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17" w:firstLineChars="58"/>
        <w:jc w:val="center"/>
        <w:rPr>
          <w:color w:val="000000" w:themeColor="text1"/>
          <w:sz w:val="72"/>
          <w:szCs w:val="72"/>
        </w:rPr>
      </w:pPr>
      <w:r>
        <w:rPr>
          <w:rFonts w:hint="eastAsia"/>
          <w:color w:val="000000" w:themeColor="text1"/>
          <w:sz w:val="72"/>
          <w:szCs w:val="72"/>
          <w:lang w:val="en-US" w:eastAsia="zh-CN"/>
        </w:rPr>
        <w:t>1</w:t>
      </w:r>
      <w:r>
        <w:rPr>
          <w:rFonts w:hint="eastAsia"/>
          <w:color w:val="000000" w:themeColor="text1"/>
          <w:sz w:val="72"/>
          <w:szCs w:val="72"/>
        </w:rPr>
        <w:t>月</w:t>
      </w:r>
      <w:r>
        <w:rPr>
          <w:rFonts w:hint="eastAsia"/>
          <w:color w:val="000000" w:themeColor="text1"/>
          <w:sz w:val="72"/>
          <w:szCs w:val="72"/>
          <w:lang w:val="en-US" w:eastAsia="zh-CN"/>
        </w:rPr>
        <w:t>18</w:t>
      </w:r>
      <w:r>
        <w:rPr>
          <w:rFonts w:hint="eastAsia"/>
          <w:color w:val="000000" w:themeColor="text1"/>
          <w:sz w:val="72"/>
          <w:szCs w:val="72"/>
        </w:rPr>
        <w:t>日</w:t>
      </w:r>
      <w:r>
        <w:rPr>
          <w:rFonts w:hint="eastAsia"/>
          <w:color w:val="000000" w:themeColor="text1"/>
          <w:sz w:val="72"/>
          <w:szCs w:val="72"/>
        </w:rPr>
        <w:tab/>
      </w:r>
      <w:r>
        <w:rPr>
          <w:rFonts w:hint="eastAsia"/>
          <w:color w:val="000000" w:themeColor="text1"/>
          <w:sz w:val="72"/>
          <w:szCs w:val="72"/>
        </w:rPr>
        <w:tab/>
      </w:r>
      <w:r>
        <w:rPr>
          <w:rFonts w:hint="eastAsia"/>
          <w:color w:val="000000" w:themeColor="text1"/>
          <w:sz w:val="72"/>
          <w:szCs w:val="72"/>
        </w:rPr>
        <w:t>日报</w:t>
      </w:r>
    </w:p>
    <w:p>
      <w:pPr>
        <w:ind w:left="0" w:leftChars="0" w:firstLine="121" w:firstLineChars="58"/>
        <w:rPr>
          <w:color w:val="000000" w:themeColor="text1"/>
        </w:rPr>
      </w:pPr>
    </w:p>
    <w:p>
      <w:pPr>
        <w:pStyle w:val="18"/>
        <w:numPr>
          <w:ilvl w:val="0"/>
          <w:numId w:val="2"/>
        </w:numPr>
        <w:ind w:left="0" w:leftChars="0" w:firstLine="219" w:firstLineChars="73"/>
        <w:rPr>
          <w:color w:val="000000" w:themeColor="text1"/>
          <w:sz w:val="30"/>
          <w:szCs w:val="30"/>
        </w:rPr>
      </w:pPr>
      <w:r>
        <w:rPr>
          <w:rFonts w:hint="eastAsia"/>
          <w:color w:val="000000" w:themeColor="text1"/>
          <w:sz w:val="30"/>
          <w:szCs w:val="30"/>
        </w:rPr>
        <w:t>已完成的</w:t>
      </w:r>
      <w:r>
        <w:rPr>
          <w:rFonts w:hint="eastAsia"/>
          <w:color w:val="000000" w:themeColor="text1"/>
          <w:sz w:val="30"/>
          <w:szCs w:val="30"/>
          <w:lang w:eastAsia="zh-CN"/>
        </w:rPr>
        <w:t>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Neue" w:hAnsi="Helvetica Neue" w:eastAsia="Helvetica Neue" w:cs="Helvetica Neue"/>
          <w:i w:val="0"/>
          <w:caps w:val="0"/>
          <w:color w:val="000000"/>
          <w:spacing w:val="0"/>
          <w:sz w:val="44"/>
          <w:szCs w:val="44"/>
          <w:u w:val="none"/>
        </w:rPr>
      </w:pPr>
      <w:r>
        <w:rPr>
          <w:rFonts w:hint="default" w:ascii="Helvetica Neue" w:hAnsi="Helvetica Neue" w:eastAsia="Helvetica Neue" w:cs="Helvetica Neue"/>
          <w:i w:val="0"/>
          <w:caps w:val="0"/>
          <w:color w:val="000000"/>
          <w:spacing w:val="0"/>
          <w:sz w:val="44"/>
          <w:szCs w:val="44"/>
          <w:u w:val="none"/>
          <w:bdr w:val="none" w:color="auto" w:sz="0" w:space="0"/>
          <w:shd w:val="clear" w:fill="FFFFFF"/>
        </w:rPr>
        <w:t>AngularJS 路由</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本章节我们将为大家介绍 AngularJS 路由。</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AngularJS 路由允许我们通过不同的 URL 访问不同的内容。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通过 AngularJS 可以实现多视图的单页Web应用（single page web application，SPA）。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通常我们的URL形式为 </w:t>
      </w:r>
      <w:r>
        <w:rPr>
          <w:rFonts w:hint="default" w:ascii="Helvetica Neue" w:hAnsi="Helvetica Neue" w:eastAsia="Helvetica Neue" w:cs="Helvetica Neue"/>
          <w:b/>
          <w:i w:val="0"/>
          <w:caps w:val="0"/>
          <w:color w:val="333333"/>
          <w:spacing w:val="0"/>
          <w:sz w:val="19"/>
          <w:szCs w:val="19"/>
          <w:bdr w:val="none" w:color="auto" w:sz="0" w:space="0"/>
          <w:shd w:val="clear" w:fill="FFFFFF"/>
        </w:rPr>
        <w:t>http://runoob.com/first/page</w:t>
      </w:r>
      <w:r>
        <w:rPr>
          <w:rFonts w:hint="default" w:ascii="Helvetica Neue" w:hAnsi="Helvetica Neue" w:eastAsia="Helvetica Neue" w:cs="Helvetica Neue"/>
          <w:b w:val="0"/>
          <w:i w:val="0"/>
          <w:caps w:val="0"/>
          <w:color w:val="333333"/>
          <w:spacing w:val="0"/>
          <w:sz w:val="19"/>
          <w:szCs w:val="19"/>
          <w:bdr w:val="none" w:color="auto" w:sz="0" w:space="0"/>
          <w:shd w:val="clear" w:fill="FFFFFF"/>
        </w:rPr>
        <w:t>，但在单页Web应用中 AngularJS 通过 </w:t>
      </w:r>
      <w:r>
        <w:rPr>
          <w:rFonts w:hint="default" w:ascii="Helvetica Neue" w:hAnsi="Helvetica Neue" w:eastAsia="Helvetica Neue" w:cs="Helvetica Neue"/>
          <w:b/>
          <w:i w:val="0"/>
          <w:caps w:val="0"/>
          <w:color w:val="333333"/>
          <w:spacing w:val="0"/>
          <w:sz w:val="19"/>
          <w:szCs w:val="19"/>
          <w:bdr w:val="none" w:color="auto" w:sz="0" w:space="0"/>
          <w:shd w:val="clear" w:fill="FFFFFF"/>
        </w:rPr>
        <w:t># + 标记</w:t>
      </w:r>
      <w:r>
        <w:rPr>
          <w:rFonts w:hint="default" w:ascii="Helvetica Neue" w:hAnsi="Helvetica Neue" w:eastAsia="Helvetica Neue" w:cs="Helvetica Neue"/>
          <w:b w:val="0"/>
          <w:i w:val="0"/>
          <w:caps w:val="0"/>
          <w:color w:val="333333"/>
          <w:spacing w:val="0"/>
          <w:sz w:val="19"/>
          <w:szCs w:val="19"/>
          <w:bdr w:val="none" w:color="auto" w:sz="0" w:space="0"/>
          <w:shd w:val="clear" w:fill="FFFFFF"/>
        </w:rPr>
        <w:t> 实现，例如：</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http</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880000"/>
          <w:spacing w:val="0"/>
          <w:sz w:val="18"/>
          <w:szCs w:val="18"/>
          <w:bdr w:val="none" w:color="auto" w:sz="0" w:space="0"/>
          <w:shd w:val="clear" w:fill="FBFBFB"/>
        </w:rPr>
        <w:t>//runoob.com/#/first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http</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880000"/>
          <w:spacing w:val="0"/>
          <w:sz w:val="18"/>
          <w:szCs w:val="18"/>
          <w:bdr w:val="none" w:color="auto" w:sz="0" w:space="0"/>
          <w:shd w:val="clear" w:fill="FBFBFB"/>
        </w:rPr>
        <w:t>//runoob.com/#/second</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Menlo" w:hAnsi="Menlo" w:eastAsia="Menlo" w:cs="Menlo"/>
          <w:b w:val="0"/>
          <w:i w:val="0"/>
          <w:caps w:val="0"/>
          <w:color w:val="333333"/>
          <w:spacing w:val="0"/>
          <w:sz w:val="18"/>
          <w:szCs w:val="18"/>
        </w:rPr>
      </w:pPr>
      <w:r>
        <w:rPr>
          <w:rFonts w:hint="default" w:ascii="Menlo" w:hAnsi="Menlo" w:eastAsia="Menlo" w:cs="Menlo"/>
          <w:b w:val="0"/>
          <w:i w:val="0"/>
          <w:caps w:val="0"/>
          <w:color w:val="000000"/>
          <w:spacing w:val="0"/>
          <w:sz w:val="18"/>
          <w:szCs w:val="18"/>
          <w:bdr w:val="none" w:color="auto" w:sz="0" w:space="0"/>
          <w:shd w:val="clear" w:fill="FBFBFB"/>
        </w:rPr>
        <w:t>http</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880000"/>
          <w:spacing w:val="0"/>
          <w:sz w:val="18"/>
          <w:szCs w:val="18"/>
          <w:bdr w:val="none" w:color="auto" w:sz="0" w:space="0"/>
          <w:shd w:val="clear" w:fill="FBFBFB"/>
        </w:rPr>
        <w:t>//runoob.com/#/third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当我们点击以上的任意一个链接时，向服务端请的地址都是一样的 (http://runoob.com/)。 因为 # 号之后的内容在向服务端请求时会被浏览器忽略掉。 所以我们就需要在客户端实现 # 号后面内容的功能实现。 AngularJS 路由 就通过 </w:t>
      </w:r>
      <w:r>
        <w:rPr>
          <w:rFonts w:hint="default" w:ascii="Helvetica Neue" w:hAnsi="Helvetica Neue" w:eastAsia="Helvetica Neue" w:cs="Helvetica Neue"/>
          <w:b/>
          <w:i w:val="0"/>
          <w:caps w:val="0"/>
          <w:color w:val="333333"/>
          <w:spacing w:val="0"/>
          <w:sz w:val="19"/>
          <w:szCs w:val="19"/>
          <w:bdr w:val="none" w:color="auto" w:sz="0" w:space="0"/>
          <w:shd w:val="clear" w:fill="FFFFFF"/>
        </w:rPr>
        <w:t># + 标记</w:t>
      </w:r>
      <w:r>
        <w:rPr>
          <w:rFonts w:hint="default" w:ascii="Helvetica Neue" w:hAnsi="Helvetica Neue" w:eastAsia="Helvetica Neue" w:cs="Helvetica Neue"/>
          <w:b w:val="0"/>
          <w:i w:val="0"/>
          <w:caps w:val="0"/>
          <w:color w:val="333333"/>
          <w:spacing w:val="0"/>
          <w:sz w:val="19"/>
          <w:szCs w:val="19"/>
          <w:bdr w:val="none" w:color="auto" w:sz="0" w:space="0"/>
          <w:shd w:val="clear" w:fill="FFFFFF"/>
        </w:rPr>
        <w:t> 帮助我们区分不同的逻辑页面并将不同的页面绑定到对应的控制器上。</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drawing>
          <wp:inline distT="0" distB="0" distL="114300" distR="114300">
            <wp:extent cx="4733925" cy="1762125"/>
            <wp:effectExtent l="0" t="0" r="9525" b="952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4"/>
                    <a:stretch>
                      <a:fillRect/>
                    </a:stretch>
                  </pic:blipFill>
                  <pic:spPr>
                    <a:xfrm>
                      <a:off x="0" y="0"/>
                      <a:ext cx="4733925" cy="176212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在以上图形中，我们可以看到创建了两个 URL： /ShowOrders 和 /AddNewOrder。每个 URL 都有对应的视图和控制器。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接下来我们来看一个简单的实例：</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88"/>
          <w:spacing w:val="0"/>
          <w:sz w:val="18"/>
          <w:szCs w:val="18"/>
          <w:bdr w:val="none" w:color="auto" w:sz="0" w:space="0"/>
          <w:shd w:val="clear" w:fill="FBFBFB"/>
        </w:rPr>
        <w:t>&lt;html&gt;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&lt;head&gt;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&lt;meta</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charset</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"utf-8"</w:t>
      </w:r>
      <w:r>
        <w:rPr>
          <w:rFonts w:hint="default" w:ascii="Menlo" w:hAnsi="Menlo" w:eastAsia="Menlo" w:cs="Menlo"/>
          <w:b w:val="0"/>
          <w:i w:val="0"/>
          <w:caps w:val="0"/>
          <w:color w:val="000088"/>
          <w:spacing w:val="0"/>
          <w:sz w:val="18"/>
          <w:szCs w:val="18"/>
          <w:bdr w:val="none" w:color="auto" w:sz="0" w:space="0"/>
          <w:shd w:val="clear" w:fill="FBFBFB"/>
        </w:rPr>
        <w:t>&gt;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&lt;title&gt;</w:t>
      </w:r>
      <w:r>
        <w:rPr>
          <w:rFonts w:hint="default" w:ascii="Menlo" w:hAnsi="Menlo" w:eastAsia="Menlo" w:cs="Menlo"/>
          <w:b w:val="0"/>
          <w:i w:val="0"/>
          <w:caps w:val="0"/>
          <w:color w:val="000000"/>
          <w:spacing w:val="0"/>
          <w:sz w:val="18"/>
          <w:szCs w:val="18"/>
          <w:bdr w:val="none" w:color="auto" w:sz="0" w:space="0"/>
          <w:shd w:val="clear" w:fill="FBFBFB"/>
        </w:rPr>
        <w:t>AngularJS 路由实例 - 菜鸟教程</w:t>
      </w:r>
      <w:r>
        <w:rPr>
          <w:rFonts w:hint="default" w:ascii="Menlo" w:hAnsi="Menlo" w:eastAsia="Menlo" w:cs="Menlo"/>
          <w:b w:val="0"/>
          <w:i w:val="0"/>
          <w:caps w:val="0"/>
          <w:color w:val="000088"/>
          <w:spacing w:val="0"/>
          <w:sz w:val="18"/>
          <w:szCs w:val="18"/>
          <w:bdr w:val="none" w:color="auto" w:sz="0" w:space="0"/>
          <w:shd w:val="clear" w:fill="FBFBFB"/>
        </w:rPr>
        <w:t>&lt;/title&gt;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&lt;/head&gt;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&lt;body</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ng-app</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'routingDemoApp'</w:t>
      </w:r>
      <w:r>
        <w:rPr>
          <w:rFonts w:hint="default" w:ascii="Menlo" w:hAnsi="Menlo" w:eastAsia="Menlo" w:cs="Menlo"/>
          <w:b w:val="0"/>
          <w:i w:val="0"/>
          <w:caps w:val="0"/>
          <w:color w:val="000088"/>
          <w:spacing w:val="0"/>
          <w:sz w:val="18"/>
          <w:szCs w:val="18"/>
          <w:bdr w:val="none" w:color="auto" w:sz="0" w:space="0"/>
          <w:shd w:val="clear" w:fill="FBFBFB"/>
        </w:rPr>
        <w:t>&gt;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&lt;h2&gt;</w:t>
      </w:r>
      <w:r>
        <w:rPr>
          <w:rFonts w:hint="default" w:ascii="Menlo" w:hAnsi="Menlo" w:eastAsia="Menlo" w:cs="Menlo"/>
          <w:b w:val="0"/>
          <w:i w:val="0"/>
          <w:caps w:val="0"/>
          <w:color w:val="000000"/>
          <w:spacing w:val="0"/>
          <w:sz w:val="18"/>
          <w:szCs w:val="18"/>
          <w:bdr w:val="none" w:color="auto" w:sz="0" w:space="0"/>
          <w:shd w:val="clear" w:fill="FBFBFB"/>
        </w:rPr>
        <w:t>AngularJS 路由应用</w:t>
      </w:r>
      <w:r>
        <w:rPr>
          <w:rFonts w:hint="default" w:ascii="Menlo" w:hAnsi="Menlo" w:eastAsia="Menlo" w:cs="Menlo"/>
          <w:b w:val="0"/>
          <w:i w:val="0"/>
          <w:caps w:val="0"/>
          <w:color w:val="000088"/>
          <w:spacing w:val="0"/>
          <w:sz w:val="18"/>
          <w:szCs w:val="18"/>
          <w:bdr w:val="none" w:color="auto" w:sz="0" w:space="0"/>
          <w:shd w:val="clear" w:fill="FBFBFB"/>
        </w:rPr>
        <w:t>&lt;/h2&gt;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&lt;ul&gt;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&lt;li&gt;&lt;a</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href</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&gt;</w:t>
      </w:r>
      <w:r>
        <w:rPr>
          <w:rFonts w:hint="default" w:ascii="Menlo" w:hAnsi="Menlo" w:eastAsia="Menlo" w:cs="Menlo"/>
          <w:b w:val="0"/>
          <w:i w:val="0"/>
          <w:caps w:val="0"/>
          <w:color w:val="000000"/>
          <w:spacing w:val="0"/>
          <w:sz w:val="18"/>
          <w:szCs w:val="18"/>
          <w:bdr w:val="none" w:color="auto" w:sz="0" w:space="0"/>
          <w:shd w:val="clear" w:fill="FBFBFB"/>
        </w:rPr>
        <w:t>首页</w:t>
      </w:r>
      <w:r>
        <w:rPr>
          <w:rFonts w:hint="default" w:ascii="Menlo" w:hAnsi="Menlo" w:eastAsia="Menlo" w:cs="Menlo"/>
          <w:b w:val="0"/>
          <w:i w:val="0"/>
          <w:caps w:val="0"/>
          <w:color w:val="000088"/>
          <w:spacing w:val="0"/>
          <w:sz w:val="18"/>
          <w:szCs w:val="18"/>
          <w:bdr w:val="none" w:color="auto" w:sz="0" w:space="0"/>
          <w:shd w:val="clear" w:fill="FBFBFB"/>
        </w:rPr>
        <w:t>&lt;/a&gt;&lt;/li&gt;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&lt;li&gt;&lt;a</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href</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"#/computers"</w:t>
      </w:r>
      <w:r>
        <w:rPr>
          <w:rFonts w:hint="default" w:ascii="Menlo" w:hAnsi="Menlo" w:eastAsia="Menlo" w:cs="Menlo"/>
          <w:b w:val="0"/>
          <w:i w:val="0"/>
          <w:caps w:val="0"/>
          <w:color w:val="000088"/>
          <w:spacing w:val="0"/>
          <w:sz w:val="18"/>
          <w:szCs w:val="18"/>
          <w:bdr w:val="none" w:color="auto" w:sz="0" w:space="0"/>
          <w:shd w:val="clear" w:fill="FBFBFB"/>
        </w:rPr>
        <w:t>&gt;</w:t>
      </w:r>
      <w:r>
        <w:rPr>
          <w:rFonts w:hint="default" w:ascii="Menlo" w:hAnsi="Menlo" w:eastAsia="Menlo" w:cs="Menlo"/>
          <w:b w:val="0"/>
          <w:i w:val="0"/>
          <w:caps w:val="0"/>
          <w:color w:val="000000"/>
          <w:spacing w:val="0"/>
          <w:sz w:val="18"/>
          <w:szCs w:val="18"/>
          <w:bdr w:val="none" w:color="auto" w:sz="0" w:space="0"/>
          <w:shd w:val="clear" w:fill="FBFBFB"/>
        </w:rPr>
        <w:t>电脑</w:t>
      </w:r>
      <w:r>
        <w:rPr>
          <w:rFonts w:hint="default" w:ascii="Menlo" w:hAnsi="Menlo" w:eastAsia="Menlo" w:cs="Menlo"/>
          <w:b w:val="0"/>
          <w:i w:val="0"/>
          <w:caps w:val="0"/>
          <w:color w:val="000088"/>
          <w:spacing w:val="0"/>
          <w:sz w:val="18"/>
          <w:szCs w:val="18"/>
          <w:bdr w:val="none" w:color="auto" w:sz="0" w:space="0"/>
          <w:shd w:val="clear" w:fill="FBFBFB"/>
        </w:rPr>
        <w:t>&lt;/a&gt;&lt;/li&gt;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&lt;li&gt;&lt;a</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href</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"#/printers"</w:t>
      </w:r>
      <w:r>
        <w:rPr>
          <w:rFonts w:hint="default" w:ascii="Menlo" w:hAnsi="Menlo" w:eastAsia="Menlo" w:cs="Menlo"/>
          <w:b w:val="0"/>
          <w:i w:val="0"/>
          <w:caps w:val="0"/>
          <w:color w:val="000088"/>
          <w:spacing w:val="0"/>
          <w:sz w:val="18"/>
          <w:szCs w:val="18"/>
          <w:bdr w:val="none" w:color="auto" w:sz="0" w:space="0"/>
          <w:shd w:val="clear" w:fill="FBFBFB"/>
        </w:rPr>
        <w:t>&gt;</w:t>
      </w:r>
      <w:r>
        <w:rPr>
          <w:rFonts w:hint="default" w:ascii="Menlo" w:hAnsi="Menlo" w:eastAsia="Menlo" w:cs="Menlo"/>
          <w:b w:val="0"/>
          <w:i w:val="0"/>
          <w:caps w:val="0"/>
          <w:color w:val="000000"/>
          <w:spacing w:val="0"/>
          <w:sz w:val="18"/>
          <w:szCs w:val="18"/>
          <w:bdr w:val="none" w:color="auto" w:sz="0" w:space="0"/>
          <w:shd w:val="clear" w:fill="FBFBFB"/>
        </w:rPr>
        <w:t>打印机</w:t>
      </w:r>
      <w:r>
        <w:rPr>
          <w:rFonts w:hint="default" w:ascii="Menlo" w:hAnsi="Menlo" w:eastAsia="Menlo" w:cs="Menlo"/>
          <w:b w:val="0"/>
          <w:i w:val="0"/>
          <w:caps w:val="0"/>
          <w:color w:val="000088"/>
          <w:spacing w:val="0"/>
          <w:sz w:val="18"/>
          <w:szCs w:val="18"/>
          <w:bdr w:val="none" w:color="auto" w:sz="0" w:space="0"/>
          <w:shd w:val="clear" w:fill="FBFBFB"/>
        </w:rPr>
        <w:t>&lt;/a&gt;&lt;/li&gt;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&lt;li&gt;&lt;a</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href</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"#/blabla"</w:t>
      </w:r>
      <w:r>
        <w:rPr>
          <w:rFonts w:hint="default" w:ascii="Menlo" w:hAnsi="Menlo" w:eastAsia="Menlo" w:cs="Menlo"/>
          <w:b w:val="0"/>
          <w:i w:val="0"/>
          <w:caps w:val="0"/>
          <w:color w:val="000088"/>
          <w:spacing w:val="0"/>
          <w:sz w:val="18"/>
          <w:szCs w:val="18"/>
          <w:bdr w:val="none" w:color="auto" w:sz="0" w:space="0"/>
          <w:shd w:val="clear" w:fill="FBFBFB"/>
        </w:rPr>
        <w:t>&gt;</w:t>
      </w:r>
      <w:r>
        <w:rPr>
          <w:rFonts w:hint="default" w:ascii="Menlo" w:hAnsi="Menlo" w:eastAsia="Menlo" w:cs="Menlo"/>
          <w:b w:val="0"/>
          <w:i w:val="0"/>
          <w:caps w:val="0"/>
          <w:color w:val="000000"/>
          <w:spacing w:val="0"/>
          <w:sz w:val="18"/>
          <w:szCs w:val="18"/>
          <w:bdr w:val="none" w:color="auto" w:sz="0" w:space="0"/>
          <w:shd w:val="clear" w:fill="FBFBFB"/>
        </w:rPr>
        <w:t>其他</w:t>
      </w:r>
      <w:r>
        <w:rPr>
          <w:rFonts w:hint="default" w:ascii="Menlo" w:hAnsi="Menlo" w:eastAsia="Menlo" w:cs="Menlo"/>
          <w:b w:val="0"/>
          <w:i w:val="0"/>
          <w:caps w:val="0"/>
          <w:color w:val="000088"/>
          <w:spacing w:val="0"/>
          <w:sz w:val="18"/>
          <w:szCs w:val="18"/>
          <w:bdr w:val="none" w:color="auto" w:sz="0" w:space="0"/>
          <w:shd w:val="clear" w:fill="FBFBFB"/>
        </w:rPr>
        <w:t>&lt;/a&gt;&lt;/li&gt;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&lt;/ul&gt;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&lt;div</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ng-view</w:t>
      </w:r>
      <w:r>
        <w:rPr>
          <w:rFonts w:hint="default" w:ascii="Menlo" w:hAnsi="Menlo" w:eastAsia="Menlo" w:cs="Menlo"/>
          <w:b w:val="0"/>
          <w:i w:val="0"/>
          <w:caps w:val="0"/>
          <w:color w:val="000088"/>
          <w:spacing w:val="0"/>
          <w:sz w:val="18"/>
          <w:szCs w:val="18"/>
          <w:bdr w:val="none" w:color="auto" w:sz="0" w:space="0"/>
          <w:shd w:val="clear" w:fill="FBFBFB"/>
        </w:rPr>
        <w:t>&gt;&lt;/div&gt;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&lt;script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src</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"http://apps.bdimg.com/libs/angular.js/1.4.6/angular.min.js"</w:t>
      </w:r>
      <w:r>
        <w:rPr>
          <w:rFonts w:hint="default" w:ascii="Menlo" w:hAnsi="Menlo" w:eastAsia="Menlo" w:cs="Menlo"/>
          <w:b w:val="0"/>
          <w:i w:val="0"/>
          <w:caps w:val="0"/>
          <w:color w:val="000088"/>
          <w:spacing w:val="0"/>
          <w:sz w:val="18"/>
          <w:szCs w:val="18"/>
          <w:bdr w:val="none" w:color="auto" w:sz="0" w:space="0"/>
          <w:shd w:val="clear" w:fill="FBFBFB"/>
        </w:rPr>
        <w:t>&gt;&lt;/script&gt;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&lt;script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src</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"http://apps.bdimg.com/libs/angular-route/1.3.13/angular-route.js"</w:t>
      </w:r>
      <w:r>
        <w:rPr>
          <w:rFonts w:hint="default" w:ascii="Menlo" w:hAnsi="Menlo" w:eastAsia="Menlo" w:cs="Menlo"/>
          <w:b w:val="0"/>
          <w:i w:val="0"/>
          <w:caps w:val="0"/>
          <w:color w:val="000088"/>
          <w:spacing w:val="0"/>
          <w:sz w:val="18"/>
          <w:szCs w:val="18"/>
          <w:bdr w:val="none" w:color="auto" w:sz="0" w:space="0"/>
          <w:shd w:val="clear" w:fill="FBFBFB"/>
        </w:rPr>
        <w:t>&gt;&lt;/script&gt;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&lt;script&gt;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angular</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module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'routingDemoApp'</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'ngRoute'</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config</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'$routeProvider'</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function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$routeProvider</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$routeProvider</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when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template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'这是首页页面'</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when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'/computers'</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template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'这是电脑分类页面'</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when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'/printers'</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template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'这是打印机页面'</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otherwise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redirectTo</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&lt;/script&gt;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333333"/>
          <w:spacing w:val="0"/>
          <w:sz w:val="18"/>
          <w:szCs w:val="18"/>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&lt;/body&gt;&lt;/html&gt;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i w:val="0"/>
          <w:caps w:val="0"/>
          <w:color w:val="FFFFFF"/>
          <w:spacing w:val="0"/>
          <w:sz w:val="18"/>
          <w:szCs w:val="18"/>
          <w:u w:val="none"/>
          <w:bdr w:val="single" w:color="AAAAAA" w:sz="6" w:space="0"/>
          <w:shd w:val="clear" w:fill="8AC007"/>
        </w:rPr>
        <w:fldChar w:fldCharType="begin"/>
      </w:r>
      <w:r>
        <w:rPr>
          <w:rFonts w:hint="default" w:ascii="Helvetica Neue" w:hAnsi="Helvetica Neue" w:eastAsia="Helvetica Neue" w:cs="Helvetica Neue"/>
          <w:b/>
          <w:i w:val="0"/>
          <w:caps w:val="0"/>
          <w:color w:val="FFFFFF"/>
          <w:spacing w:val="0"/>
          <w:sz w:val="18"/>
          <w:szCs w:val="18"/>
          <w:u w:val="none"/>
          <w:bdr w:val="single" w:color="AAAAAA" w:sz="6" w:space="0"/>
          <w:shd w:val="clear" w:fill="8AC007"/>
        </w:rPr>
        <w:instrText xml:space="preserve"> HYPERLINK "http://www.runoob.com/try/try.php?filename=try_ng_routing1&amp;basepath=0" \t "http://www.runoob.com/angularjs/_blank" </w:instrText>
      </w:r>
      <w:r>
        <w:rPr>
          <w:rFonts w:hint="default" w:ascii="Helvetica Neue" w:hAnsi="Helvetica Neue" w:eastAsia="Helvetica Neue" w:cs="Helvetica Neue"/>
          <w:b/>
          <w:i w:val="0"/>
          <w:caps w:val="0"/>
          <w:color w:val="FFFFFF"/>
          <w:spacing w:val="0"/>
          <w:sz w:val="18"/>
          <w:szCs w:val="18"/>
          <w:u w:val="none"/>
          <w:bdr w:val="single" w:color="AAAAAA" w:sz="6" w:space="0"/>
          <w:shd w:val="clear" w:fill="8AC007"/>
        </w:rPr>
        <w:fldChar w:fldCharType="separate"/>
      </w:r>
      <w:r>
        <w:rPr>
          <w:rStyle w:val="15"/>
          <w:rFonts w:hint="default" w:ascii="Helvetica Neue" w:hAnsi="Helvetica Neue" w:eastAsia="Helvetica Neue" w:cs="Helvetica Neue"/>
          <w:b/>
          <w:i w:val="0"/>
          <w:caps w:val="0"/>
          <w:color w:val="FFFFFF"/>
          <w:spacing w:val="0"/>
          <w:sz w:val="18"/>
          <w:szCs w:val="18"/>
          <w:u w:val="none"/>
          <w:bdr w:val="single" w:color="AAAAAA" w:sz="6" w:space="0"/>
          <w:shd w:val="clear" w:fill="8AC007"/>
        </w:rPr>
        <w:t>尝试一下 »</w:t>
      </w:r>
      <w:r>
        <w:rPr>
          <w:rFonts w:hint="default" w:ascii="Helvetica Neue" w:hAnsi="Helvetica Neue" w:eastAsia="Helvetica Neue" w:cs="Helvetica Neue"/>
          <w:b/>
          <w:i w:val="0"/>
          <w:caps w:val="0"/>
          <w:color w:val="FFFFFF"/>
          <w:spacing w:val="0"/>
          <w:sz w:val="18"/>
          <w:szCs w:val="18"/>
          <w:u w:val="none"/>
          <w:bdr w:val="single" w:color="AAAAAA" w:sz="6" w:space="0"/>
          <w:shd w:val="clear" w:fill="8AC007"/>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实例解析：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1、载入了实现路由的 js 文件：angular-route.js。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2、包含了 ngRoute 模块作为主应用模块的依赖模块。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sz w:val="18"/>
          <w:szCs w:val="18"/>
        </w:rPr>
      </w:pPr>
      <w:r>
        <w:rPr>
          <w:rFonts w:hint="default" w:ascii="Menlo" w:hAnsi="Menlo" w:eastAsia="Menlo" w:cs="Menlo"/>
          <w:b w:val="0"/>
          <w:i w:val="0"/>
          <w:caps w:val="0"/>
          <w:color w:val="000000"/>
          <w:spacing w:val="0"/>
          <w:sz w:val="18"/>
          <w:szCs w:val="18"/>
          <w:bdr w:val="none" w:color="auto" w:sz="0" w:space="0"/>
          <w:shd w:val="clear" w:fill="FBFBFB"/>
        </w:rPr>
        <w:t>angular</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module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'routingDemoApp'</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'ngRoute'</w:t>
      </w:r>
      <w:r>
        <w:rPr>
          <w:rFonts w:hint="default" w:ascii="Menlo" w:hAnsi="Menlo" w:eastAsia="Menlo" w:cs="Menlo"/>
          <w:b w:val="0"/>
          <w:i w:val="0"/>
          <w:caps w:val="0"/>
          <w:color w:val="666600"/>
          <w:spacing w:val="0"/>
          <w:sz w:val="18"/>
          <w:szCs w:val="18"/>
          <w:bdr w:val="none" w:color="auto" w:sz="0" w:space="0"/>
          <w:shd w:val="clear" w:fill="FBFBFB"/>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3、使用 ngView 指令。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sz w:val="18"/>
          <w:szCs w:val="18"/>
        </w:rPr>
      </w:pPr>
      <w:r>
        <w:rPr>
          <w:rFonts w:hint="default" w:ascii="Menlo" w:hAnsi="Menlo" w:eastAsia="Menlo" w:cs="Menlo"/>
          <w:b w:val="0"/>
          <w:i w:val="0"/>
          <w:caps w:val="0"/>
          <w:color w:val="000088"/>
          <w:spacing w:val="0"/>
          <w:sz w:val="18"/>
          <w:szCs w:val="18"/>
          <w:bdr w:val="none" w:color="auto" w:sz="0" w:space="0"/>
          <w:shd w:val="clear" w:fill="FBFBFB"/>
        </w:rPr>
        <w:t>&lt;div</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0066"/>
          <w:spacing w:val="0"/>
          <w:sz w:val="18"/>
          <w:szCs w:val="18"/>
          <w:bdr w:val="none" w:color="auto" w:sz="0" w:space="0"/>
          <w:shd w:val="clear" w:fill="FBFBFB"/>
        </w:rPr>
        <w:t>ng-view</w:t>
      </w:r>
      <w:r>
        <w:rPr>
          <w:rFonts w:hint="default" w:ascii="Menlo" w:hAnsi="Menlo" w:eastAsia="Menlo" w:cs="Menlo"/>
          <w:b w:val="0"/>
          <w:i w:val="0"/>
          <w:caps w:val="0"/>
          <w:color w:val="000088"/>
          <w:spacing w:val="0"/>
          <w:sz w:val="18"/>
          <w:szCs w:val="18"/>
          <w:bdr w:val="none" w:color="auto" w:sz="0" w:space="0"/>
          <w:shd w:val="clear" w:fill="FBFBFB"/>
        </w:rPr>
        <w:t>&gt;&lt;/div&gt;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该 div 内的 HTML 内容会根据路由的变化而变化。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4、配置 $routeProvider，AngularJS $routeProvider 用来定义路由规则。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88"/>
          <w:spacing w:val="0"/>
          <w:sz w:val="18"/>
          <w:szCs w:val="18"/>
          <w:bdr w:val="none" w:color="auto" w:sz="0" w:space="0"/>
          <w:shd w:val="clear" w:fill="FBFBFB"/>
        </w:rPr>
        <w:t>module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config</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'$routeProvider'</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function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$routeProvider</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$routeProvider</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when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template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'这是首页页面'</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when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'/computers'</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template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'这是电脑分类页面'</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when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'/printers'</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template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'这是打印机页面'</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sz w:val="18"/>
          <w:szCs w:val="18"/>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otherwise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redirectTo</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w:t>
      </w:r>
      <w:r>
        <w:rPr>
          <w:rFonts w:hint="default" w:ascii="Menlo" w:hAnsi="Menlo" w:eastAsia="Menlo" w:cs="Menlo"/>
          <w:b w:val="0"/>
          <w:i w:val="0"/>
          <w:caps w:val="0"/>
          <w:color w:val="666600"/>
          <w:spacing w:val="0"/>
          <w:sz w:val="18"/>
          <w:szCs w:val="18"/>
          <w:bdr w:val="none" w:color="auto" w:sz="0" w:space="0"/>
          <w:shd w:val="clear" w:fill="FBFBFB"/>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AngularJS 模块的 config 函数用于配置路由规则。通过使用 configAPI，我们请求把$routeProvider注入到我们的配置函数并且使用$routeProvider.whenAPI来定义我们的路由规则。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$routeProvider 为我们提供了 when(path,object) &amp; otherwise(object) 函数按顺序定义所有路由，函数包含两个参数: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第一个参数是 URL 或者 URL 正则规则。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第二个参数是路由配置对象。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Neue" w:hAnsi="Helvetica Neue" w:eastAsia="Helvetica Neue" w:cs="Helvetica Neue"/>
          <w:b w:val="0"/>
          <w:i w:val="0"/>
          <w:caps w:val="0"/>
          <w:color w:val="D4D4D4"/>
          <w:spacing w:val="0"/>
          <w:sz w:val="18"/>
          <w:szCs w:val="18"/>
        </w:rPr>
      </w:pPr>
      <w:r>
        <w:rPr>
          <w:sz w:val="19"/>
          <w:szCs w:val="19"/>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Neue" w:hAnsi="Helvetica Neue" w:eastAsia="Helvetica Neue" w:cs="Helvetica Neue"/>
          <w:i w:val="0"/>
          <w:caps w:val="0"/>
          <w:color w:val="333333"/>
          <w:spacing w:val="0"/>
          <w:sz w:val="37"/>
          <w:szCs w:val="37"/>
        </w:rPr>
      </w:pPr>
      <w:r>
        <w:rPr>
          <w:rFonts w:hint="default" w:ascii="Helvetica Neue" w:hAnsi="Helvetica Neue" w:eastAsia="Helvetica Neue" w:cs="Helvetica Neue"/>
          <w:i w:val="0"/>
          <w:caps w:val="0"/>
          <w:color w:val="333333"/>
          <w:spacing w:val="0"/>
          <w:sz w:val="37"/>
          <w:szCs w:val="37"/>
          <w:bdr w:val="none" w:color="auto" w:sz="0" w:space="0"/>
          <w:shd w:val="clear" w:fill="FFFFFF"/>
        </w:rPr>
        <w:t>路由设置对象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AngularJS 路由也可以通过不同的模板来实现。</w:t>
      </w:r>
    </w:p>
    <w:p>
      <w:pPr>
        <w:keepNext w:val="0"/>
        <w:keepLines w:val="0"/>
        <w:widowControl/>
        <w:suppressLineNumbers w:val="0"/>
        <w:jc w:val="left"/>
      </w:pPr>
      <w:r>
        <w:rPr>
          <w:rFonts w:hint="default" w:ascii="Helvetica Neue" w:hAnsi="Helvetica Neue" w:eastAsia="Helvetica Neue" w:cs="Helvetica Neue"/>
          <w:b w:val="0"/>
          <w:i w:val="0"/>
          <w:caps w:val="0"/>
          <w:color w:val="333333"/>
          <w:spacing w:val="0"/>
          <w:kern w:val="0"/>
          <w:sz w:val="18"/>
          <w:szCs w:val="18"/>
          <w:shd w:val="clear" w:fill="FFFFFF"/>
          <w:lang w:val="en-US" w:eastAsia="zh-CN" w:bidi="ar"/>
        </w:rPr>
        <w:t>$routeProvider.when 函数的第一个参数是 URL 或者 URL 正则规则，第二个参数为路由配置对象。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路由配置对象语法规则如下：</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$routeProvider</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when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url</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template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string</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templateUrl</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string</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controller</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string</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function</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或</w:t>
      </w:r>
      <w:r>
        <w:rPr>
          <w:rFonts w:hint="default" w:ascii="Menlo" w:hAnsi="Menlo" w:eastAsia="Menlo" w:cs="Menlo"/>
          <w:b w:val="0"/>
          <w:i w:val="0"/>
          <w:caps w:val="0"/>
          <w:color w:val="000000"/>
          <w:spacing w:val="0"/>
          <w:sz w:val="18"/>
          <w:szCs w:val="18"/>
          <w:bdr w:val="none" w:color="auto" w:sz="0" w:space="0"/>
          <w:shd w:val="clear" w:fill="FBFBFB"/>
        </w:rPr>
        <w:t xml:space="preserve"> array</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controllerAs</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string</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 xml:space="preserve">    redirectTo</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string</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function</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b w:val="0"/>
          <w:i w:val="0"/>
          <w:caps w:val="0"/>
          <w:color w:val="333333"/>
          <w:spacing w:val="0"/>
          <w:sz w:val="18"/>
          <w:szCs w:val="18"/>
        </w:rPr>
      </w:pPr>
      <w:r>
        <w:rPr>
          <w:rFonts w:hint="default" w:ascii="Menlo" w:hAnsi="Menlo" w:eastAsia="Menlo" w:cs="Menlo"/>
          <w:b w:val="0"/>
          <w:i w:val="0"/>
          <w:caps w:val="0"/>
          <w:color w:val="000000"/>
          <w:spacing w:val="0"/>
          <w:sz w:val="18"/>
          <w:szCs w:val="18"/>
          <w:bdr w:val="none" w:color="auto" w:sz="0" w:space="0"/>
          <w:shd w:val="clear" w:fill="FBFBFB"/>
        </w:rPr>
        <w:t xml:space="preserve">    resolve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object</w:t>
      </w:r>
      <w:r>
        <w:rPr>
          <w:rFonts w:hint="default" w:ascii="Menlo" w:hAnsi="Menlo" w:eastAsia="Menlo" w:cs="Menlo"/>
          <w:b w:val="0"/>
          <w:i w:val="0"/>
          <w:caps w:val="0"/>
          <w:color w:val="666600"/>
          <w:spacing w:val="0"/>
          <w:sz w:val="18"/>
          <w:szCs w:val="18"/>
          <w:bdr w:val="none" w:color="auto" w:sz="0" w:space="0"/>
          <w:shd w:val="clear" w:fill="FBFBFB"/>
        </w:rPr>
        <w:t>&lt;</w:t>
      </w:r>
      <w:r>
        <w:rPr>
          <w:rFonts w:hint="default" w:ascii="Menlo" w:hAnsi="Menlo" w:eastAsia="Menlo" w:cs="Menlo"/>
          <w:b w:val="0"/>
          <w:i w:val="0"/>
          <w:caps w:val="0"/>
          <w:color w:val="000000"/>
          <w:spacing w:val="0"/>
          <w:sz w:val="18"/>
          <w:szCs w:val="18"/>
          <w:bdr w:val="none" w:color="auto" w:sz="0" w:space="0"/>
          <w:shd w:val="clear" w:fill="FBFBFB"/>
        </w:rPr>
        <w:t>key</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0088"/>
          <w:spacing w:val="0"/>
          <w:sz w:val="18"/>
          <w:szCs w:val="18"/>
          <w:bdr w:val="none" w:color="auto" w:sz="0" w:space="0"/>
          <w:shd w:val="clear" w:fill="FBFBFB"/>
        </w:rPr>
        <w:t>function</w:t>
      </w:r>
      <w:r>
        <w:rPr>
          <w:rFonts w:hint="default" w:ascii="Menlo" w:hAnsi="Menlo" w:eastAsia="Menlo" w:cs="Menlo"/>
          <w:b w:val="0"/>
          <w:i w:val="0"/>
          <w:caps w:val="0"/>
          <w:color w:val="666600"/>
          <w:spacing w:val="0"/>
          <w:sz w:val="18"/>
          <w:szCs w:val="18"/>
          <w:bdr w:val="none" w:color="auto" w:sz="0" w:space="0"/>
          <w:shd w:val="clear" w:fill="FBFBFB"/>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参数说明：</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i w:val="0"/>
          <w:caps w:val="0"/>
          <w:color w:val="333333"/>
          <w:spacing w:val="0"/>
          <w:sz w:val="19"/>
          <w:szCs w:val="19"/>
          <w:bdr w:val="none" w:color="auto" w:sz="0" w:space="0"/>
          <w:shd w:val="clear" w:fill="FFFFFF"/>
        </w:rPr>
        <w:t>template: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如果我们只需要在 ng-view 中插入简单的 HTML 内容，则使用该参数：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sz w:val="18"/>
          <w:szCs w:val="18"/>
        </w:rPr>
      </w:pP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when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'/computers'</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template</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'这是电脑分类页面'</w:t>
      </w:r>
      <w:r>
        <w:rPr>
          <w:rFonts w:hint="default" w:ascii="Menlo" w:hAnsi="Menlo" w:eastAsia="Menlo" w:cs="Menlo"/>
          <w:b w:val="0"/>
          <w:i w:val="0"/>
          <w:caps w:val="0"/>
          <w:color w:val="666600"/>
          <w:spacing w:val="0"/>
          <w:sz w:val="18"/>
          <w:szCs w:val="18"/>
          <w:bdr w:val="none" w:color="auto" w:sz="0" w:space="0"/>
          <w:shd w:val="clear" w:fill="FBFBFB"/>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i w:val="0"/>
          <w:caps w:val="0"/>
          <w:color w:val="333333"/>
          <w:spacing w:val="0"/>
          <w:sz w:val="19"/>
          <w:szCs w:val="19"/>
          <w:bdr w:val="none" w:color="auto" w:sz="0" w:space="0"/>
          <w:shd w:val="clear" w:fill="FFFFFF"/>
        </w:rPr>
        <w:t>templateUrl: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如果我们只需要在 ng-view 中插入 HTML 模板文件，则使用该参数：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caps w:val="0"/>
          <w:color w:val="000000"/>
          <w:spacing w:val="0"/>
          <w:sz w:val="18"/>
          <w:szCs w:val="18"/>
          <w:bdr w:val="none" w:color="auto" w:sz="0" w:space="0"/>
          <w:shd w:val="clear" w:fill="FBFBFB"/>
        </w:rPr>
      </w:pPr>
      <w:r>
        <w:rPr>
          <w:rFonts w:hint="default" w:ascii="Menlo" w:hAnsi="Menlo" w:eastAsia="Menlo" w:cs="Menlo"/>
          <w:b w:val="0"/>
          <w:i w:val="0"/>
          <w:caps w:val="0"/>
          <w:color w:val="000000"/>
          <w:spacing w:val="0"/>
          <w:sz w:val="18"/>
          <w:szCs w:val="18"/>
          <w:bdr w:val="none" w:color="auto" w:sz="0" w:space="0"/>
          <w:shd w:val="clear" w:fill="FBFBFB"/>
        </w:rPr>
        <w:t>$routeProvider</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88"/>
          <w:spacing w:val="0"/>
          <w:sz w:val="18"/>
          <w:szCs w:val="18"/>
          <w:bdr w:val="none" w:color="auto" w:sz="0" w:space="0"/>
          <w:shd w:val="clear" w:fill="FBFBFB"/>
        </w:rPr>
        <w:t>when</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8800"/>
          <w:spacing w:val="0"/>
          <w:sz w:val="18"/>
          <w:szCs w:val="18"/>
          <w:bdr w:val="none" w:color="auto" w:sz="0" w:space="0"/>
          <w:shd w:val="clear" w:fill="FBFBFB"/>
        </w:rPr>
        <w:t>'/computers'</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666600"/>
          <w:spacing w:val="0"/>
          <w:sz w:val="18"/>
          <w:szCs w:val="18"/>
          <w:bdr w:val="none" w:color="auto" w:sz="0" w:space="0"/>
          <w:shd w:val="clear" w:fill="FBFBFB"/>
        </w:rPr>
        <w:t>{</w:t>
      </w:r>
    </w:p>
    <w:p>
      <w:pPr>
        <w:pStyle w:val="10"/>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Menlo" w:hAnsi="Menlo" w:eastAsia="Menlo" w:cs="Menlo"/>
          <w:b w:val="0"/>
          <w:i w:val="0"/>
          <w:sz w:val="18"/>
          <w:szCs w:val="18"/>
        </w:rPr>
      </w:pPr>
      <w:r>
        <w:rPr>
          <w:rFonts w:hint="default" w:ascii="Menlo" w:hAnsi="Menlo" w:eastAsia="Menlo" w:cs="Menlo"/>
          <w:b w:val="0"/>
          <w:i w:val="0"/>
          <w:caps w:val="0"/>
          <w:color w:val="000000"/>
          <w:spacing w:val="0"/>
          <w:sz w:val="18"/>
          <w:szCs w:val="18"/>
          <w:bdr w:val="none" w:color="auto" w:sz="0" w:space="0"/>
          <w:shd w:val="clear" w:fill="FBFBFB"/>
        </w:rPr>
        <w:t xml:space="preserve">    templateUrl</w:t>
      </w:r>
      <w:r>
        <w:rPr>
          <w:rFonts w:hint="default" w:ascii="Menlo" w:hAnsi="Menlo" w:eastAsia="Menlo" w:cs="Menlo"/>
          <w:b w:val="0"/>
          <w:i w:val="0"/>
          <w:caps w:val="0"/>
          <w:color w:val="666600"/>
          <w:spacing w:val="0"/>
          <w:sz w:val="18"/>
          <w:szCs w:val="18"/>
          <w:bdr w:val="none" w:color="auto" w:sz="0" w:space="0"/>
          <w:shd w:val="clear" w:fill="FBFBFB"/>
        </w:rPr>
        <w:t>:</w:t>
      </w:r>
      <w:r>
        <w:rPr>
          <w:rFonts w:hint="default" w:ascii="Menlo" w:hAnsi="Menlo" w:eastAsia="Menlo" w:cs="Menlo"/>
          <w:b w:val="0"/>
          <w:i w:val="0"/>
          <w:caps w:val="0"/>
          <w:color w:val="000000"/>
          <w:spacing w:val="0"/>
          <w:sz w:val="18"/>
          <w:szCs w:val="18"/>
          <w:bdr w:val="none" w:color="auto" w:sz="0" w:space="0"/>
          <w:shd w:val="clear" w:fill="FBFBFB"/>
        </w:rPr>
        <w:t xml:space="preserve"> </w:t>
      </w:r>
      <w:r>
        <w:rPr>
          <w:rFonts w:hint="default" w:ascii="Menlo" w:hAnsi="Menlo" w:eastAsia="Menlo" w:cs="Menlo"/>
          <w:b w:val="0"/>
          <w:i w:val="0"/>
          <w:caps w:val="0"/>
          <w:color w:val="008800"/>
          <w:spacing w:val="0"/>
          <w:sz w:val="18"/>
          <w:szCs w:val="18"/>
          <w:bdr w:val="none" w:color="auto" w:sz="0" w:space="0"/>
          <w:shd w:val="clear" w:fill="FBFBFB"/>
        </w:rPr>
        <w:t>'views/computers.html'</w:t>
      </w:r>
      <w:r>
        <w:rPr>
          <w:rFonts w:hint="default" w:ascii="Menlo" w:hAnsi="Menlo" w:eastAsia="Menlo" w:cs="Menlo"/>
          <w:b w:val="0"/>
          <w:i w:val="0"/>
          <w:caps w:val="0"/>
          <w:color w:val="666600"/>
          <w:spacing w:val="0"/>
          <w:sz w:val="18"/>
          <w:szCs w:val="18"/>
          <w:bdr w:val="none" w:color="auto" w:sz="0" w:space="0"/>
          <w:shd w:val="clear" w:fill="FBFBFB"/>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以上代码会从服务端获取 views/computers.html 文件内容插入到 ng-view 中。</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i w:val="0"/>
          <w:caps w:val="0"/>
          <w:color w:val="333333"/>
          <w:spacing w:val="0"/>
          <w:sz w:val="19"/>
          <w:szCs w:val="19"/>
          <w:bdr w:val="none" w:color="auto" w:sz="0" w:space="0"/>
          <w:shd w:val="clear" w:fill="FFFFFF"/>
        </w:rPr>
        <w:t>controller: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function、string或数组类型，在当前模板上执行的controller函数，生成新的scope。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i w:val="0"/>
          <w:caps w:val="0"/>
          <w:color w:val="333333"/>
          <w:spacing w:val="0"/>
          <w:sz w:val="19"/>
          <w:szCs w:val="19"/>
          <w:bdr w:val="none" w:color="auto" w:sz="0" w:space="0"/>
          <w:shd w:val="clear" w:fill="FFFFFF"/>
        </w:rPr>
        <w:t>controllerAs: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string类型，为controller指定别名。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i w:val="0"/>
          <w:caps w:val="0"/>
          <w:color w:val="333333"/>
          <w:spacing w:val="0"/>
          <w:sz w:val="19"/>
          <w:szCs w:val="19"/>
          <w:bdr w:val="none" w:color="auto" w:sz="0" w:space="0"/>
          <w:shd w:val="clear" w:fill="FFFFFF"/>
        </w:rPr>
        <w:t>redirectTo: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重定向的地址。</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i w:val="0"/>
          <w:caps w:val="0"/>
          <w:color w:val="333333"/>
          <w:spacing w:val="0"/>
          <w:sz w:val="19"/>
          <w:szCs w:val="19"/>
          <w:bdr w:val="none" w:color="auto" w:sz="0" w:space="0"/>
          <w:shd w:val="clear" w:fill="FFFFFF"/>
        </w:rPr>
        <w:t>resolve: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Neue" w:hAnsi="Helvetica Neue" w:eastAsia="Helvetica Neue" w:cs="Helvetica Neue"/>
          <w:sz w:val="19"/>
          <w:szCs w:val="19"/>
        </w:rPr>
      </w:pPr>
      <w:r>
        <w:rPr>
          <w:rFonts w:hint="default" w:ascii="Helvetica Neue" w:hAnsi="Helvetica Neue" w:eastAsia="Helvetica Neue" w:cs="Helvetica Neue"/>
          <w:b w:val="0"/>
          <w:i w:val="0"/>
          <w:caps w:val="0"/>
          <w:color w:val="333333"/>
          <w:spacing w:val="0"/>
          <w:sz w:val="19"/>
          <w:szCs w:val="19"/>
          <w:bdr w:val="none" w:color="auto" w:sz="0" w:space="0"/>
          <w:shd w:val="clear" w:fill="FFFFFF"/>
        </w:rPr>
        <w:t>指定当前controller所依赖的其他模块。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18"/>
        <w:widowControl w:val="0"/>
        <w:numPr>
          <w:ilvl w:val="0"/>
          <w:numId w:val="0"/>
        </w:numPr>
        <w:jc w:val="both"/>
        <w:rPr>
          <w:rFonts w:hint="eastAsia" w:eastAsiaTheme="minorEastAsia"/>
          <w:color w:val="000000" w:themeColor="text1"/>
          <w:sz w:val="30"/>
          <w:szCs w:val="30"/>
          <w:lang w:val="en-US" w:eastAsia="zh-CN"/>
        </w:rPr>
      </w:pPr>
    </w:p>
    <w:p>
      <w:pPr>
        <w:pStyle w:val="18"/>
        <w:numPr>
          <w:ilvl w:val="0"/>
          <w:numId w:val="2"/>
        </w:numPr>
        <w:ind w:left="0" w:leftChars="0" w:firstLine="174" w:firstLineChars="58"/>
        <w:rPr>
          <w:rFonts w:hint="eastAsia" w:eastAsiaTheme="minorEastAsia"/>
          <w:color w:val="000000" w:themeColor="text1"/>
          <w:sz w:val="30"/>
          <w:szCs w:val="30"/>
          <w:lang w:eastAsia="zh-CN"/>
        </w:rPr>
      </w:pPr>
      <w:r>
        <w:rPr>
          <w:rFonts w:hint="eastAsia"/>
          <w:color w:val="000000" w:themeColor="text1"/>
          <w:sz w:val="30"/>
          <w:szCs w:val="30"/>
        </w:rPr>
        <w:t>工作成果</w:t>
      </w:r>
    </w:p>
    <w:p>
      <w:pPr>
        <w:pStyle w:val="18"/>
        <w:widowControl w:val="0"/>
        <w:numPr>
          <w:ilvl w:val="0"/>
          <w:numId w:val="0"/>
        </w:numPr>
        <w:jc w:val="both"/>
        <w:rPr>
          <w:rFonts w:hint="eastAsia" w:eastAsiaTheme="minorEastAsia"/>
          <w:color w:val="000000" w:themeColor="text1"/>
          <w:sz w:val="30"/>
          <w:szCs w:val="30"/>
          <w:lang w:eastAsia="zh-CN"/>
        </w:rPr>
      </w:pPr>
    </w:p>
    <w:p>
      <w:pPr>
        <w:pStyle w:val="18"/>
        <w:numPr>
          <w:ilvl w:val="0"/>
          <w:numId w:val="2"/>
        </w:numPr>
        <w:ind w:left="0" w:leftChars="0" w:firstLine="174" w:firstLineChars="58"/>
        <w:rPr>
          <w:color w:val="000000" w:themeColor="text1"/>
          <w:sz w:val="30"/>
          <w:szCs w:val="30"/>
        </w:rPr>
      </w:pPr>
      <w:r>
        <w:rPr>
          <w:rFonts w:hint="eastAsia"/>
          <w:color w:val="000000" w:themeColor="text1"/>
          <w:sz w:val="30"/>
          <w:szCs w:val="30"/>
        </w:rPr>
        <w:t>未完成内容</w:t>
      </w:r>
    </w:p>
    <w:p>
      <w:pPr>
        <w:pStyle w:val="18"/>
        <w:ind w:left="0" w:leftChars="0" w:firstLine="0" w:firstLineChars="0"/>
        <w:rPr>
          <w:rFonts w:hint="eastAsia" w:eastAsiaTheme="minorEastAsia"/>
          <w:color w:val="000000" w:themeColor="text1"/>
          <w:sz w:val="30"/>
          <w:szCs w:val="30"/>
          <w:lang w:eastAsia="zh-CN"/>
        </w:rPr>
      </w:pPr>
    </w:p>
    <w:p>
      <w:pPr>
        <w:pStyle w:val="18"/>
        <w:numPr>
          <w:ilvl w:val="0"/>
          <w:numId w:val="2"/>
        </w:numPr>
        <w:ind w:left="0" w:leftChars="0" w:firstLine="174" w:firstLineChars="58"/>
        <w:rPr>
          <w:color w:val="000000" w:themeColor="text1"/>
          <w:sz w:val="30"/>
          <w:szCs w:val="30"/>
        </w:rPr>
      </w:pPr>
      <w:r>
        <w:rPr>
          <w:rFonts w:hint="eastAsia"/>
          <w:color w:val="000000" w:themeColor="text1"/>
          <w:sz w:val="30"/>
          <w:szCs w:val="30"/>
        </w:rPr>
        <w:t>未完成原因</w:t>
      </w:r>
    </w:p>
    <w:p>
      <w:pPr>
        <w:pStyle w:val="18"/>
        <w:ind w:left="0" w:leftChars="0" w:firstLine="174" w:firstLineChars="58"/>
        <w:rPr>
          <w:rFonts w:hint="eastAsia" w:eastAsiaTheme="minorEastAsia"/>
          <w:color w:val="000000" w:themeColor="text1"/>
          <w:sz w:val="30"/>
          <w:szCs w:val="30"/>
          <w:lang w:eastAsia="zh-CN"/>
        </w:rPr>
      </w:pPr>
    </w:p>
    <w:p>
      <w:pPr>
        <w:pStyle w:val="18"/>
        <w:numPr>
          <w:ilvl w:val="0"/>
          <w:numId w:val="2"/>
        </w:numPr>
        <w:ind w:left="0" w:leftChars="0" w:firstLine="174" w:firstLineChars="58"/>
        <w:rPr>
          <w:rFonts w:hint="eastAsia" w:eastAsiaTheme="minorEastAsia"/>
          <w:color w:val="000000" w:themeColor="text1"/>
          <w:sz w:val="30"/>
          <w:szCs w:val="30"/>
          <w:lang w:eastAsia="zh-CN"/>
        </w:rPr>
      </w:pPr>
      <w:r>
        <w:rPr>
          <w:rFonts w:hint="eastAsia"/>
          <w:color w:val="000000" w:themeColor="text1"/>
          <w:sz w:val="30"/>
          <w:szCs w:val="30"/>
        </w:rPr>
        <w:t>遇到的问题及解决方案</w:t>
      </w:r>
    </w:p>
    <w:p>
      <w:pPr>
        <w:pStyle w:val="18"/>
        <w:widowControl w:val="0"/>
        <w:numPr>
          <w:numId w:val="0"/>
        </w:numPr>
        <w:jc w:val="both"/>
        <w:rPr>
          <w:rFonts w:hint="eastAsia" w:eastAsiaTheme="minorEastAsia"/>
          <w:color w:val="000000" w:themeColor="text1"/>
          <w:sz w:val="30"/>
          <w:szCs w:val="30"/>
          <w:lang w:eastAsia="zh-CN"/>
        </w:rPr>
      </w:pPr>
      <w:r>
        <w:rPr>
          <w:rFonts w:hint="eastAsia"/>
          <w:color w:val="000000" w:themeColor="text1"/>
          <w:sz w:val="30"/>
          <w:szCs w:val="30"/>
          <w:lang w:eastAsia="zh-CN"/>
        </w:rPr>
        <w:t>上课感觉自己听懂了一点，一做感觉什么都不对。路由一边写一边和同学讨论，看了老师好几遍代码，总算是敲出来了，大概理解了，自定义等等敲一遍，今天上课确实有点累，大段大段的讲，命名全英文老是乱，大家这么安静这么沉默，老师心里肯定也清楚我们的情况。</w:t>
      </w:r>
      <w:bookmarkStart w:id="0" w:name="_GoBack"/>
      <w:bookmarkEnd w:id="0"/>
    </w:p>
    <w:p>
      <w:pPr>
        <w:pStyle w:val="18"/>
        <w:numPr>
          <w:ilvl w:val="0"/>
          <w:numId w:val="2"/>
        </w:numPr>
        <w:ind w:left="0" w:leftChars="0" w:firstLine="174" w:firstLineChars="58"/>
        <w:rPr>
          <w:color w:val="000000" w:themeColor="text1"/>
          <w:sz w:val="30"/>
          <w:szCs w:val="30"/>
        </w:rPr>
      </w:pPr>
      <w:r>
        <w:rPr>
          <w:rFonts w:hint="eastAsia"/>
          <w:color w:val="000000" w:themeColor="text1"/>
          <w:sz w:val="30"/>
          <w:szCs w:val="30"/>
        </w:rPr>
        <w:t>教师评语：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Microsoft YaHei UI Light">
    <w:altName w:val="宋体"/>
    <w:panose1 w:val="020B0502040204020203"/>
    <w:charset w:val="86"/>
    <w:family w:val="auto"/>
    <w:pitch w:val="default"/>
    <w:sig w:usb0="00000000" w:usb1="0000000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_GB2312">
    <w:altName w:val="楷体"/>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itter">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49D1"/>
    <w:multiLevelType w:val="multilevel"/>
    <w:tmpl w:val="165B49D1"/>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46DAED"/>
    <w:multiLevelType w:val="multilevel"/>
    <w:tmpl w:val="5646DAED"/>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5"/>
        </w:tabs>
        <w:ind w:left="575" w:hanging="57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2">
    <w:nsid w:val="5A609BF3"/>
    <w:multiLevelType w:val="multilevel"/>
    <w:tmpl w:val="5A609B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609BFE"/>
    <w:multiLevelType w:val="multilevel"/>
    <w:tmpl w:val="5A609B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609C09"/>
    <w:multiLevelType w:val="multilevel"/>
    <w:tmpl w:val="5A609C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95E2D"/>
    <w:rsid w:val="0000084F"/>
    <w:rsid w:val="000043DC"/>
    <w:rsid w:val="00031BE4"/>
    <w:rsid w:val="00037798"/>
    <w:rsid w:val="00045071"/>
    <w:rsid w:val="00063AD4"/>
    <w:rsid w:val="000765B4"/>
    <w:rsid w:val="00082FD5"/>
    <w:rsid w:val="00095354"/>
    <w:rsid w:val="000A4C41"/>
    <w:rsid w:val="000B641A"/>
    <w:rsid w:val="000E6C32"/>
    <w:rsid w:val="000F08CB"/>
    <w:rsid w:val="000F395F"/>
    <w:rsid w:val="00112F28"/>
    <w:rsid w:val="0012008B"/>
    <w:rsid w:val="00124604"/>
    <w:rsid w:val="00147647"/>
    <w:rsid w:val="001478AC"/>
    <w:rsid w:val="0015417D"/>
    <w:rsid w:val="00154D0F"/>
    <w:rsid w:val="00160061"/>
    <w:rsid w:val="0016221B"/>
    <w:rsid w:val="0016377F"/>
    <w:rsid w:val="00163A0F"/>
    <w:rsid w:val="001849BA"/>
    <w:rsid w:val="001D68E2"/>
    <w:rsid w:val="001F3973"/>
    <w:rsid w:val="002044B2"/>
    <w:rsid w:val="00211D42"/>
    <w:rsid w:val="002326BC"/>
    <w:rsid w:val="00233A8C"/>
    <w:rsid w:val="00235820"/>
    <w:rsid w:val="00261C72"/>
    <w:rsid w:val="002629FC"/>
    <w:rsid w:val="002759E2"/>
    <w:rsid w:val="00280224"/>
    <w:rsid w:val="00291B6F"/>
    <w:rsid w:val="002C239E"/>
    <w:rsid w:val="002D1A91"/>
    <w:rsid w:val="002D47D8"/>
    <w:rsid w:val="002D4D42"/>
    <w:rsid w:val="002E49D3"/>
    <w:rsid w:val="002E4F6E"/>
    <w:rsid w:val="002E56B4"/>
    <w:rsid w:val="00300F61"/>
    <w:rsid w:val="00305F9A"/>
    <w:rsid w:val="003137F8"/>
    <w:rsid w:val="00325FCF"/>
    <w:rsid w:val="00332974"/>
    <w:rsid w:val="003651CB"/>
    <w:rsid w:val="00366A8F"/>
    <w:rsid w:val="0037665C"/>
    <w:rsid w:val="003820D7"/>
    <w:rsid w:val="00397627"/>
    <w:rsid w:val="003979F0"/>
    <w:rsid w:val="003A56DE"/>
    <w:rsid w:val="003B7A9D"/>
    <w:rsid w:val="003E09AE"/>
    <w:rsid w:val="003E2056"/>
    <w:rsid w:val="003E4543"/>
    <w:rsid w:val="003E7D84"/>
    <w:rsid w:val="003F1F40"/>
    <w:rsid w:val="00405DEF"/>
    <w:rsid w:val="004160F8"/>
    <w:rsid w:val="00417277"/>
    <w:rsid w:val="00427EB1"/>
    <w:rsid w:val="004564B1"/>
    <w:rsid w:val="00456982"/>
    <w:rsid w:val="004604EB"/>
    <w:rsid w:val="00463DE4"/>
    <w:rsid w:val="0047370D"/>
    <w:rsid w:val="004774A5"/>
    <w:rsid w:val="00483F38"/>
    <w:rsid w:val="004927BD"/>
    <w:rsid w:val="004A2C18"/>
    <w:rsid w:val="004A68CF"/>
    <w:rsid w:val="004B7EA1"/>
    <w:rsid w:val="004C26EF"/>
    <w:rsid w:val="004D1AB0"/>
    <w:rsid w:val="004D2F97"/>
    <w:rsid w:val="004E5868"/>
    <w:rsid w:val="004E5A14"/>
    <w:rsid w:val="004F032E"/>
    <w:rsid w:val="004F151D"/>
    <w:rsid w:val="004F5CC4"/>
    <w:rsid w:val="004F6B80"/>
    <w:rsid w:val="0050479C"/>
    <w:rsid w:val="00536B0F"/>
    <w:rsid w:val="00547D10"/>
    <w:rsid w:val="00582E0D"/>
    <w:rsid w:val="0059003F"/>
    <w:rsid w:val="0059026F"/>
    <w:rsid w:val="00591F3F"/>
    <w:rsid w:val="005A3288"/>
    <w:rsid w:val="005C1111"/>
    <w:rsid w:val="005C2529"/>
    <w:rsid w:val="005E73D0"/>
    <w:rsid w:val="00621DB5"/>
    <w:rsid w:val="00625130"/>
    <w:rsid w:val="00634430"/>
    <w:rsid w:val="00647C80"/>
    <w:rsid w:val="006511AD"/>
    <w:rsid w:val="00652E22"/>
    <w:rsid w:val="0065515E"/>
    <w:rsid w:val="006B23F1"/>
    <w:rsid w:val="006B380F"/>
    <w:rsid w:val="006B7186"/>
    <w:rsid w:val="006B7B0A"/>
    <w:rsid w:val="006B7D7D"/>
    <w:rsid w:val="006C091A"/>
    <w:rsid w:val="006C17C4"/>
    <w:rsid w:val="006C2664"/>
    <w:rsid w:val="006D2F7B"/>
    <w:rsid w:val="006E64CC"/>
    <w:rsid w:val="006F05F1"/>
    <w:rsid w:val="006F2CEF"/>
    <w:rsid w:val="006F5A8B"/>
    <w:rsid w:val="006F6D7C"/>
    <w:rsid w:val="007002BE"/>
    <w:rsid w:val="0070037C"/>
    <w:rsid w:val="00706A4E"/>
    <w:rsid w:val="00707BB5"/>
    <w:rsid w:val="00707FD8"/>
    <w:rsid w:val="00710BDB"/>
    <w:rsid w:val="00714AE5"/>
    <w:rsid w:val="00714E3E"/>
    <w:rsid w:val="00723138"/>
    <w:rsid w:val="00736D7C"/>
    <w:rsid w:val="00764EDD"/>
    <w:rsid w:val="00766606"/>
    <w:rsid w:val="0079222D"/>
    <w:rsid w:val="00796099"/>
    <w:rsid w:val="007A16A6"/>
    <w:rsid w:val="007A17AF"/>
    <w:rsid w:val="007B2570"/>
    <w:rsid w:val="007B5F40"/>
    <w:rsid w:val="007B69C6"/>
    <w:rsid w:val="007C643D"/>
    <w:rsid w:val="007F29A9"/>
    <w:rsid w:val="007F3945"/>
    <w:rsid w:val="007F43E2"/>
    <w:rsid w:val="00804047"/>
    <w:rsid w:val="008117E0"/>
    <w:rsid w:val="00823815"/>
    <w:rsid w:val="008345CE"/>
    <w:rsid w:val="00836DFB"/>
    <w:rsid w:val="008B12A9"/>
    <w:rsid w:val="008C7843"/>
    <w:rsid w:val="008E5CA2"/>
    <w:rsid w:val="008F07FA"/>
    <w:rsid w:val="008F2649"/>
    <w:rsid w:val="008F3AC2"/>
    <w:rsid w:val="00900A9C"/>
    <w:rsid w:val="00906F82"/>
    <w:rsid w:val="00917A00"/>
    <w:rsid w:val="0093242A"/>
    <w:rsid w:val="00933A36"/>
    <w:rsid w:val="00934684"/>
    <w:rsid w:val="0095761F"/>
    <w:rsid w:val="00964C3A"/>
    <w:rsid w:val="00965CA7"/>
    <w:rsid w:val="009955EC"/>
    <w:rsid w:val="009976A4"/>
    <w:rsid w:val="009D4923"/>
    <w:rsid w:val="009F1AEE"/>
    <w:rsid w:val="00A0060F"/>
    <w:rsid w:val="00A02530"/>
    <w:rsid w:val="00A21AAE"/>
    <w:rsid w:val="00A30EFF"/>
    <w:rsid w:val="00A30F0F"/>
    <w:rsid w:val="00A4017E"/>
    <w:rsid w:val="00A40327"/>
    <w:rsid w:val="00A51B3D"/>
    <w:rsid w:val="00A60B9B"/>
    <w:rsid w:val="00A71538"/>
    <w:rsid w:val="00A72265"/>
    <w:rsid w:val="00A75F9E"/>
    <w:rsid w:val="00A76F2F"/>
    <w:rsid w:val="00A875DA"/>
    <w:rsid w:val="00A91F24"/>
    <w:rsid w:val="00A94398"/>
    <w:rsid w:val="00AA36D4"/>
    <w:rsid w:val="00AB0A47"/>
    <w:rsid w:val="00AB0AAB"/>
    <w:rsid w:val="00AB4F85"/>
    <w:rsid w:val="00AB69E5"/>
    <w:rsid w:val="00AD659E"/>
    <w:rsid w:val="00AF75D9"/>
    <w:rsid w:val="00B1246A"/>
    <w:rsid w:val="00B34724"/>
    <w:rsid w:val="00B44631"/>
    <w:rsid w:val="00B76072"/>
    <w:rsid w:val="00B765E7"/>
    <w:rsid w:val="00B93A8F"/>
    <w:rsid w:val="00BB1F51"/>
    <w:rsid w:val="00BD4C6D"/>
    <w:rsid w:val="00BD5E64"/>
    <w:rsid w:val="00BD6051"/>
    <w:rsid w:val="00BE3212"/>
    <w:rsid w:val="00BE726B"/>
    <w:rsid w:val="00BF0C0C"/>
    <w:rsid w:val="00C009A1"/>
    <w:rsid w:val="00C053B5"/>
    <w:rsid w:val="00C1723B"/>
    <w:rsid w:val="00C1751E"/>
    <w:rsid w:val="00C204DE"/>
    <w:rsid w:val="00C25251"/>
    <w:rsid w:val="00C30599"/>
    <w:rsid w:val="00C53C16"/>
    <w:rsid w:val="00C54A7C"/>
    <w:rsid w:val="00C57519"/>
    <w:rsid w:val="00C5779C"/>
    <w:rsid w:val="00C759A7"/>
    <w:rsid w:val="00CB2E48"/>
    <w:rsid w:val="00CB67C2"/>
    <w:rsid w:val="00CB6A18"/>
    <w:rsid w:val="00CC01A6"/>
    <w:rsid w:val="00CC3943"/>
    <w:rsid w:val="00CD374C"/>
    <w:rsid w:val="00CE1B19"/>
    <w:rsid w:val="00CE3D60"/>
    <w:rsid w:val="00D02517"/>
    <w:rsid w:val="00D375A4"/>
    <w:rsid w:val="00D4193C"/>
    <w:rsid w:val="00D43A67"/>
    <w:rsid w:val="00D47E43"/>
    <w:rsid w:val="00D51DD1"/>
    <w:rsid w:val="00D529A0"/>
    <w:rsid w:val="00D567BE"/>
    <w:rsid w:val="00D663D5"/>
    <w:rsid w:val="00D724F0"/>
    <w:rsid w:val="00D87F8C"/>
    <w:rsid w:val="00D95E2D"/>
    <w:rsid w:val="00DE1DAB"/>
    <w:rsid w:val="00E02756"/>
    <w:rsid w:val="00E04B2E"/>
    <w:rsid w:val="00E10969"/>
    <w:rsid w:val="00E23412"/>
    <w:rsid w:val="00E241FF"/>
    <w:rsid w:val="00E26D5C"/>
    <w:rsid w:val="00E336FC"/>
    <w:rsid w:val="00E568C4"/>
    <w:rsid w:val="00E6561C"/>
    <w:rsid w:val="00E76760"/>
    <w:rsid w:val="00E83AF4"/>
    <w:rsid w:val="00E87E53"/>
    <w:rsid w:val="00EA1F2B"/>
    <w:rsid w:val="00EA3200"/>
    <w:rsid w:val="00EB2A59"/>
    <w:rsid w:val="00ED6B4E"/>
    <w:rsid w:val="00ED7C50"/>
    <w:rsid w:val="00EE1D3A"/>
    <w:rsid w:val="00EF3B3C"/>
    <w:rsid w:val="00F00ED8"/>
    <w:rsid w:val="00F11AE3"/>
    <w:rsid w:val="00F1396B"/>
    <w:rsid w:val="00F31411"/>
    <w:rsid w:val="00F416EF"/>
    <w:rsid w:val="00F43398"/>
    <w:rsid w:val="00F65AE4"/>
    <w:rsid w:val="00F667BC"/>
    <w:rsid w:val="00F90891"/>
    <w:rsid w:val="00F945C2"/>
    <w:rsid w:val="00F94B76"/>
    <w:rsid w:val="00FC079F"/>
    <w:rsid w:val="00FC2B0B"/>
    <w:rsid w:val="00FD6563"/>
    <w:rsid w:val="00FF17F5"/>
    <w:rsid w:val="00FF75D7"/>
    <w:rsid w:val="00FF7809"/>
    <w:rsid w:val="03677988"/>
    <w:rsid w:val="04783ADA"/>
    <w:rsid w:val="048D2109"/>
    <w:rsid w:val="05725C4F"/>
    <w:rsid w:val="09252ED1"/>
    <w:rsid w:val="09C94181"/>
    <w:rsid w:val="09DE3D09"/>
    <w:rsid w:val="0BB25308"/>
    <w:rsid w:val="0C4E5C84"/>
    <w:rsid w:val="0D626AC7"/>
    <w:rsid w:val="0E876135"/>
    <w:rsid w:val="0E877755"/>
    <w:rsid w:val="0F185653"/>
    <w:rsid w:val="10D24DB0"/>
    <w:rsid w:val="16376A1A"/>
    <w:rsid w:val="17F3470D"/>
    <w:rsid w:val="1830607C"/>
    <w:rsid w:val="1A903AFB"/>
    <w:rsid w:val="1B264EBC"/>
    <w:rsid w:val="1B2B2B98"/>
    <w:rsid w:val="1BBC51B7"/>
    <w:rsid w:val="1BE84322"/>
    <w:rsid w:val="1C56406B"/>
    <w:rsid w:val="1C7B38C3"/>
    <w:rsid w:val="1CA57B05"/>
    <w:rsid w:val="1E711ED6"/>
    <w:rsid w:val="21416F9E"/>
    <w:rsid w:val="22717EAF"/>
    <w:rsid w:val="228C09AD"/>
    <w:rsid w:val="22A94F62"/>
    <w:rsid w:val="24315435"/>
    <w:rsid w:val="25506087"/>
    <w:rsid w:val="25AD02C6"/>
    <w:rsid w:val="268E7B7E"/>
    <w:rsid w:val="285C330F"/>
    <w:rsid w:val="29AD52A9"/>
    <w:rsid w:val="2E220D45"/>
    <w:rsid w:val="2E8679B6"/>
    <w:rsid w:val="2F0D70EE"/>
    <w:rsid w:val="30482486"/>
    <w:rsid w:val="33547460"/>
    <w:rsid w:val="357C466D"/>
    <w:rsid w:val="35B040CB"/>
    <w:rsid w:val="38DB6F88"/>
    <w:rsid w:val="39717768"/>
    <w:rsid w:val="3A052159"/>
    <w:rsid w:val="3DBB6EF0"/>
    <w:rsid w:val="3F1D29DB"/>
    <w:rsid w:val="43E93AAD"/>
    <w:rsid w:val="46A21C67"/>
    <w:rsid w:val="479D5842"/>
    <w:rsid w:val="4AB85303"/>
    <w:rsid w:val="514073EB"/>
    <w:rsid w:val="531C15D1"/>
    <w:rsid w:val="539B3DFD"/>
    <w:rsid w:val="54E841C3"/>
    <w:rsid w:val="56184BB5"/>
    <w:rsid w:val="569D40B8"/>
    <w:rsid w:val="56A45BD5"/>
    <w:rsid w:val="56DE2149"/>
    <w:rsid w:val="57766D55"/>
    <w:rsid w:val="57B274CF"/>
    <w:rsid w:val="59353F5F"/>
    <w:rsid w:val="594863EF"/>
    <w:rsid w:val="5962534D"/>
    <w:rsid w:val="5A2B1C6C"/>
    <w:rsid w:val="5A336E20"/>
    <w:rsid w:val="5AB84C9E"/>
    <w:rsid w:val="5FC45694"/>
    <w:rsid w:val="5FEA639F"/>
    <w:rsid w:val="604D17E4"/>
    <w:rsid w:val="60521954"/>
    <w:rsid w:val="60A57A81"/>
    <w:rsid w:val="622E416C"/>
    <w:rsid w:val="63C62E8C"/>
    <w:rsid w:val="63E12401"/>
    <w:rsid w:val="681D5A02"/>
    <w:rsid w:val="690362BC"/>
    <w:rsid w:val="6A6105FE"/>
    <w:rsid w:val="6C140B4F"/>
    <w:rsid w:val="6D100FA9"/>
    <w:rsid w:val="6ED22FAC"/>
    <w:rsid w:val="6F7562FD"/>
    <w:rsid w:val="71916CCB"/>
    <w:rsid w:val="757603F8"/>
    <w:rsid w:val="782D275D"/>
    <w:rsid w:val="7B471EE7"/>
    <w:rsid w:val="7CC14E53"/>
    <w:rsid w:val="7D0E41EF"/>
    <w:rsid w:val="7F213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tabs>
        <w:tab w:val="left" w:pos="0"/>
        <w:tab w:val="clear" w:pos="432"/>
      </w:tabs>
      <w:spacing w:beforeLines="0" w:afterLines="0" w:line="240" w:lineRule="auto"/>
      <w:ind w:left="0" w:firstLine="0" w:firstLineChars="0"/>
      <w:jc w:val="left"/>
      <w:outlineLvl w:val="0"/>
    </w:pPr>
    <w:rPr>
      <w:rFonts w:ascii="Times New Roman" w:hAnsi="Times New Roman" w:eastAsia="微软雅黑"/>
      <w:b/>
      <w:bCs/>
      <w:kern w:val="44"/>
      <w:sz w:val="32"/>
      <w:szCs w:val="44"/>
    </w:rPr>
  </w:style>
  <w:style w:type="paragraph" w:styleId="3">
    <w:name w:val="heading 2"/>
    <w:basedOn w:val="1"/>
    <w:next w:val="1"/>
    <w:link w:val="20"/>
    <w:qFormat/>
    <w:uiPriority w:val="9"/>
    <w:pPr>
      <w:widowControl/>
      <w:tabs>
        <w:tab w:val="left" w:pos="0"/>
      </w:tabs>
      <w:spacing w:before="100" w:beforeAutospacing="1" w:after="100" w:afterAutospacing="1"/>
      <w:jc w:val="left"/>
      <w:outlineLvl w:val="1"/>
    </w:pPr>
    <w:rPr>
      <w:rFonts w:ascii="宋体" w:hAnsi="宋体" w:eastAsia="宋体" w:cs="宋体"/>
      <w:kern w:val="0"/>
      <w:sz w:val="36"/>
      <w:szCs w:val="36"/>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23"/>
    <w:unhideWhenUsed/>
    <w:qFormat/>
    <w:uiPriority w:val="99"/>
    <w:rPr>
      <w:sz w:val="18"/>
      <w:szCs w:val="18"/>
    </w:r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4">
    <w:name w:val="Emphasis"/>
    <w:basedOn w:val="13"/>
    <w:qFormat/>
    <w:uiPriority w:val="20"/>
    <w:rPr>
      <w:i/>
    </w:rPr>
  </w:style>
  <w:style w:type="character" w:styleId="15">
    <w:name w:val="Hyperlink"/>
    <w:basedOn w:val="13"/>
    <w:unhideWhenUsed/>
    <w:qFormat/>
    <w:uiPriority w:val="99"/>
    <w:rPr>
      <w:color w:val="0000FF" w:themeColor="hyperlink"/>
      <w:u w:val="single"/>
    </w:rPr>
  </w:style>
  <w:style w:type="character" w:styleId="16">
    <w:name w:val="HTML Code"/>
    <w:basedOn w:val="13"/>
    <w:unhideWhenUsed/>
    <w:qFormat/>
    <w:uiPriority w:val="99"/>
    <w:rPr>
      <w:rFonts w:ascii="Courier New" w:hAnsi="Courier New"/>
      <w:sz w:val="20"/>
    </w:rPr>
  </w:style>
  <w:style w:type="paragraph" w:customStyle="1" w:styleId="18">
    <w:name w:val="列出段落1"/>
    <w:basedOn w:val="1"/>
    <w:qFormat/>
    <w:uiPriority w:val="34"/>
    <w:pPr>
      <w:ind w:firstLine="420" w:firstLineChars="200"/>
    </w:pPr>
  </w:style>
  <w:style w:type="paragraph" w:customStyle="1" w:styleId="19">
    <w:name w:val="List Paragraph"/>
    <w:basedOn w:val="1"/>
    <w:unhideWhenUsed/>
    <w:qFormat/>
    <w:uiPriority w:val="99"/>
    <w:pPr>
      <w:ind w:firstLine="420" w:firstLineChars="200"/>
    </w:pPr>
  </w:style>
  <w:style w:type="character" w:customStyle="1" w:styleId="20">
    <w:name w:val="标题 2 Char"/>
    <w:basedOn w:val="13"/>
    <w:link w:val="3"/>
    <w:qFormat/>
    <w:uiPriority w:val="9"/>
    <w:rPr>
      <w:rFonts w:ascii="宋体" w:hAnsi="宋体" w:eastAsia="宋体" w:cs="宋体"/>
      <w:b/>
      <w:bCs/>
      <w:sz w:val="36"/>
      <w:szCs w:val="36"/>
    </w:rPr>
  </w:style>
  <w:style w:type="character" w:customStyle="1" w:styleId="21">
    <w:name w:val="标题 3 Char"/>
    <w:basedOn w:val="13"/>
    <w:link w:val="4"/>
    <w:qFormat/>
    <w:uiPriority w:val="9"/>
    <w:rPr>
      <w:rFonts w:ascii="宋体" w:hAnsi="宋体" w:eastAsia="宋体" w:cs="宋体"/>
      <w:b/>
      <w:bCs/>
      <w:sz w:val="27"/>
      <w:szCs w:val="27"/>
    </w:rPr>
  </w:style>
  <w:style w:type="character" w:customStyle="1" w:styleId="22">
    <w:name w:val="HTML 预设格式 Char"/>
    <w:basedOn w:val="13"/>
    <w:link w:val="10"/>
    <w:qFormat/>
    <w:uiPriority w:val="99"/>
    <w:rPr>
      <w:rFonts w:ascii="宋体" w:hAnsi="宋体" w:eastAsia="宋体" w:cs="宋体"/>
      <w:sz w:val="24"/>
      <w:szCs w:val="24"/>
    </w:rPr>
  </w:style>
  <w:style w:type="character" w:customStyle="1" w:styleId="23">
    <w:name w:val="批注框文本 Char"/>
    <w:basedOn w:val="13"/>
    <w:link w:val="7"/>
    <w:semiHidden/>
    <w:qFormat/>
    <w:uiPriority w:val="99"/>
    <w:rPr>
      <w:kern w:val="2"/>
      <w:sz w:val="18"/>
      <w:szCs w:val="18"/>
    </w:rPr>
  </w:style>
  <w:style w:type="character" w:customStyle="1" w:styleId="24">
    <w:name w:val="页眉 Char"/>
    <w:basedOn w:val="13"/>
    <w:link w:val="9"/>
    <w:semiHidden/>
    <w:qFormat/>
    <w:uiPriority w:val="99"/>
    <w:rPr>
      <w:kern w:val="2"/>
      <w:sz w:val="18"/>
      <w:szCs w:val="18"/>
    </w:rPr>
  </w:style>
  <w:style w:type="character" w:customStyle="1" w:styleId="25">
    <w:name w:val="页脚 Char"/>
    <w:basedOn w:val="13"/>
    <w:link w:val="8"/>
    <w:semiHidden/>
    <w:qFormat/>
    <w:uiPriority w:val="99"/>
    <w:rPr>
      <w:kern w:val="2"/>
      <w:sz w:val="18"/>
      <w:szCs w:val="18"/>
    </w:rPr>
  </w:style>
  <w:style w:type="paragraph" w:customStyle="1" w:styleId="26">
    <w:name w:val="0小贴士"/>
    <w:basedOn w:val="1"/>
    <w:next w:val="1"/>
    <w:qFormat/>
    <w:uiPriority w:val="0"/>
    <w:pPr>
      <w:numPr>
        <w:ilvl w:val="0"/>
        <w:numId w:val="0"/>
      </w:numPr>
      <w:pBdr>
        <w:top w:val="dotted" w:color="8484D6" w:sz="8" w:space="1"/>
        <w:left w:val="dotted" w:color="8484D6" w:sz="8" w:space="4"/>
        <w:bottom w:val="dotted" w:color="5A5AC8" w:sz="8" w:space="1"/>
        <w:right w:val="dotted" w:color="5A5AC8" w:sz="8" w:space="4"/>
      </w:pBdr>
      <w:shd w:val="clear" w:color="auto" w:fill="F5F7FF"/>
      <w:tabs>
        <w:tab w:val="left" w:pos="0"/>
      </w:tabs>
      <w:ind w:firstLine="420"/>
      <w:jc w:val="left"/>
    </w:pPr>
    <w:rPr>
      <w:rFonts w:ascii="微软雅黑" w:hAnsi="微软雅黑" w:eastAsia="微软雅黑" w:cs="微软雅黑"/>
      <w:color w:val="333399"/>
      <w:spacing w:val="20"/>
      <w:w w:val="110"/>
    </w:rPr>
  </w:style>
  <w:style w:type="paragraph" w:customStyle="1" w:styleId="27">
    <w:name w:val="语法格式"/>
    <w:basedOn w:val="1"/>
    <w:next w:val="1"/>
    <w:qFormat/>
    <w:uiPriority w:val="0"/>
    <w:pPr>
      <w:numPr>
        <w:ilvl w:val="0"/>
        <w:numId w:val="0"/>
      </w:numPr>
      <w:pBdr>
        <w:top w:val="dotted" w:color="8484D6" w:sz="8" w:space="1"/>
        <w:left w:val="dotted" w:color="8484D6" w:sz="8" w:space="4"/>
        <w:bottom w:val="dotted" w:color="5A5AC8" w:sz="8" w:space="1"/>
        <w:right w:val="dotted" w:color="5A5AC8" w:sz="8" w:space="4"/>
      </w:pBdr>
      <w:shd w:val="clear" w:color="auto" w:fill="F5F7FF"/>
      <w:tabs>
        <w:tab w:val="left" w:pos="0"/>
      </w:tabs>
      <w:ind w:firstLine="420"/>
      <w:jc w:val="left"/>
    </w:pPr>
    <w:rPr>
      <w:rFonts w:ascii="微软雅黑" w:hAnsi="微软雅黑" w:eastAsia="微软雅黑" w:cs="微软雅黑"/>
      <w:color w:val="333399"/>
      <w:spacing w:val="20"/>
      <w:w w:val="110"/>
    </w:rPr>
  </w:style>
  <w:style w:type="paragraph" w:customStyle="1" w:styleId="28">
    <w:name w:val="代码"/>
    <w:basedOn w:val="2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0CEA5A-80C8-4A2B-8786-0E469A5CB32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486</Words>
  <Characters>2776</Characters>
  <Lines>23</Lines>
  <Paragraphs>6</Paragraphs>
  <ScaleCrop>false</ScaleCrop>
  <LinksUpToDate>false</LinksUpToDate>
  <CharactersWithSpaces>3256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2017-07-04T15:38:00Z</dcterms:created>
  <dc:creator>admin</dc:creator>
  <cp:lastModifiedBy>Administrator</cp:lastModifiedBy>
  <dcterms:modified xsi:type="dcterms:W3CDTF">2018-01-18T13:19:16Z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