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3月1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1"/>
        </w:numPr>
        <w:ind w:left="600" w:hanging="602" w:hangingChars="2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今天内容</w:t>
      </w:r>
    </w:p>
    <w:p>
      <w:pPr>
        <w:pStyle w:val="12"/>
        <w:numPr>
          <w:ilvl w:val="0"/>
          <w:numId w:val="1"/>
        </w:numPr>
        <w:ind w:left="602" w:leftChars="0" w:hanging="602" w:hangingChars="20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工作成</w:t>
      </w:r>
      <w:r>
        <w:rPr>
          <w:rFonts w:hint="eastAsia"/>
          <w:b/>
          <w:bCs/>
          <w:sz w:val="30"/>
          <w:szCs w:val="30"/>
          <w:lang w:eastAsia="zh-CN"/>
        </w:rPr>
        <w:t>果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1）</w:t>
      </w:r>
      <w:r>
        <w:rPr>
          <w:b/>
          <w:bCs w:val="0"/>
          <w:color w:val="FF0000"/>
          <w:sz w:val="28"/>
          <w:szCs w:val="28"/>
        </w:rPr>
        <w:t>变量声明const和let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eastAsia"/>
          <w:lang w:eastAsia="zh-CN"/>
        </w:rPr>
      </w:pPr>
      <w:r>
        <w:t>在ES6以前，var关键字声明变量。无论声明在何处，都会被视为声明在函数的最顶部(不在函数内即在全局作用域的最顶部)。这就是函数</w:t>
      </w:r>
      <w:r>
        <w:rPr>
          <w:rStyle w:val="8"/>
        </w:rPr>
        <w:t>变量提升</w:t>
      </w:r>
      <w:r>
        <w:rPr>
          <w:rStyle w:val="8"/>
          <w:rFonts w:hint="eastAsia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</w:pPr>
      <w:r>
        <w:t>例如: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 xml:space="preserve">function aa() </w:t>
      </w:r>
      <w:r>
        <w:rPr>
          <w:rStyle w:val="10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>(bool)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var</w:t>
      </w:r>
      <w:r>
        <w:rPr>
          <w:rStyle w:val="10"/>
        </w:rPr>
        <w:t xml:space="preserve"> test = </w:t>
      </w:r>
      <w:r>
        <w:t>'hello man'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 </w:t>
      </w:r>
      <w:r>
        <w:t>else</w:t>
      </w:r>
      <w:r>
        <w:rPr>
          <w:rStyle w:val="1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console</w:t>
      </w:r>
      <w:r>
        <w:rPr>
          <w:rStyle w:val="10"/>
        </w:rPr>
        <w:t>.log(test)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</w:pPr>
      <w:r>
        <w:t>以上的代码实际</w:t>
      </w:r>
      <w:r>
        <w:rPr>
          <w:rFonts w:hint="eastAsia"/>
          <w:lang w:eastAsia="zh-CN"/>
        </w:rPr>
        <w:t>为</w:t>
      </w:r>
      <w:r>
        <w:t>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 xml:space="preserve">function aa() </w:t>
      </w:r>
      <w:r>
        <w:rPr>
          <w:rStyle w:val="10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var</w:t>
      </w:r>
      <w:r>
        <w:rPr>
          <w:rStyle w:val="10"/>
        </w:rPr>
        <w:t xml:space="preserve"> test </w:t>
      </w:r>
      <w:r>
        <w:t>// 变量提升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>(bool)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test = </w:t>
      </w:r>
      <w:r>
        <w:t>'hello man'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 </w:t>
      </w:r>
      <w:r>
        <w:t>else</w:t>
      </w:r>
      <w:r>
        <w:rPr>
          <w:rStyle w:val="1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//此处访问test 值为undefined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console</w:t>
      </w:r>
      <w:r>
        <w:rPr>
          <w:rStyle w:val="10"/>
        </w:rPr>
        <w:t>.log(test)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//此处访问test 值为undefined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</w:pPr>
      <w:r>
        <w:t>所以不用关心bool是否为true or false。实际上，无论如何test都会被创建声明。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2）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在ES6中，通常用let和const来声明，let表示变量、const表示常量。let和const都是块级作用域。 {}大括号内的代码块即为let 和 const的作用域。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ES6模板字符串中，有两个用途。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t>第一个用途，基本的字符串格式化。将表达式嵌入字符串中进行拼接。用${}来界定。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//es5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var</w:t>
      </w:r>
      <w:r>
        <w:rPr>
          <w:rStyle w:val="10"/>
        </w:rPr>
        <w:t xml:space="preserve"> name = </w:t>
      </w:r>
      <w:r>
        <w:t>'lux'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console</w:t>
      </w:r>
      <w:r>
        <w:rPr>
          <w:rStyle w:val="10"/>
        </w:rPr>
        <w:t>.log(</w:t>
      </w:r>
      <w:r>
        <w:t>'hello'</w:t>
      </w:r>
      <w:r>
        <w:rPr>
          <w:rStyle w:val="10"/>
        </w:rPr>
        <w:t xml:space="preserve"> + name)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//es6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const</w:t>
      </w:r>
      <w:r>
        <w:rPr>
          <w:rStyle w:val="10"/>
        </w:rPr>
        <w:t xml:space="preserve"> name = </w:t>
      </w:r>
      <w:r>
        <w:t>'lux'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console</w:t>
      </w:r>
      <w:r>
        <w:rPr>
          <w:rStyle w:val="10"/>
        </w:rPr>
        <w:t>.log(</w:t>
      </w:r>
      <w:r>
        <w:t>`hello ${name}`</w:t>
      </w:r>
      <w:r>
        <w:rPr>
          <w:rStyle w:val="10"/>
        </w:rPr>
        <w:t xml:space="preserve">) </w:t>
      </w:r>
      <w:r>
        <w:t>//hello lux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</w:pPr>
      <w:r>
        <w:t>第二个用途，在ES5时我们通过反斜杠(\)来做多行字符串或者字符串一行行拼接。ES6反引号(``)直接搞定。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es5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var</w:t>
      </w:r>
      <w:r>
        <w:rPr>
          <w:rStyle w:val="10"/>
        </w:rPr>
        <w:t xml:space="preserve"> msg = </w:t>
      </w:r>
      <w:r>
        <w:t>"Hi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man!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 xml:space="preserve">    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es6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const</w:t>
      </w:r>
      <w:r>
        <w:rPr>
          <w:rStyle w:val="10"/>
        </w:rPr>
        <w:t xml:space="preserve"> template = `&lt;div&gt;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&lt;span&gt;hello world&lt;/span&gt;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&lt;/div&gt;`</w:t>
      </w:r>
    </w:p>
    <w:p>
      <w:pPr>
        <w:pStyle w:val="12"/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 </w:t>
      </w:r>
      <w:r>
        <w:rPr>
          <w:rFonts w:hint="eastAsia"/>
          <w:b/>
          <w:bCs/>
          <w:sz w:val="30"/>
          <w:szCs w:val="30"/>
        </w:rPr>
        <w:t>未完成</w:t>
      </w:r>
      <w:r>
        <w:rPr>
          <w:rFonts w:hint="eastAsia"/>
          <w:b/>
          <w:bCs/>
          <w:sz w:val="30"/>
          <w:szCs w:val="30"/>
          <w:lang w:eastAsia="zh-CN"/>
        </w:rPr>
        <w:t>内容及</w:t>
      </w:r>
      <w:r>
        <w:rPr>
          <w:rFonts w:hint="eastAsia"/>
          <w:b/>
          <w:bCs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 </w:t>
      </w:r>
      <w:r>
        <w:rPr>
          <w:rFonts w:hint="eastAsia"/>
          <w:b/>
          <w:bCs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773F"/>
    <w:multiLevelType w:val="singleLevel"/>
    <w:tmpl w:val="4C6277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1017D27"/>
    <w:rsid w:val="01EA5C01"/>
    <w:rsid w:val="0443089C"/>
    <w:rsid w:val="06A92D9D"/>
    <w:rsid w:val="06CB3328"/>
    <w:rsid w:val="0AD3231A"/>
    <w:rsid w:val="0BB25308"/>
    <w:rsid w:val="0BDE6171"/>
    <w:rsid w:val="0BF534A1"/>
    <w:rsid w:val="0DE60678"/>
    <w:rsid w:val="132D15D5"/>
    <w:rsid w:val="136F185C"/>
    <w:rsid w:val="15625E14"/>
    <w:rsid w:val="15BE06F9"/>
    <w:rsid w:val="18692F10"/>
    <w:rsid w:val="19B61293"/>
    <w:rsid w:val="1AD42AEC"/>
    <w:rsid w:val="1C56406B"/>
    <w:rsid w:val="1D942844"/>
    <w:rsid w:val="1DC112E5"/>
    <w:rsid w:val="1E022ED7"/>
    <w:rsid w:val="1E221DBD"/>
    <w:rsid w:val="203D093C"/>
    <w:rsid w:val="23E975E4"/>
    <w:rsid w:val="24315435"/>
    <w:rsid w:val="2759723E"/>
    <w:rsid w:val="2823353F"/>
    <w:rsid w:val="2834238D"/>
    <w:rsid w:val="2894655F"/>
    <w:rsid w:val="2A8953B5"/>
    <w:rsid w:val="2B217EA5"/>
    <w:rsid w:val="2D57013B"/>
    <w:rsid w:val="2E555C41"/>
    <w:rsid w:val="33C25BCE"/>
    <w:rsid w:val="34A81B38"/>
    <w:rsid w:val="35B23304"/>
    <w:rsid w:val="36BC3CA6"/>
    <w:rsid w:val="376B194D"/>
    <w:rsid w:val="39452BA3"/>
    <w:rsid w:val="40692BA3"/>
    <w:rsid w:val="40DE3CF4"/>
    <w:rsid w:val="42E16B81"/>
    <w:rsid w:val="4A707217"/>
    <w:rsid w:val="4C735D43"/>
    <w:rsid w:val="4DFC62E0"/>
    <w:rsid w:val="4E4209B1"/>
    <w:rsid w:val="501840F3"/>
    <w:rsid w:val="51BD45F7"/>
    <w:rsid w:val="534532F1"/>
    <w:rsid w:val="54405628"/>
    <w:rsid w:val="57766D55"/>
    <w:rsid w:val="57FC7AFD"/>
    <w:rsid w:val="58B945A2"/>
    <w:rsid w:val="5A336E20"/>
    <w:rsid w:val="5CAA7A07"/>
    <w:rsid w:val="5D4100B4"/>
    <w:rsid w:val="60E54222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2A4525B"/>
    <w:rsid w:val="72DE22F2"/>
    <w:rsid w:val="739A472B"/>
    <w:rsid w:val="73CF5272"/>
    <w:rsid w:val="758A1AFD"/>
    <w:rsid w:val="77164CD4"/>
    <w:rsid w:val="78A70CD1"/>
    <w:rsid w:val="78FB753B"/>
    <w:rsid w:val="7A852A94"/>
    <w:rsid w:val="7AA74894"/>
    <w:rsid w:val="7AB5334D"/>
    <w:rsid w:val="7B325676"/>
    <w:rsid w:val="7C1426E1"/>
    <w:rsid w:val="7E5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2018-03-01T13:30:55Z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