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418"/>
        <w:jc w:val="center"/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>0</w:t>
      </w:r>
      <w:r>
        <w:rPr>
          <w:rFonts w:hint="eastAsia" w:ascii="Calibri" w:hAnsi="Calibri" w:cs="Calibri"/>
          <w:color w:val="000000"/>
          <w:spacing w:val="0"/>
          <w:position w:val="0"/>
          <w:sz w:val="72"/>
          <w:shd w:val="clear" w:fill="auto"/>
          <w:lang w:val="en-US" w:eastAsia="zh-CN"/>
        </w:rPr>
        <w:t>2</w:t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月</w:t>
      </w:r>
      <w:r>
        <w:rPr>
          <w:rFonts w:hint="eastAsia" w:ascii="宋体" w:hAnsi="宋体" w:cs="宋体"/>
          <w:color w:val="000000"/>
          <w:spacing w:val="0"/>
          <w:position w:val="0"/>
          <w:sz w:val="72"/>
          <w:shd w:val="clear" w:fill="auto"/>
          <w:lang w:val="en-US" w:eastAsia="zh-CN"/>
        </w:rPr>
        <w:t>5</w:t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</w:t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日报</w:t>
      </w:r>
    </w:p>
    <w:p>
      <w:pPr>
        <w:spacing w:before="0" w:after="0" w:line="240" w:lineRule="auto"/>
        <w:ind w:left="0" w:right="0" w:firstLine="122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已完成的内容</w:t>
      </w: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    今天开始二次答辩，这次的答辩相对第一次的来说里面的内容少点，因为是从后台获取的，所以里面的很多数据在页面中都没有被体现。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     从今天的答辩过程中，能看出自己哪里有漏洞 ，也算是对自己的一次检验。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    这次的主要内容也就是路由和如何后台获取。里面的标签名有很多， 不知道的可以从网上参照。</w:t>
      </w:r>
      <w:bookmarkStart w:id="0" w:name="_GoBack"/>
      <w:bookmarkEnd w:id="0"/>
    </w:p>
    <w:p>
      <w:pPr>
        <w:numPr>
          <w:ilvl w:val="0"/>
          <w:numId w:val="2"/>
        </w:numPr>
        <w:spacing w:before="0" w:after="0" w:line="240" w:lineRule="auto"/>
        <w:ind w:left="0" w:right="0" w:firstLine="174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遇到的问题及解决方案</w:t>
      </w: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numPr>
          <w:ilvl w:val="0"/>
          <w:numId w:val="2"/>
        </w:numPr>
        <w:spacing w:before="0" w:after="0" w:line="240" w:lineRule="auto"/>
        <w:ind w:left="0" w:right="0" w:firstLine="174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教师评语：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5BF0EFE"/>
    <w:rsid w:val="061B75CB"/>
    <w:rsid w:val="078A5400"/>
    <w:rsid w:val="0ACB4F8A"/>
    <w:rsid w:val="147D07CA"/>
    <w:rsid w:val="1A764638"/>
    <w:rsid w:val="1B14005A"/>
    <w:rsid w:val="1BDA4FF9"/>
    <w:rsid w:val="20336EF6"/>
    <w:rsid w:val="238D1818"/>
    <w:rsid w:val="24687594"/>
    <w:rsid w:val="2553115D"/>
    <w:rsid w:val="26205B2B"/>
    <w:rsid w:val="279C0A09"/>
    <w:rsid w:val="2E4E5BEB"/>
    <w:rsid w:val="30A33EEA"/>
    <w:rsid w:val="30AE49FB"/>
    <w:rsid w:val="32203066"/>
    <w:rsid w:val="33ED0799"/>
    <w:rsid w:val="3F8124BA"/>
    <w:rsid w:val="49AC62BD"/>
    <w:rsid w:val="4DB35BAA"/>
    <w:rsid w:val="4F2E1190"/>
    <w:rsid w:val="51375FBF"/>
    <w:rsid w:val="5693396C"/>
    <w:rsid w:val="5CF57D00"/>
    <w:rsid w:val="5D833DC7"/>
    <w:rsid w:val="60AC2A0C"/>
    <w:rsid w:val="62B35A9C"/>
    <w:rsid w:val="644C4C85"/>
    <w:rsid w:val="68C032D7"/>
    <w:rsid w:val="6B3A1067"/>
    <w:rsid w:val="6E216375"/>
    <w:rsid w:val="6E3B4E05"/>
    <w:rsid w:val="759E1D36"/>
    <w:rsid w:val="7CF845ED"/>
    <w:rsid w:val="7D3067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Office_10.1.0.7106_F1E327BC-269C-435d-A152-05C5408002CA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2018-01-21T03:51:00Z</dcterms:created>
  <dc:creator>Administrator.EDZ-20101015ICS</dc:creator>
  <cp:lastModifiedBy>Administrator</cp:lastModifiedBy>
  <dcterms:modified xsi:type="dcterms:W3CDTF">2018-02-05T14:12:24Z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