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418"/>
        <w:jc w:val="center"/>
        <w:rPr>
          <w:rFonts w:ascii="Calibri" w:hAnsi="Calibri" w:cs="Calibri" w:eastAsia="Calibri"/>
          <w:color w:val="000000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72"/>
          <w:shd w:fill="auto" w:val="clear"/>
        </w:rPr>
        <w:t xml:space="preserve">01</w:t>
      </w:r>
      <w:r>
        <w:rPr>
          <w:rFonts w:ascii="宋体" w:hAnsi="宋体" w:cs="宋体" w:eastAsia="宋体"/>
          <w:color w:val="000000"/>
          <w:spacing w:val="0"/>
          <w:position w:val="0"/>
          <w:sz w:val="72"/>
          <w:shd w:fill="auto" w:val="clear"/>
        </w:rPr>
        <w:t xml:space="preserve">月</w:t>
      </w:r>
      <w:r>
        <w:rPr>
          <w:rFonts w:ascii="Calibri" w:hAnsi="Calibri" w:cs="Calibri" w:eastAsia="Calibri"/>
          <w:color w:val="000000"/>
          <w:spacing w:val="0"/>
          <w:position w:val="0"/>
          <w:sz w:val="72"/>
          <w:shd w:fill="auto" w:val="clear"/>
        </w:rPr>
        <w:t xml:space="preserve">15</w:t>
      </w:r>
      <w:r>
        <w:rPr>
          <w:rFonts w:ascii="宋体" w:hAnsi="宋体" w:cs="宋体" w:eastAsia="宋体"/>
          <w:color w:val="000000"/>
          <w:spacing w:val="0"/>
          <w:position w:val="0"/>
          <w:sz w:val="72"/>
          <w:shd w:fill="auto" w:val="clear"/>
        </w:rPr>
        <w:t xml:space="preserve">日</w:t>
      </w:r>
      <w:r>
        <w:rPr>
          <w:rFonts w:ascii="Calibri" w:hAnsi="Calibri" w:cs="Calibri" w:eastAsia="Calibri"/>
          <w:color w:val="000000"/>
          <w:spacing w:val="0"/>
          <w:position w:val="0"/>
          <w:sz w:val="72"/>
          <w:shd w:fill="auto" w:val="clear"/>
        </w:rPr>
        <w:tab/>
        <w:tab/>
      </w:r>
      <w:r>
        <w:rPr>
          <w:rFonts w:ascii="宋体" w:hAnsi="宋体" w:cs="宋体" w:eastAsia="宋体"/>
          <w:color w:val="000000"/>
          <w:spacing w:val="0"/>
          <w:position w:val="0"/>
          <w:sz w:val="72"/>
          <w:shd w:fill="auto" w:val="clear"/>
        </w:rPr>
        <w:t xml:space="preserve">日报</w:t>
      </w:r>
    </w:p>
    <w:p>
      <w:pPr>
        <w:spacing w:before="0" w:after="0" w:line="240"/>
        <w:ind w:right="0" w:left="0" w:firstLine="122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0" w:firstLine="219"/>
        <w:jc w:val="both"/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  <w:t xml:space="preserve">已完成的内容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  <w:t xml:space="preserve">       </w:t>
      </w:r>
      <w:r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  <w:t xml:space="preserve">今天开始第二个阶段，学习angularjs </w:t>
      </w:r>
    </w:p>
    <w:p>
      <w:pPr>
        <w:numPr>
          <w:ilvl w:val="0"/>
          <w:numId w:val="5"/>
        </w:numPr>
        <w:spacing w:before="0" w:after="0" w:line="240"/>
        <w:ind w:right="0" w:left="0" w:firstLine="174"/>
        <w:jc w:val="both"/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  <w:t xml:space="preserve"> </w:t>
      </w:r>
    </w:p>
    <w:p>
      <w:pPr>
        <w:numPr>
          <w:ilvl w:val="0"/>
          <w:numId w:val="5"/>
        </w:numPr>
        <w:spacing w:before="0" w:after="0" w:line="240"/>
        <w:ind w:right="0" w:left="0" w:firstLine="174"/>
        <w:jc w:val="both"/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  <w:t xml:space="preserve">1、ng-app=" "  定义angularJS的使用范围；</w:t>
      </w:r>
    </w:p>
    <w:p>
      <w:pPr>
        <w:numPr>
          <w:ilvl w:val="0"/>
          <w:numId w:val="5"/>
        </w:numPr>
        <w:spacing w:before="0" w:after="0" w:line="240"/>
        <w:ind w:right="0" w:left="0" w:firstLine="174"/>
        <w:jc w:val="both"/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0" w:firstLine="174"/>
        <w:jc w:val="both"/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  <w:t xml:space="preserve">2、ng-init="变量=值;变量='值'"  初始化变量的值，有多个变量时，中间用分号隔开；</w:t>
      </w:r>
    </w:p>
    <w:p>
      <w:pPr>
        <w:numPr>
          <w:ilvl w:val="0"/>
          <w:numId w:val="5"/>
        </w:numPr>
        <w:spacing w:before="0" w:after="0" w:line="240"/>
        <w:ind w:right="0" w:left="0" w:firstLine="174"/>
        <w:jc w:val="both"/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0" w:firstLine="174"/>
        <w:jc w:val="both"/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  <w:t xml:space="preserve">3、ng-model="变量"  定义变量名；</w:t>
      </w:r>
    </w:p>
    <w:p>
      <w:pPr>
        <w:numPr>
          <w:ilvl w:val="0"/>
          <w:numId w:val="5"/>
        </w:numPr>
        <w:spacing w:before="0" w:after="0" w:line="240"/>
        <w:ind w:right="0" w:left="0" w:firstLine="174"/>
        <w:jc w:val="both"/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0" w:firstLine="174"/>
        <w:jc w:val="both"/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  <w:t xml:space="preserve">4、ng-bind="变量"  绑定变量名，获取该变量的数据。这里的变量就是第3条的变量名。但是一般都用双重花括号来获取变量的值，比如：{{变量}}。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  <w:t xml:space="preserve"> seo的</w:t>
      </w:r>
    </w:p>
    <w:p>
      <w:pPr>
        <w:numPr>
          <w:ilvl w:val="0"/>
          <w:numId w:val="7"/>
        </w:numPr>
        <w:spacing w:before="0" w:after="0" w:line="240"/>
        <w:ind w:right="0" w:left="0" w:firstLine="174"/>
        <w:jc w:val="both"/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  <w:t xml:space="preserve">  </w:t>
      </w:r>
      <w:r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  <w:t xml:space="preserve">工作成果优缺点 ； </w:t>
      </w:r>
    </w:p>
    <w:p>
      <w:pPr>
        <w:numPr>
          <w:ilvl w:val="0"/>
          <w:numId w:val="7"/>
        </w:numPr>
        <w:spacing w:before="0" w:after="0" w:line="240"/>
        <w:ind w:right="0" w:left="0" w:firstLine="174"/>
        <w:jc w:val="both"/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  <w:t xml:space="preserve">分离前后端关注点，前端负责界面显示，后端负责数据存储和计算，各司其职，不会把前后端的逻辑混杂在一起；2、减轻服务器压力，服务器只用出数据就可以，不用管展示逻辑和页面合成，吞吐能力会提高几倍；3、同一套后端程序代码，不用修改就可以用于Web界面、手机、平板等多种客户端；缺点：1、SEO问题，现在可以通过Prerender等技术解决一部分；2、前进、后退、地址栏等，需要程序进行管理；3、书签，需要程序来提供支持；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0" w:line="240"/>
        <w:ind w:right="0" w:left="0" w:firstLine="174"/>
        <w:jc w:val="both"/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0" w:firstLine="174"/>
        <w:jc w:val="both"/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  <w:t xml:space="preserve">未完成内容</w:t>
      </w:r>
    </w:p>
    <w:p>
      <w:pPr>
        <w:spacing w:before="0" w:after="0" w:line="240"/>
        <w:ind w:right="0" w:left="0" w:firstLine="174"/>
        <w:jc w:val="both"/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0" w:firstLine="174"/>
        <w:jc w:val="both"/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  <w:t xml:space="preserve">未完成原因</w:t>
      </w:r>
    </w:p>
    <w:p>
      <w:pPr>
        <w:spacing w:before="0" w:after="0" w:line="240"/>
        <w:ind w:right="0" w:left="0" w:firstLine="174"/>
        <w:jc w:val="both"/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0" w:firstLine="174"/>
        <w:jc w:val="both"/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  <w:t xml:space="preserve">遇到的问题及解决方案</w:t>
      </w:r>
    </w:p>
    <w:p>
      <w:pPr>
        <w:spacing w:before="0" w:after="0" w:line="240"/>
        <w:ind w:right="0" w:left="0" w:firstLine="174"/>
        <w:jc w:val="both"/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  <w:t xml:space="preserve">请教同学和老师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  <w:t xml:space="preserve"> </w:t>
      </w:r>
      <w:r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  <w:t xml:space="preserve">上网查询</w:t>
      </w:r>
    </w:p>
    <w:p>
      <w:pPr>
        <w:numPr>
          <w:ilvl w:val="0"/>
          <w:numId w:val="15"/>
        </w:numPr>
        <w:spacing w:before="0" w:after="0" w:line="240"/>
        <w:ind w:right="0" w:left="0" w:firstLine="174"/>
        <w:jc w:val="both"/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  <w:t xml:space="preserve">教师评语：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5">
    <w:abstractNumId w:val="30"/>
  </w:num>
  <w:num w:numId="7">
    <w:abstractNumId w:val="24"/>
  </w:num>
  <w:num w:numId="9">
    <w:abstractNumId w:val="18"/>
  </w:num>
  <w:num w:numId="11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