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首行是version 1.00；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二三行为英中字段名，之后的每条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记录占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一行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淘宝以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TAB为分隔符(一般CSV文件以逗号为分隔符)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逗号前后的空格会被忽略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字段中包含有逗号，该字段必须用双引号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括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起来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字段中包含有换行符，该字段必须用双引号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括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起来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字段前后包含有空格，该字段必须用双引号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括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起来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字段中的双引号用两个双引号表示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字段中如果有双引号，该字段必须用双引号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括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起来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淘宝助理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5的csv格式跟4不同，在5种有如下变化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第一行是版本号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第二行是英文字段名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第三行是中文字段名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字段名也有变化，删除了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付款方式、支付宝、自动重发、心情故事、宝贝图片、团购价、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最小团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购件数、宝贝编号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增加了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本地ID、宝贝分类、账户名称、宝贝状态、新品”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2、字段值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=====[常规信息]=====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</w:t>
      </w:r>
      <w:bookmarkStart w:id="0" w:name="baidusnap5"/>
      <w:bookmarkEnd w:id="0"/>
      <w:r w:rsidRPr="008A7A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宝贝名称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</w:t>
      </w:r>
      <w:r w:rsidRPr="008A7A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宝贝名称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:字符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值举例:全国移动1元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值范围:不能超过60个字符，不能为空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</w:t>
      </w:r>
      <w:bookmarkStart w:id="1" w:name="baidusnap9"/>
      <w:bookmarkEnd w:id="1"/>
      <w:r w:rsidRPr="008A7A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店铺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类目==(还不懂)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</w:t>
      </w:r>
      <w:r w:rsidRPr="008A7A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店铺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:逗号间隔的数值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值举例:,467640984,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==商家编码==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字段名:商家编码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:字符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值举例:abc.com:100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==新旧程度==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字段名:新旧程度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值范围:1全新;2二手;3闲置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==数量==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字段名:宝贝数量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值举例:99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值范围:1到999999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==橱窗推荐==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字段名:橱窗推荐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值范围:0否;1是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==保修==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字段名:保修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值范围:0否;1是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==发票==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字段名:发票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值范围:0否;1是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==代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充类型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字段名:代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充类型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值范围:0空;1点卡软件代充;2话费软件代充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=====[价格信息]=====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==出价方式==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字段名:出售方式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:字母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值举例:a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值范围:a拍卖;b一口价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==一口价==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字段名:宝贝价格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值举例:1.1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值范围:正数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==起拍价==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字段名:宝贝价格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值举例:1.1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值范围:正数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==自定义加价幅度==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字段名:加价幅度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值举例:1.1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值范围:正数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</w:t>
      </w:r>
      <w:r w:rsidRPr="008A7AE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店铺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VIP打折==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字段名:会员打折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值范围:0否;1是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返点比例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==(还不懂)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返点比例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=====[时效信息]=====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==开始时间==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字段名:放入仓库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值范围:0立即;-1010定时;-2放入仓库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==日期时间==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字段名:开始时间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:日期+2空格+时间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值举例:1980/1/1 0:00:00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==有效期==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字段名:有效期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值举例:7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值范围:7:7天;14:14天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=====[物流信息]=====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==所在地==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字段名:省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:字母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值举例:北京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字段名:城市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:字母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值举例:北京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==运费==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字段名:运费承担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值范围:1买家承担;2卖家承担;3邮费模板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==平邮==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字段名:平邮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值举例:12.5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==EMS==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字段名:EMS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值举例:12.5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==快递==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字段名:快递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:数值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值举例:12.5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=====[图片描述]=====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==宝贝图片==(还不懂)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新图片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值举例:aec3ad13e22e9f6ad51c707f5beef6d4:0:0:|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http://img04.taobaocdn.com/imgextra/i4/26025689/T2QhWvXghaXXXXXXXX_!!26025689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.jpg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==宝贝视频==(还不懂)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字段名:视频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例:1164829:fd8433922e2e82d4aa2cabad68ea3b61:http://g4.ykimg.com/0100641F464F74787B4BE9064F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D163894C69AC-AE87-EA23-F984-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==宝贝描述==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字段名:宝贝描述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:字符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值范围:25000个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字符以内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=====[其他信息]=====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==类目==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字段名:</w:t>
      </w:r>
      <w:bookmarkStart w:id="2" w:name="baidusnap7"/>
      <w:bookmarkEnd w:id="2"/>
      <w:r w:rsidRPr="00792D2F">
        <w:rPr>
          <w:rFonts w:ascii="微软雅黑" w:eastAsia="微软雅黑" w:hAnsi="微软雅黑" w:cs="宋体" w:hint="eastAsia"/>
          <w:b/>
          <w:bCs/>
          <w:color w:val="FFFFFF"/>
          <w:kern w:val="0"/>
          <w:sz w:val="27"/>
          <w:szCs w:val="27"/>
          <w:shd w:val="clear" w:color="auto" w:fill="886800"/>
        </w:rPr>
        <w:t>宝贝类目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值类型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:数字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值举例:150401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值范围:(还没收集全)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150401表示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类目移动/联通/电信充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值中心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&gt;&gt;中国移动充值卡”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 xml:space="preserve">销售属性组合 </w:t>
      </w:r>
      <w:proofErr w:type="spellStart"/>
      <w:r w:rsidRPr="00792D2F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skuProps</w:t>
      </w:r>
      <w:proofErr w:type="spell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2短裤类目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数据示例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：29:1111:bm1:1627207:28341;20518:10122;29.1:2222:bm2:1627207:3232482;20518:10122;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数据解读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：价格1:数量1:编码1:颜色:颜色代码1;尺码:尺码代码1;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价格2:编码2:颜色:颜色代码2;尺码:尺码代码2;…..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特别说明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：其中 1627207 固定表示颜色；20518固定表示尺码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请注意：每一个颜色和尺码，都需要组合起来的。就是高中数学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的“排列组合”的概念里的“组合”。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马甲类目：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>数据示例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：69:1:bm1:1627207:28341;20509:28383;69.1:2:bm2:1627207:28320;20509:28383;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：价格:数量1:编码1:颜色:颜色代码1;尺码:尺码1;….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其中 1627207 固定表示颜色；20509固定表示尺码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特别说明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：颜色还是同的，只是尺码不同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20518表示的裤子的尺码（2尺，2尺1.。。。）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20509表示的是衣服的尺码（XL，L，M，S。。。）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风衣类目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>数据示例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：69:999::1627207:30156;20509:28383;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：价格1:数量1:编码没写空的:颜色;尺码:尺码1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在界面中的样子：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b/>
          <w:bCs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3" name="矩形 3" descr="http://trdiy.com/wp-content/uploads/2015/11/1347884889_42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trdiy.com/wp-content/uploads/2015/11/1347884889_4284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Tw7wIAAPwFAAAOAAAAZHJzL2Uyb0RvYy54bWysVM1u1DAQviPxDpbvaX7q3U2iplXZH4RU&#10;oFLhjLyJszEktrG9my6IZ0HixkPwOIjXYOzsbrctJyAHy55xvvlm5vOcXdx2LdowbbgUBY5PIoyY&#10;KGXFxarAb98sghQjY6moaCsFK/CWGXxx/vTJWa9ylshGthXTCECEyXtV4MZalYehKRvWUXMiFRPg&#10;rKXuqIWjXoWVpj2gd22YRNE47KWulJYlMwass8GJzz1+XbPSvq5rwyxqCwzcrF+1X5duDc/PaL7S&#10;VDW83NGgf8Gio1xA0APUjFqK1po/gup4qaWRtT0pZRfKuuYl8zlANnH0IJubhirmc4HiGHUok/l/&#10;sOWrzbVGvCrwKUaCdtCiX1+///zxDcG5YqaEWu16YnXFt552r4JSCsuEDdeqlbQyjv0ojOMwPiWT&#10;NCVpmr0jSUpO3quVq3GvTA6hbtS1dlUy6kqWHwwSctpQsWKXRkGnQD/AYW/SWvYNA2xnBojwHoY7&#10;GEBDy/6lrIA1XVvpO3Bb687FgNqiW9/o7aHR7NaiEoynUZRlIIcSXLu9i0Dz/c9KG/ucyQ65TYE1&#10;sPPgdHNl7HB1f8XFEnLB2xbsNG/FPQNgDhYIDb86nyPhpfE5i7J5Ok9JQJLxPCDRbBZcLqYkGC/i&#10;yWh2OptOZ/EXFzcmecOrigkXZi/TmBxas38uf1TX7sEMAjsI1ciWVw7OUTJ6tZy2Gm0oPJOF/3zJ&#10;wXN3LbxPw9cLcnmQUpyQ6FmSBYtxOgnIgoyCbBKlQRRnz7JxRDIyW9xP6YoL9u8pob7A2SgZ+S4d&#10;kX6QW+S/x7nRvOMWBlHLuwKnh0s0dwqci8q31lLeDvujUjj6d6WAdu8b7fXqJDqofymrLchVS5AT&#10;KA9GJmwaqT9h1MP4KbD5uKaaYdS+ECD5LCbEzSt/IKNJAgd97Fkee6goAarAFqNhO7XDjFsrzVcN&#10;RIp9YYS8hGdScy9h94QGVrvHBSPGZ7Ibh26GHZ/9rbuhff4b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LqC5PDvAgAA/AUAAA4A&#10;AAAAAAAAAAAAAAAALgIAAGRycy9lMm9Eb2MueG1sUEsBAi0AFAAGAAgAAAAhAHGt+dHZAAAAAwEA&#10;AA8AAAAAAAAAAAAAAAAASQ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销售属性别名 </w:t>
      </w:r>
      <w:proofErr w:type="spellStart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propAlias</w:t>
      </w:r>
      <w:proofErr w:type="spellEnd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>数据示例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：1627207:28341:黑色云云;1627207:28320:白色云云;20509:28383: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均码消散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：颜色:原颜色代码:新名称;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特别说明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：1627207固定表示颜色，20509固定表示尺码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在界面中的样子：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2" name="矩形 2" descr="http://trdiy.com/wp-content/uploads/2015/11/1347884966_484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trdiy.com/wp-content/uploads/2015/11/1347884966_4841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Z98AIAAPwFAAAOAAAAZHJzL2Uyb0RvYy54bWysVM2O0zAQviPxDpbv2fys2ybRZldLu0VI&#10;C6y0cEZu4jSGxDa227QgngWJGw/B4yBeg7HTdru7nIAcLHvG+eabmc9zdrHpWrRm2nApChyfRBgx&#10;UcqKi2WB376ZBylGxlJR0VYKVuAtM/ji/OmTs17lLJGNbCumEYAIk/eqwI21Kg9DUzaso+ZEKibA&#10;WUvdUQtHvQwrTXtA79owiaJx2EtdKS1LZgxYZ4MTn3v8umalfV3XhlnUFhi4Wb9qvy7cGp6f0Xyp&#10;qWp4uaNB/4JFR7mAoAeoGbUUrTR/BNXxUksja3tSyi6Udc1L5nOAbOLoQTa3DVXM5wLFMepQJvP/&#10;YMtX6xuNeFXgBCNBO2jRr6/ff/74huBcMVNCrXY9sbriW0+7V0EphWXChivVSloZx34UxnEYn5JJ&#10;mpJsPH5HUhKfvFdLV+NemRxC3aob7apk1LUsPxgk5LShYskujYJOgX6Aw96ktewbBtjODBDhPQx3&#10;MICGFv1LWQFrurLSd2BT687FgNqijW/09tBotrGoBONpFGUZyKEE127vItB8/7PSxj5nskNuU2AN&#10;7Dw4XV8bO1zdX3GxhJzztgU7zVtxzwCYgwVCw6/O50h4aXzOouwqvUpJQJLxVUCi2Sy4nE9JMJ7H&#10;k9HsdDadzuIvLm5M8oZXFRMuzF6mMTm0Zv9c/qiu3YMZBHYQqpEtrxyco2T0cjFtNVpTeCZz//mS&#10;g+fuWnifhq8X5PIgpTgh0bMkC+bjdBKQORkF2SRKgyjOnmXjiGRkNr+f0jUX7N9TQn2Bs1Ey8l06&#10;Iv0gt8h/j3OjecctDKKWdwVOD5do7hR4JSrfWkt5O+yPSuHo35UC2r1vtNerk+ig/oWstiBXLUFO&#10;oDwYmbBppP6EUQ/jp8Dm44pqhlH7QoDks5gQN6/8gYwmCRz0sWdx7KGiBKgCW4yG7dQOM26lNF82&#10;ECn2hRHyEp5Jzb2E3RMaWO0eF4wYn8luHLoZdnz2t+6G9vlvAAAA//8DAFBLAwQUAAYACAAAACEA&#10;ca350dkAAAADAQAADwAAAGRycy9kb3ducmV2LnhtbEyPQUvDQBCF74L/YRnBi9iNUlRiNkUKYhGh&#10;NNWep9kxCWZn0+w2if/eUQ96mcfwhve+yRaTa9VAfWg8G7iaJaCIS28brgy8bh8v70CFiGyx9UwG&#10;PinAIj89yTC1fuQNDUWslIRwSNFAHWOXah3KmhyGme+IxXv3vcMoa19p2+Mo4a7V10lyox02LA01&#10;drSsqfwojs7AWK6H3fblSa8vdivPh9VhWbw9G3N+Nj3cg4o0xb9j+MYXdMiFae+PbINqDcgj8WeK&#10;N7+dg9r/qs4z/Z89/wIAAP//AwBQSwECLQAUAAYACAAAACEAtoM4kv4AAADhAQAAEwAAAAAAAAAA&#10;AAAAAAAAAAAAW0NvbnRlbnRfVHlwZXNdLnhtbFBLAQItABQABgAIAAAAIQA4/SH/1gAAAJQBAAAL&#10;AAAAAAAAAAAAAAAAAC8BAABfcmVscy8ucmVsc1BLAQItABQABgAIAAAAIQBm+zZ98AIAAPwFAAAO&#10;AAAAAAAAAAAAAAAAAC4CAABkcnMvZTJvRG9jLnhtbFBLAQItABQABgAIAAAAIQBxrfnR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inputPids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2用户输入ID串 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b/>
          <w:bCs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用户输入名-值对 </w:t>
      </w:r>
      <w:proofErr w:type="spellStart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inputValues</w:t>
      </w:r>
      <w:proofErr w:type="spellEnd"/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数据示例与解读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：200001632501（品牌选择其他）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数据示例与解读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：1632501（表示品牌保持空白，其他品类也是如此）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br/>
        <w:t>数据示例与解读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：谢谢,6051164 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（填入的自定义内容,货号）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数据示例与解读：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6051164（货号）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 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在界面中的样子：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1" name="矩形 1" descr="http://trdiy.com/wp-content/uploads/2015/11/1347884976_694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trdiy.com/wp-content/uploads/2015/11/1347884976_6941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oT7QIAAPwFAAAOAAAAZHJzL2Uyb0RvYy54bWysVM2O0zAQviPxDpbvaZKu+5No09XSH4S0&#10;wEoLZ+QmTmNIbGO7TQviWZC48RA8DuI1GDttt93lBORg2TPON9/MfJ7Lq21Tow3ThkuR4bgXYcRE&#10;LgsuVhl++2YRjDEyloqC1lKwDO+YwVeTp08uW5WyvqxkXTCNAESYtFUZrqxVaRiavGINNT2pmABn&#10;KXVDLRz1Kiw0bQG9qcN+FA3DVupCaZkzY8A665x44vHLkuX2dVkaZlGdYeBm/ar9unRrOLmk6UpT&#10;VfF8T4P+BYuGcgFBj1Azailaa/4IquG5lkaWtpfLJpRlyXPmc4Bs4uhBNncVVcznAsUx6lgm8/9g&#10;81ebW414Ab3DSNAGWvTr6/efP74hOBfM5FCrfU+sLvjO025VkEthmbDhWtWSFsaxH4RxHMYXZDQe&#10;k2Q0fDdMSNx7r1auxq0yKYS6U7faVcmoG5l/MEjIaUXFil0bBZ3qOBxMWsu2YoDtzAARnmG4gwE0&#10;tGxfygJY07WVvgPbUjcuBtQWbX2jd8dGs61FORgvoihJQA45uPZ7F4Gmh5+VNvY5kw1ymwxrYOfB&#10;6ebG2O7q4YqLJeSC1zXYaVqLMwNgdhYIDb86nyPhpfE5iZL5eD4mAekP5wGJZrPgejElwXARjwaz&#10;i9l0Oou/uLgxSSteFEy4MAeZxuTYmsNz+aO69g+mE9hRqEbWvHBwjpLRq+W01mhD4Zks/OdLDp77&#10;a+E5DV8vyOVBSnGfRM/6SbAYjkcBWZBBkIyicRDFybNkGJGEzBbnKd1wwf49JdRmOBn0B75LJ6Qf&#10;5Bb573FuNG24hUFU8ybD4+MlmjoFzkXhW2spr7v9SSkc/ftSQLsPjfZ6dRLt1L+UxQ7kqiXICZQH&#10;IxM2ldSfMGph/GTYfFxTzTCqXwiQfBIT4uaVP5DBqA8HfepZnnqoyAEqwxajbju13YxbK81XFUSK&#10;fWGEvIZnUnIvYfeEOlb7xwUjxmeyH4duhp2e/a37oT35DQAA//8DAFBLAwQUAAYACAAAACEAca35&#10;0dkAAAADAQAADwAAAGRycy9kb3ducmV2LnhtbEyPQUvDQBCF74L/YRnBi9iNUlRiNkUKYhGhNNWe&#10;p9kxCWZn0+w2if/eUQ96mcfwhve+yRaTa9VAfWg8G7iaJaCIS28brgy8bh8v70CFiGyx9UwGPinA&#10;Ij89yTC1fuQNDUWslIRwSNFAHWOXah3KmhyGme+IxXv3vcMoa19p2+Mo4a7V10lyox02LA01drSs&#10;qfwojs7AWK6H3fblSa8vdivPh9VhWbw9G3N+Nj3cg4o0xb9j+MYXdMiFae+PbINqDcgj8WeKN7+d&#10;g9r/qs4z/Z89/wIAAP//AwBQSwECLQAUAAYACAAAACEAtoM4kv4AAADhAQAAEwAAAAAAAAAAAAAA&#10;AAAAAAAAW0NvbnRlbnRfVHlwZXNdLnhtbFBLAQItABQABgAIAAAAIQA4/SH/1gAAAJQBAAALAAAA&#10;AAAAAAAAAAAAAC8BAABfcmVscy8ucmVsc1BLAQItABQABgAIAAAAIQAspEoT7QIAAPwFAAAOAAAA&#10;AAAAAAAAAAAAAC4CAABkcnMvZTJvRG9jLnhtbFBLAQItABQABgAIAAAAIQBxrfnR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gramStart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新图片</w:t>
      </w:r>
      <w:proofErr w:type="gramEnd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picture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数据示例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：3f6df7df7ef2ff1f5b187d53d6c1122a:1:0:|http://img02.taobaocdn.com/bao/uploaded/i2/T1DUS5XiFiXXaFEIk4_051934.jpg;562f67e22b942e275c4ff7e45af359be:1:1:|http://img03.taobaocdn.com/bao/uploaded/i3/373398419/T2zuSAXc0XXXXXXXXX_!!373398419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.jpg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;c8f36f0c9c6cc5f7208b5cf436285759:1:2:|http://img01.taobaocdn.com/bao/uploaded/i1/373398419/T2cK1AXaNXXXXXXXXX_!!373398419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.jpg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;ca50b41ab51163d83224d9491735d6ea:1:3:|http://img03.taobaocdn.com/bao/uploaded/i3/373398419/T2tJCAXaFbXXXXXXXX_!!373398419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.jpg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;697e9ac501ce33b8710f2783243615bf:1:4:|http://img04.taobaocdn.com/bao/uploaded/i4/373398419/T2CtKAXnlaXXXXXXXX_!!373398419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.jpg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;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数据解读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：图片网址（第一张不用）:图片编码:1:次序:|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==================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数据部分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截止到今天（2012年9月17日20：33分）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gramStart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淘宝的</w:t>
      </w:r>
      <w:proofErr w:type="gramEnd"/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颜色（1627207）的数据是：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107121:透明;28324:黄色;132069:褐色;28341:黑色;90554:桔色;28338:蓝色;28326:红色;28329:紫色;28320:白色;28335:绿色;130164:花色 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2;28332:浅灰色;30156:浅绿色;3232480:粉红色;28327:酒红色;3232483:黄色;80882:紫罗兰;3232479:深紫色;3232478:深灰色;3232484:天蓝色;28340:深蓝色;60092:浅黄色;3232481:巧克力色;3232482:深卡其布色;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</w:t>
      </w:r>
      <w:r w:rsidRPr="00792D2F">
        <w:rPr>
          <w:rFonts w:ascii="Tahoma" w:eastAsia="微软雅黑" w:hAnsi="Tahoma" w:cs="Tahoma"/>
          <w:color w:val="000000"/>
          <w:kern w:val="0"/>
          <w:sz w:val="27"/>
          <w:szCs w:val="27"/>
        </w:rPr>
        <w:t>�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裤子的尺码（1627207）是：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20518:28415:50厘米（1尺5);20518:28416:52厘米( 1尺56);20518:28417:54厘米 (1尺6);20518:28418:56厘米（1尺68）;20518:28420:60厘米 ( 1尺8）;20518:28421:62厘米（1尺85）;20518:28358:68厘米（2尺05）;20518:28359:68厘米（2尺1）;20518:28360:70厘米（2尺15）;20518:28364:80厘米（2尺4）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衣服的尺码（20509）是：</w:t>
      </w:r>
    </w:p>
    <w:p w:rsidR="00792D2F" w:rsidRPr="00792D2F" w:rsidRDefault="00792D2F" w:rsidP="00792D2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28381:XXS;28313:XS;28314:S;28315:M;28316:L;28317:XL;28318:XXL;28319:XXXL;28383: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均码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=====[其他还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没分析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的字段]=====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付款方式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支付宝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闪电发货:0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自动重发:1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心情故事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宝贝图片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宝贝属性:32075:45193;20435:45436470;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团购价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最小团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购件数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邮费模版ID:0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修改时间:2012/3/29 19:13:09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上</w:t>
      </w:r>
      <w:proofErr w:type="gramStart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传状态</w:t>
      </w:r>
      <w:proofErr w:type="gramEnd"/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:200</w:t>
      </w:r>
      <w:r w:rsidRPr="00792D2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图片状态</w:t>
      </w:r>
    </w:p>
    <w:p w:rsidR="003D3C12" w:rsidRPr="00792D2F" w:rsidRDefault="003D3C12">
      <w:bookmarkStart w:id="3" w:name="_GoBack"/>
      <w:bookmarkEnd w:id="3"/>
    </w:p>
    <w:sectPr w:rsidR="003D3C12" w:rsidRPr="0079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70"/>
    <w:rsid w:val="003D3C12"/>
    <w:rsid w:val="003F2E70"/>
    <w:rsid w:val="00792D2F"/>
    <w:rsid w:val="008A7AE1"/>
    <w:rsid w:val="00B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2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2D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2D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2017-12-03T03:12:00Z</dcterms:created>
  <dcterms:modified xsi:type="dcterms:W3CDTF">2018-02-21T10:22:00Z</dcterms:modified>
</cp:coreProperties>
</file>