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3D" w:rsidRDefault="00244C3D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</w:t>
      </w:r>
    </w:p>
    <w:tbl>
      <w:tblPr>
        <w:tblW w:w="492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2884"/>
        <w:gridCol w:w="2882"/>
      </w:tblGrid>
      <w:tr w:rsidR="00244C3D" w:rsidRPr="009A7E18" w:rsidTr="00B71E7A">
        <w:tc>
          <w:tcPr>
            <w:tcW w:w="19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КЫРГЫЗ РЕСПУБЛИКАСЫНЫН</w:t>
            </w: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ОШ ОБЛУСУ</w:t>
            </w:r>
          </w:p>
          <w:p w:rsidR="00244C3D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АРАВАН РАЙОНУ</w:t>
            </w:r>
          </w:p>
          <w:p w:rsidR="00244C3D" w:rsidRPr="00874021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АЛЛЯ АНАРОВ АЙЫЛ ӨКМӨТҮ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proofErr w:type="spellStart"/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Кыргыз</w:t>
            </w:r>
            <w:proofErr w:type="spellEnd"/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Республикасынын</w:t>
            </w:r>
            <w:proofErr w:type="spellEnd"/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br/>
            </w: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Мамлекеттик г</w:t>
            </w:r>
            <w:proofErr w:type="spellStart"/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ерби</w:t>
            </w:r>
            <w:proofErr w:type="spellEnd"/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4C3D" w:rsidRPr="009A7E18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КЫРГЫЗСКАЯ РЕСПУБЛИКА ОШСКАЯ ОБЛАСТЬ АРАВАНСКОЙ РАЙОН АЛЛЯ АНАРОВСКИЙ АЙЫЛ ӨКМӨТҮ</w:t>
            </w:r>
          </w:p>
        </w:tc>
      </w:tr>
      <w:tr w:rsidR="00244C3D" w:rsidRPr="00874021" w:rsidTr="00B71E7A">
        <w:tc>
          <w:tcPr>
            <w:tcW w:w="19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244C3D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lang w:eastAsia="ru-RU"/>
              </w:rPr>
            </w:pPr>
            <w:r w:rsidRPr="00244C3D"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lang w:eastAsia="ru-RU"/>
              </w:rPr>
              <w:t>БУЙРУК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</w:tr>
      <w:tr w:rsidR="00244C3D" w:rsidRPr="00874021" w:rsidTr="00B71E7A">
        <w:tc>
          <w:tcPr>
            <w:tcW w:w="19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244C3D" w:rsidRDefault="00244C3D" w:rsidP="007B2B59">
            <w:pPr>
              <w:spacing w:after="60" w:line="276" w:lineRule="atLeast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lang w:eastAsia="ru-RU"/>
              </w:rPr>
            </w:pPr>
            <w:r w:rsidRPr="00244C3D"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</w:tr>
      <w:tr w:rsidR="00244C3D" w:rsidRPr="00874021" w:rsidTr="00B71E7A">
        <w:tc>
          <w:tcPr>
            <w:tcW w:w="19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__________________ </w:t>
            </w: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№</w:t>
            </w: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_________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874021" w:rsidRDefault="00244C3D" w:rsidP="007B2B59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87402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C3D" w:rsidRPr="00244C3D" w:rsidRDefault="00244C3D" w:rsidP="007B2B59">
            <w:pPr>
              <w:spacing w:after="60" w:line="276" w:lineRule="atLeast"/>
              <w:ind w:firstLine="567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Айылдын же шаардын аталышы</w:t>
            </w:r>
          </w:p>
          <w:p w:rsidR="00244C3D" w:rsidRPr="00874021" w:rsidRDefault="00244C3D" w:rsidP="007B2B59">
            <w:pPr>
              <w:spacing w:after="60" w:line="276" w:lineRule="atLeast"/>
              <w:ind w:firstLine="567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</w:p>
        </w:tc>
      </w:tr>
    </w:tbl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</w:p>
    <w:p w:rsidR="00CF044A" w:rsidRDefault="00244C3D" w:rsidP="00244C3D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>Жергиликтүү жамааттын уставынын долбоорун иштеп чыгуу үчүн жумушчу топтун жана демилгечи топтун курамын бекитүү жөнүндө</w:t>
      </w:r>
    </w:p>
    <w:p w:rsid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Кыргыз Республикасынын Министрлер Кабинетине караштуу  Мамлекеттик кызмат жана жергиликтүү өз алдынча  башкаруу иштери боюнча мамлекеттик агенттиктин     2022-жылдын 12-декабрындагы № 279  “Кыргыз Республикасынын Жергиликтүү жамааттарынын типтүү уставы” буйругун турмушка ашыруу максатында  буйрук кыламын: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1.</w:t>
      </w:r>
      <w:r w:rsidRPr="00244C3D">
        <w:rPr>
          <w:rFonts w:ascii="Times New Roman" w:hAnsi="Times New Roman" w:cs="Times New Roman"/>
          <w:sz w:val="24"/>
          <w:szCs w:val="24"/>
          <w:lang w:val="ky-KG"/>
        </w:rPr>
        <w:tab/>
        <w:t xml:space="preserve">Жергиликтүү жамааттардын кеңеши төмөнкүдөй курамда бекитилсин: 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жергиликтүү кеңештин төрагасы;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шаардын мэри;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айыл өкмөтүнүн башчысы;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жергиликтүү кеңештин депутаттары;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шаар мэриясынын же айыл өкмөтүнүн аппаратынын кызматкерлери;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жергиликтүү жамааттын мүчөлөрү (тийиштүү шаарда же айылдык аймакта жашаган азчылык улуттардын өкүлдөрүн эске алуу менен);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- коммерциялык жана коммерциялык эмес уюмдардын өкүлдөрү (ӨЭУ, КУ, КФ, жаштар комитети, аялдар кеңеши, аксакалдар кеңеши, ишкерлер коомчулугу жана башка шаарда же айылдык аймакта иш алып барган уюмдар).</w:t>
      </w:r>
    </w:p>
    <w:p w:rsid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(Жумушчу топтун түзүмү жергиликтүү жамааттын жана жергиликтүү өз алдынча башкаруу органдарынын сунуштарына ылайык толукталышы же өзгөртүлүшү мүмкүн).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sz w:val="24"/>
          <w:szCs w:val="24"/>
          <w:lang w:val="ky-KG"/>
        </w:rPr>
        <w:t>2. ... буйрук күчүн жоготту деп таанылсын.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 xml:space="preserve">Мэр же башчы </w:t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</w:t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>колу (кол тамгасы)</w:t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                          </w:t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>а</w:t>
      </w:r>
      <w:r w:rsidRPr="00244C3D">
        <w:rPr>
          <w:rFonts w:ascii="Times New Roman" w:hAnsi="Times New Roman" w:cs="Times New Roman"/>
          <w:b/>
          <w:sz w:val="24"/>
          <w:szCs w:val="24"/>
          <w:lang w:val="ky-KG"/>
        </w:rPr>
        <w:t>ты-жөнү</w:t>
      </w:r>
    </w:p>
    <w:p w:rsidR="00244C3D" w:rsidRPr="00244C3D" w:rsidRDefault="00244C3D" w:rsidP="00244C3D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ky-KG"/>
        </w:rPr>
      </w:pPr>
    </w:p>
    <w:sectPr w:rsidR="00244C3D" w:rsidRPr="00244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FEE" w:rsidRDefault="00906FEE" w:rsidP="00CF044A">
      <w:pPr>
        <w:spacing w:after="0" w:line="240" w:lineRule="auto"/>
      </w:pPr>
      <w:r>
        <w:separator/>
      </w:r>
    </w:p>
  </w:endnote>
  <w:endnote w:type="continuationSeparator" w:id="0">
    <w:p w:rsidR="00906FEE" w:rsidRDefault="00906FEE" w:rsidP="00CF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FEE" w:rsidRDefault="00906FEE" w:rsidP="00CF044A">
      <w:pPr>
        <w:spacing w:after="0" w:line="240" w:lineRule="auto"/>
      </w:pPr>
      <w:r>
        <w:separator/>
      </w:r>
    </w:p>
  </w:footnote>
  <w:footnote w:type="continuationSeparator" w:id="0">
    <w:p w:rsidR="00906FEE" w:rsidRDefault="00906FEE" w:rsidP="00CF0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906F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79" o:spid="_x0000_s2050" type="#_x0000_t136" style="position:absolute;margin-left:0;margin-top:0;width:439.65pt;height:219.8pt;rotation:315;z-index:-251655168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906F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80" o:spid="_x0000_s2051" type="#_x0000_t136" style="position:absolute;margin-left:0;margin-top:0;width:439.65pt;height:219.8pt;rotation:315;z-index:-251653120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906F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78" o:spid="_x0000_s2049" type="#_x0000_t136" style="position:absolute;margin-left:0;margin-top:0;width:439.65pt;height:219.8pt;rotation:315;z-index:-251657216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48"/>
    <w:rsid w:val="001A696B"/>
    <w:rsid w:val="00244C3D"/>
    <w:rsid w:val="00370248"/>
    <w:rsid w:val="006F41A7"/>
    <w:rsid w:val="00906FEE"/>
    <w:rsid w:val="00B71E7A"/>
    <w:rsid w:val="00CF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44A"/>
  </w:style>
  <w:style w:type="paragraph" w:styleId="a5">
    <w:name w:val="footer"/>
    <w:basedOn w:val="a"/>
    <w:link w:val="a6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44A"/>
  </w:style>
  <w:style w:type="paragraph" w:styleId="a5">
    <w:name w:val="footer"/>
    <w:basedOn w:val="a"/>
    <w:link w:val="a6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2023-04-03T09:41:00Z</dcterms:created>
  <dcterms:modified xsi:type="dcterms:W3CDTF">2023-04-03T10:00:00Z</dcterms:modified>
</cp:coreProperties>
</file>