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T云推广资料收集表</w:t>
      </w:r>
    </w:p>
    <w:tbl>
      <w:tblPr>
        <w:tblStyle w:val="8"/>
        <w:tblW w:w="9944" w:type="dxa"/>
        <w:tblInd w:w="-97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1"/>
        <w:gridCol w:w="2867"/>
        <w:gridCol w:w="1840"/>
        <w:gridCol w:w="2831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9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ind w:firstLine="301" w:firstLineChars="150"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以下为T云推广信息，带</w:t>
            </w:r>
            <w:r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*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为必填项，每个空格只能填写一项，如出现填写多个仅取第一个，请填写真实、有效的信息并确认，涉及较多内容部分（如公司介绍、产品介绍、关键词、图片等）使用附件</w:t>
            </w:r>
            <w:r>
              <w:rPr>
                <w:rFonts w:asci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以下相关资料一旦确认不可修改，特殊修改需收费</w:t>
            </w:r>
            <w:r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500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元</w:t>
            </w:r>
            <w:r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/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次。修改信息将影响关键词上线时间，且部分平台不支持修改，部分平台修改将导致已上线关键词信息被删除，影响您的企业品牌！</w:t>
            </w:r>
          </w:p>
          <w:p>
            <w:pPr>
              <w:widowControl/>
              <w:jc w:val="left"/>
              <w:rPr>
                <w:rFonts w:hint="eastAsia" w:asci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内容发送至资料邮箱：</w:t>
            </w:r>
            <w:r>
              <w:fldChar w:fldCharType="begin"/>
            </w:r>
            <w:r>
              <w:instrText xml:space="preserve"> HYPERLINK "mailto:ziliao@71360.com" </w:instrText>
            </w:r>
            <w:r>
              <w:fldChar w:fldCharType="separate"/>
            </w:r>
            <w:r>
              <w:rPr>
                <w:rStyle w:val="7"/>
                <w:rFonts w:hint="eastAsia" w:ascii="宋体" w:cs="宋体"/>
                <w:b/>
                <w:bCs/>
                <w:kern w:val="0"/>
                <w:sz w:val="20"/>
                <w:szCs w:val="20"/>
              </w:rPr>
              <w:t>ziliao@71360.com</w:t>
            </w:r>
            <w:r>
              <w:rPr>
                <w:rStyle w:val="7"/>
                <w:rFonts w:hint="eastAsia" w:ascii="宋体" w:cs="宋体"/>
                <w:b/>
                <w:bCs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8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28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28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推广联系人性别</w:t>
            </w:r>
          </w:p>
        </w:tc>
        <w:tc>
          <w:tcPr>
            <w:tcW w:w="28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固定电话</w:t>
            </w:r>
          </w:p>
        </w:tc>
        <w:tc>
          <w:tcPr>
            <w:tcW w:w="28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电子邮箱</w:t>
            </w:r>
          </w:p>
        </w:tc>
        <w:tc>
          <w:tcPr>
            <w:tcW w:w="28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手机</w:t>
            </w:r>
          </w:p>
        </w:tc>
        <w:tc>
          <w:tcPr>
            <w:tcW w:w="28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*QQ </w:t>
            </w:r>
          </w:p>
        </w:tc>
        <w:tc>
          <w:tcPr>
            <w:tcW w:w="28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28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400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8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销售区域</w:t>
            </w:r>
          </w:p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【上海或指定区域】</w:t>
            </w:r>
          </w:p>
        </w:tc>
        <w:tc>
          <w:tcPr>
            <w:tcW w:w="28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营业执照或身份证复印件【提高效果】</w:t>
            </w:r>
          </w:p>
        </w:tc>
        <w:tc>
          <w:tcPr>
            <w:tcW w:w="28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公司网址</w:t>
            </w:r>
          </w:p>
        </w:tc>
        <w:tc>
          <w:tcPr>
            <w:tcW w:w="75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75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客户提供关键词</w:t>
            </w:r>
          </w:p>
        </w:tc>
        <w:tc>
          <w:tcPr>
            <w:tcW w:w="75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为拓展更符合您的关键词，请务必提供关键词拓展方向或建议【如面对行业、重点销售区域、特殊行业、注意细节等，越详细越好！！！】</w:t>
            </w:r>
          </w:p>
        </w:tc>
        <w:tc>
          <w:tcPr>
            <w:tcW w:w="75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公司简介</w:t>
            </w:r>
          </w:p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【请提供公司简介或填写使用网站简介】</w:t>
            </w:r>
          </w:p>
        </w:tc>
        <w:tc>
          <w:tcPr>
            <w:tcW w:w="75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numPr>
                <w:numId w:val="0"/>
              </w:numPr>
              <w:shd w:val="clear" w:color="auto" w:fill="FFFFFF"/>
              <w:jc w:val="left"/>
              <w:rPr>
                <w:rFonts w:ascii="微软雅黑" w:hAnsi="微软雅黑" w:eastAsia="微软雅黑" w:cs="宋体"/>
                <w:color w:val="51504D"/>
                <w:kern w:val="0"/>
                <w:sz w:val="18"/>
                <w:szCs w:val="18"/>
              </w:rPr>
            </w:pPr>
          </w:p>
          <w:p>
            <w:pPr>
              <w:pStyle w:val="4"/>
              <w:widowControl/>
              <w:shd w:val="clear" w:color="auto" w:fill="FFFFFF"/>
              <w:spacing w:beforeAutospacing="0" w:afterAutospacing="0" w:line="450" w:lineRule="atLeast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产品介绍</w:t>
            </w:r>
          </w:p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【请提供产品介绍或填写使用公司简介】</w:t>
            </w:r>
          </w:p>
        </w:tc>
        <w:tc>
          <w:tcPr>
            <w:tcW w:w="75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4"/>
              <w:widowControl/>
              <w:shd w:val="clear" w:color="auto" w:fill="FFFFFF"/>
              <w:spacing w:beforeAutospacing="0" w:afterAutospacing="0" w:line="450" w:lineRule="atLeast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备注</w:t>
            </w:r>
          </w:p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【除以上内容，其他信息均在该栏体现】</w:t>
            </w:r>
          </w:p>
        </w:tc>
        <w:tc>
          <w:tcPr>
            <w:tcW w:w="75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99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color w:val="FF0000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说明：</w:t>
            </w:r>
          </w:p>
          <w:p>
            <w:pPr>
              <w:widowControl/>
              <w:jc w:val="left"/>
              <w:rPr>
                <w:rFonts w:hint="eastAsia" w:asci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0"/>
                <w:szCs w:val="20"/>
              </w:rPr>
              <w:t>、带</w:t>
            </w:r>
            <w:r>
              <w:rPr>
                <w:rFonts w:ascii="宋体" w:hAnsi="宋体" w:cs="宋体"/>
                <w:bCs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0"/>
                <w:szCs w:val="20"/>
              </w:rPr>
              <w:t>为必填项，缺少一项都将影响推广效果且可能延长关键词上线时间，尤其没有提供固定电话和手机号码；</w:t>
            </w: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、以上信息除外，其他要求（如内容中不添加电话号码）一律在备注中说明，否则操作后变更都将影响关键词上线时间和已上线关键词排名；</w:t>
            </w: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、请提供与推广名称一致的营业执照或相关证件，以让您的企业通过认证；</w:t>
            </w: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、如您的网站在制作中，请备注并说明是否需要等待网站上线后推广；</w:t>
            </w: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、为帮您及时激活商贸网站会员或您邮箱在网站中存在，我们会为您注册新邮箱，账号密码如您需要我们可提供；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99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ind w:right="400"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      签字：（盖章）</w:t>
            </w:r>
          </w:p>
          <w:p>
            <w:pPr>
              <w:widowControl/>
              <w:ind w:right="400"/>
              <w:jc w:val="center"/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日期：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 </w:t>
            </w:r>
          </w:p>
        </w:tc>
      </w:tr>
    </w:tbl>
    <w:p>
      <w:pPr>
        <w:rPr>
          <w:rFonts w:hint="eastAsia"/>
          <w:b/>
          <w:color w:val="FF0000"/>
          <w:sz w:val="20"/>
          <w:szCs w:val="2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7477"/>
    <w:rsid w:val="00074D78"/>
    <w:rsid w:val="00085A1C"/>
    <w:rsid w:val="000B053D"/>
    <w:rsid w:val="000B7269"/>
    <w:rsid w:val="000F76D5"/>
    <w:rsid w:val="00172A27"/>
    <w:rsid w:val="00193ABD"/>
    <w:rsid w:val="001A09F6"/>
    <w:rsid w:val="001C3468"/>
    <w:rsid w:val="00280469"/>
    <w:rsid w:val="00286C2B"/>
    <w:rsid w:val="002D2E96"/>
    <w:rsid w:val="002E433F"/>
    <w:rsid w:val="002E7918"/>
    <w:rsid w:val="003A3933"/>
    <w:rsid w:val="0045527F"/>
    <w:rsid w:val="0048109F"/>
    <w:rsid w:val="00505377"/>
    <w:rsid w:val="005627A1"/>
    <w:rsid w:val="0056371B"/>
    <w:rsid w:val="005C40A4"/>
    <w:rsid w:val="005D34A6"/>
    <w:rsid w:val="005E4BD6"/>
    <w:rsid w:val="00633DCC"/>
    <w:rsid w:val="00694429"/>
    <w:rsid w:val="00697E4D"/>
    <w:rsid w:val="006B32C6"/>
    <w:rsid w:val="006C2865"/>
    <w:rsid w:val="007413B6"/>
    <w:rsid w:val="0074740A"/>
    <w:rsid w:val="00751437"/>
    <w:rsid w:val="0077325C"/>
    <w:rsid w:val="007C378A"/>
    <w:rsid w:val="007C516B"/>
    <w:rsid w:val="007C6D5C"/>
    <w:rsid w:val="007E7AEB"/>
    <w:rsid w:val="008251D5"/>
    <w:rsid w:val="008A7480"/>
    <w:rsid w:val="009437DF"/>
    <w:rsid w:val="00A2573E"/>
    <w:rsid w:val="00A427ED"/>
    <w:rsid w:val="00AD34AF"/>
    <w:rsid w:val="00AD4DF1"/>
    <w:rsid w:val="00BB6303"/>
    <w:rsid w:val="00BB79AB"/>
    <w:rsid w:val="00BF1FEB"/>
    <w:rsid w:val="00C47285"/>
    <w:rsid w:val="00CC1D6C"/>
    <w:rsid w:val="00D16566"/>
    <w:rsid w:val="00D27C7C"/>
    <w:rsid w:val="00D76D2B"/>
    <w:rsid w:val="00D8179F"/>
    <w:rsid w:val="00DC1EC1"/>
    <w:rsid w:val="00E440A0"/>
    <w:rsid w:val="00E46C93"/>
    <w:rsid w:val="00E8678F"/>
    <w:rsid w:val="00EB0D67"/>
    <w:rsid w:val="00F1106F"/>
    <w:rsid w:val="00F24D0B"/>
    <w:rsid w:val="00F37032"/>
    <w:rsid w:val="00F8014F"/>
    <w:rsid w:val="00F87EB5"/>
    <w:rsid w:val="00FB27CA"/>
    <w:rsid w:val="01FF4655"/>
    <w:rsid w:val="06003C1C"/>
    <w:rsid w:val="072F5DC8"/>
    <w:rsid w:val="0C780E0D"/>
    <w:rsid w:val="0E04687D"/>
    <w:rsid w:val="11B90226"/>
    <w:rsid w:val="150A3EF2"/>
    <w:rsid w:val="186809F5"/>
    <w:rsid w:val="191477B1"/>
    <w:rsid w:val="1B853169"/>
    <w:rsid w:val="1BB302A0"/>
    <w:rsid w:val="1BE539C3"/>
    <w:rsid w:val="1C2C2AD9"/>
    <w:rsid w:val="23CD0969"/>
    <w:rsid w:val="28362887"/>
    <w:rsid w:val="2A025CFD"/>
    <w:rsid w:val="2C0171BA"/>
    <w:rsid w:val="31EB5B00"/>
    <w:rsid w:val="33AB1162"/>
    <w:rsid w:val="35A5111F"/>
    <w:rsid w:val="37E14FF4"/>
    <w:rsid w:val="3B2A2423"/>
    <w:rsid w:val="3F4C2E87"/>
    <w:rsid w:val="44014796"/>
    <w:rsid w:val="4B4A0E91"/>
    <w:rsid w:val="51E02FE7"/>
    <w:rsid w:val="58734E06"/>
    <w:rsid w:val="58B42698"/>
    <w:rsid w:val="5C5012BA"/>
    <w:rsid w:val="5E4D30AF"/>
    <w:rsid w:val="62A83DD6"/>
    <w:rsid w:val="65B82F69"/>
    <w:rsid w:val="668E7DC7"/>
    <w:rsid w:val="681B1ECC"/>
    <w:rsid w:val="68E11D92"/>
    <w:rsid w:val="7AA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iPriority="1" w:semiHidden="0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qFormat="1" w:unhideWhenUsed="0" w:uiPriority="99" w:semiHidden="0" w:name="Hyperlink"/>
    <w:lsdException w:uiPriority="0" w:name="FollowedHyperlink" w:locked="1"/>
    <w:lsdException w:qFormat="1" w:unhideWhenUsed="0" w:uiPriority="99" w:semiHidden="0" w:name="Strong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qFormat="1" w:uiPriority="0" w:semiHidden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semiHidden="0" w:name="Normal Table"/>
    <w:lsdException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uiPriority="0" w:name="Balloon Text" w:locked="1"/>
    <w:lsdException w:unhideWhenUsed="0" w:uiPriority="59" w:semiHidden="0" w:name="Table Grid" w:locked="1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3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4">
    <w:name w:val="Normal (Web)"/>
    <w:basedOn w:val="1"/>
    <w:unhideWhenUsed/>
    <w:qFormat/>
    <w:locked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6">
    <w:name w:val="Strong"/>
    <w:qFormat/>
    <w:uiPriority w:val="99"/>
    <w:rPr>
      <w:rFonts w:cs="Times New Roman"/>
      <w:b/>
    </w:rPr>
  </w:style>
  <w:style w:type="character" w:styleId="7">
    <w:name w:val="Hyperlink"/>
    <w:qFormat/>
    <w:uiPriority w:val="99"/>
    <w:rPr>
      <w:rFonts w:cs="Times New Roman"/>
      <w:color w:val="666666"/>
      <w:u w:val="none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</w:style>
  <w:style w:type="character" w:customStyle="1" w:styleId="10">
    <w:name w:val="页脚 Char"/>
    <w:link w:val="2"/>
    <w:qFormat/>
    <w:locked/>
    <w:uiPriority w:val="99"/>
    <w:rPr>
      <w:rFonts w:cs="Times New Roman"/>
      <w:sz w:val="18"/>
    </w:rPr>
  </w:style>
  <w:style w:type="character" w:customStyle="1" w:styleId="11">
    <w:name w:val="页眉 Char"/>
    <w:link w:val="3"/>
    <w:qFormat/>
    <w:locked/>
    <w:uiPriority w:val="99"/>
    <w:rPr>
      <w:rFonts w:cs="Times New Roman"/>
      <w:sz w:val="18"/>
    </w:rPr>
  </w:style>
  <w:style w:type="character" w:customStyle="1" w:styleId="12">
    <w:name w:val="webkit-html-tag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zd</Company>
  <Pages>2</Pages>
  <Words>205</Words>
  <Characters>1172</Characters>
  <Lines>9</Lines>
  <Paragraphs>2</Paragraphs>
  <ScaleCrop>false</ScaleCrop>
  <LinksUpToDate>false</LinksUpToDate>
  <CharactersWithSpaces>1375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2017-04-17T03:28:00Z</dcterms:created>
  <dc:creator>ZD-QT5016</dc:creator>
  <cp:lastModifiedBy>Arvin珍岛~夏湘</cp:lastModifiedBy>
  <dcterms:modified xsi:type="dcterms:W3CDTF">2017-11-21T09:38:39Z</dcterms:modified>
  <dc:title>云发布推广资料收集表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