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A43" w:rsidRDefault="00056BA3" w:rsidP="00056BA3">
      <w:pPr>
        <w:pStyle w:val="a3"/>
      </w:pPr>
      <w:r>
        <w:t>Sitemesh3</w:t>
      </w:r>
      <w:r>
        <w:rPr>
          <w:rFonts w:hint="eastAsia"/>
        </w:rPr>
        <w:t>使用指南</w:t>
      </w:r>
    </w:p>
    <w:p w:rsidR="00056BA3" w:rsidRDefault="00056BA3" w:rsidP="00056BA3">
      <w:pPr>
        <w:pStyle w:val="1"/>
      </w:pPr>
      <w:r>
        <w:t>1 s</w:t>
      </w:r>
      <w:r>
        <w:rPr>
          <w:rFonts w:hint="eastAsia"/>
        </w:rPr>
        <w:t>itemesh</w:t>
      </w:r>
      <w:r>
        <w:t xml:space="preserve">3 </w:t>
      </w:r>
      <w:r>
        <w:rPr>
          <w:rFonts w:hint="eastAsia"/>
        </w:rPr>
        <w:t>简介</w:t>
      </w:r>
    </w:p>
    <w:p w:rsidR="00D07D94" w:rsidRPr="00D07D94" w:rsidRDefault="00D07D94" w:rsidP="00D07D94">
      <w:pPr>
        <w:ind w:firstLineChars="200" w:firstLine="420"/>
      </w:pPr>
      <w:r>
        <w:rPr>
          <w:rFonts w:hint="eastAsia"/>
        </w:rPr>
        <w:t>主页地址:</w:t>
      </w:r>
      <w:r w:rsidRPr="00D07D94">
        <w:t xml:space="preserve"> </w:t>
      </w:r>
      <w:hyperlink r:id="rId4" w:history="1">
        <w:r w:rsidRPr="00D07D94">
          <w:rPr>
            <w:rStyle w:val="a5"/>
          </w:rPr>
          <w:t>http://wiki.sitemesh.org/wiki/display/sitemesh3/SiteMesh+3+Overview</w:t>
        </w:r>
      </w:hyperlink>
    </w:p>
    <w:p w:rsidR="00056BA3" w:rsidRDefault="00056BA3" w:rsidP="00D07D94">
      <w:pPr>
        <w:ind w:firstLineChars="200" w:firstLine="420"/>
      </w:pPr>
      <w:r w:rsidRPr="00056BA3">
        <w:t>sitemesh3是基于Servlet的filter的，即过滤流。它是通过截取response，并进行装饰后再交付给客户。</w:t>
      </w:r>
      <w:r>
        <w:rPr>
          <w:rFonts w:hint="eastAsia"/>
        </w:rPr>
        <w:t xml:space="preserve"> </w:t>
      </w:r>
      <w:r w:rsidR="00D07D94">
        <w:rPr>
          <w:rFonts w:hint="eastAsia"/>
        </w:rPr>
        <w:t>极简的配置,使用Java</w:t>
      </w:r>
      <w:r w:rsidR="00D07D94">
        <w:t xml:space="preserve"> </w:t>
      </w:r>
      <w:r w:rsidR="00D07D94">
        <w:rPr>
          <w:rFonts w:hint="eastAsia"/>
        </w:rPr>
        <w:t>configuration</w:t>
      </w:r>
      <w:r w:rsidR="00D07D94">
        <w:t xml:space="preserve"> </w:t>
      </w:r>
      <w:r w:rsidR="00D07D94">
        <w:rPr>
          <w:rFonts w:hint="eastAsia"/>
        </w:rPr>
        <w:t>只需要在web.xml里面添加自定义的filter即可.本教程使用Java</w:t>
      </w:r>
      <w:r w:rsidR="00D07D94">
        <w:t xml:space="preserve"> </w:t>
      </w:r>
      <w:r w:rsidR="00D07D94">
        <w:rPr>
          <w:rFonts w:hint="eastAsia"/>
        </w:rPr>
        <w:t>configuration方式.</w:t>
      </w:r>
    </w:p>
    <w:p w:rsidR="00D07D94" w:rsidRDefault="00D07D94" w:rsidP="00A97AE3">
      <w:pPr>
        <w:ind w:firstLine="420"/>
      </w:pPr>
      <w:r>
        <w:rPr>
          <w:rFonts w:hint="eastAsia"/>
        </w:rPr>
        <w:t>建议不需要装饰的静态的html,直接使用html文件,需要装饰的使用JSP页面.</w:t>
      </w:r>
    </w:p>
    <w:p w:rsidR="00A97AE3" w:rsidRPr="00056BA3" w:rsidRDefault="00A97AE3" w:rsidP="00A97AE3">
      <w:pPr>
        <w:ind w:firstLine="420"/>
      </w:pPr>
      <w:r>
        <w:rPr>
          <w:rFonts w:hint="eastAsia"/>
        </w:rPr>
        <w:t>对于公用的css和js文件可以直接放到decorator里面,具体页面不需要引入.</w:t>
      </w:r>
    </w:p>
    <w:p w:rsidR="00056BA3" w:rsidRDefault="00056BA3" w:rsidP="00056BA3">
      <w:pPr>
        <w:pStyle w:val="1"/>
      </w:pPr>
      <w:r>
        <w:rPr>
          <w:rFonts w:hint="eastAsia"/>
        </w:rPr>
        <w:t>2</w:t>
      </w:r>
      <w:r>
        <w:t xml:space="preserve"> sitemesh3 </w:t>
      </w:r>
      <w:r>
        <w:rPr>
          <w:rFonts w:hint="eastAsia"/>
        </w:rPr>
        <w:t>配置</w:t>
      </w:r>
    </w:p>
    <w:p w:rsidR="00D07D94" w:rsidRDefault="00D07D94" w:rsidP="00695CF3">
      <w:pPr>
        <w:pStyle w:val="2"/>
      </w:pPr>
      <w:r>
        <w:t xml:space="preserve">2.1 decorators </w:t>
      </w:r>
      <w:r>
        <w:rPr>
          <w:rFonts w:hint="eastAsia"/>
        </w:rPr>
        <w:t>目录建议</w:t>
      </w:r>
    </w:p>
    <w:p w:rsidR="00D07D94" w:rsidRDefault="00D07D94" w:rsidP="00D07D94">
      <w:r>
        <w:rPr>
          <w:rFonts w:hint="eastAsia"/>
        </w:rPr>
        <w:t>建议新建一个</w:t>
      </w:r>
      <w:r w:rsidRPr="00D07D94">
        <w:t>decorators</w:t>
      </w:r>
      <w:r>
        <w:rPr>
          <w:rFonts w:hint="eastAsia"/>
        </w:rPr>
        <w:t>目录存放decorators</w:t>
      </w:r>
      <w:r>
        <w:t>,</w:t>
      </w:r>
      <w:r>
        <w:rPr>
          <w:rFonts w:hint="eastAsia"/>
        </w:rPr>
        <w:t>该目录必须与WEB-INF同级如下图所示:</w:t>
      </w:r>
    </w:p>
    <w:p w:rsidR="00D07D94" w:rsidRDefault="00D07D94" w:rsidP="00D07D94"/>
    <w:p w:rsidR="00D07D94" w:rsidRDefault="00D07D94" w:rsidP="00D07D94">
      <w:r>
        <w:rPr>
          <w:noProof/>
        </w:rPr>
        <w:drawing>
          <wp:inline distT="0" distB="0" distL="0" distR="0" wp14:anchorId="48D010DA" wp14:editId="3F8AAF08">
            <wp:extent cx="4323809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F3" w:rsidRDefault="00695CF3" w:rsidP="00D07D94"/>
    <w:p w:rsidR="00695CF3" w:rsidRDefault="00695CF3" w:rsidP="00D07D94"/>
    <w:p w:rsidR="00695CF3" w:rsidRDefault="00695CF3" w:rsidP="00D07D94"/>
    <w:p w:rsidR="00695CF3" w:rsidRDefault="00695CF3" w:rsidP="00D07D94"/>
    <w:p w:rsidR="00695CF3" w:rsidRDefault="00695CF3" w:rsidP="00D07D94"/>
    <w:p w:rsidR="00695CF3" w:rsidRDefault="00695CF3" w:rsidP="00D07D94"/>
    <w:p w:rsidR="00695CF3" w:rsidRDefault="00695CF3" w:rsidP="00D07D94"/>
    <w:p w:rsidR="00D07D94" w:rsidRDefault="00695CF3" w:rsidP="00695CF3">
      <w:pPr>
        <w:pStyle w:val="2"/>
      </w:pPr>
      <w:r>
        <w:rPr>
          <w:rFonts w:hint="eastAsia"/>
        </w:rPr>
        <w:lastRenderedPageBreak/>
        <w:t>2.2 Java</w:t>
      </w:r>
      <w:r>
        <w:t xml:space="preserve"> </w:t>
      </w:r>
      <w:r>
        <w:rPr>
          <w:rFonts w:hint="eastAsia"/>
        </w:rPr>
        <w:t>Configuration</w:t>
      </w:r>
      <w:r>
        <w:t xml:space="preserve"> </w:t>
      </w:r>
      <w:r>
        <w:rPr>
          <w:rFonts w:hint="eastAsia"/>
        </w:rPr>
        <w:t>配置</w:t>
      </w:r>
    </w:p>
    <w:p w:rsidR="00695CF3" w:rsidRDefault="00695CF3" w:rsidP="00695CF3">
      <w:r>
        <w:t>M</w:t>
      </w:r>
      <w:r>
        <w:rPr>
          <w:rFonts w:hint="eastAsia"/>
        </w:rPr>
        <w:t>aven 依赖:</w:t>
      </w:r>
    </w:p>
    <w:p w:rsidR="00695CF3" w:rsidRDefault="00695CF3" w:rsidP="00695CF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t>org.sitemesh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t>sitemesh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t>3.0.1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</w:p>
    <w:p w:rsidR="00695CF3" w:rsidRPr="00695CF3" w:rsidRDefault="00695CF3" w:rsidP="00695CF3"/>
    <w:p w:rsidR="00695CF3" w:rsidRDefault="00695CF3" w:rsidP="00D07D94">
      <w:r>
        <w:rPr>
          <w:rFonts w:hint="eastAsia"/>
        </w:rPr>
        <w:t>代码如下图:</w:t>
      </w:r>
    </w:p>
    <w:p w:rsidR="00695CF3" w:rsidRPr="00695CF3" w:rsidRDefault="00695CF3" w:rsidP="00D07D94">
      <w:r>
        <w:rPr>
          <w:noProof/>
        </w:rPr>
        <w:drawing>
          <wp:inline distT="0" distB="0" distL="0" distR="0" wp14:anchorId="7D0F1BAF" wp14:editId="34F435EA">
            <wp:extent cx="6134100" cy="2710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F3" w:rsidRDefault="00695CF3" w:rsidP="00695CF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setMimeTypes("text/html", "application/xhtml+xml", "application/vnd.wap.xhtml+xml")</w:t>
      </w:r>
    </w:p>
    <w:p w:rsidR="00695CF3" w:rsidRPr="00695CF3" w:rsidRDefault="00695CF3" w:rsidP="00695CF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 w:rsidRPr="00695CF3">
        <w:rPr>
          <w:rFonts w:ascii="Courier New" w:hAnsi="Courier New" w:cs="Courier New" w:hint="eastAsia"/>
          <w:color w:val="000000"/>
          <w:sz w:val="23"/>
          <w:szCs w:val="23"/>
        </w:rPr>
        <w:t>设置拦截的返回类型</w:t>
      </w:r>
      <w:r w:rsidRPr="00695CF3">
        <w:rPr>
          <w:rFonts w:ascii="Courier New" w:hAnsi="Courier New" w:cs="Courier New" w:hint="eastAsia"/>
          <w:color w:val="000000"/>
          <w:sz w:val="23"/>
          <w:szCs w:val="23"/>
        </w:rPr>
        <w:t xml:space="preserve"> </w:t>
      </w:r>
      <w:r w:rsidRPr="00695CF3">
        <w:rPr>
          <w:rFonts w:ascii="Courier New" w:hAnsi="Courier New" w:cs="Courier New" w:hint="eastAsia"/>
          <w:color w:val="000000"/>
          <w:sz w:val="23"/>
          <w:szCs w:val="23"/>
        </w:rPr>
        <w:t>只有返回类型为</w:t>
      </w:r>
      <w:r w:rsidRPr="00695CF3">
        <w:rPr>
          <w:rFonts w:ascii="Courier New" w:hAnsi="Courier New" w:cs="Courier New" w:hint="eastAsia"/>
          <w:color w:val="000000"/>
          <w:sz w:val="23"/>
          <w:szCs w:val="23"/>
        </w:rPr>
        <w:t xml:space="preserve"> html</w:t>
      </w:r>
      <w:r w:rsidRPr="00695CF3">
        <w:rPr>
          <w:rFonts w:ascii="Courier New" w:hAnsi="Courier New" w:cs="Courier New" w:hint="eastAsia"/>
          <w:color w:val="000000"/>
          <w:sz w:val="23"/>
          <w:szCs w:val="23"/>
        </w:rPr>
        <w:t>或</w:t>
      </w:r>
      <w:r w:rsidRPr="00695CF3">
        <w:rPr>
          <w:rFonts w:ascii="Courier New" w:hAnsi="Courier New" w:cs="Courier New" w:hint="eastAsia"/>
          <w:color w:val="000000"/>
          <w:sz w:val="23"/>
          <w:szCs w:val="23"/>
        </w:rPr>
        <w:t>xml</w:t>
      </w:r>
      <w:r w:rsidRPr="00695CF3">
        <w:rPr>
          <w:rFonts w:ascii="Courier New" w:hAnsi="Courier New" w:cs="Courier New" w:hint="eastAsia"/>
          <w:color w:val="000000"/>
          <w:sz w:val="23"/>
          <w:szCs w:val="23"/>
        </w:rPr>
        <w:t>的时候才进行装饰</w:t>
      </w:r>
    </w:p>
    <w:p w:rsidR="00695CF3" w:rsidRDefault="00695CF3" w:rsidP="00695CF3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  <w:sz w:val="23"/>
          <w:szCs w:val="23"/>
        </w:rPr>
      </w:pPr>
    </w:p>
    <w:p w:rsidR="00695CF3" w:rsidRDefault="00695CF3" w:rsidP="00695CF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addDecoratorPath(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"/*"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"/decorators/default-decorator.jsp"</w:t>
      </w:r>
      <w:r>
        <w:rPr>
          <w:rFonts w:ascii="Courier New" w:hAnsi="Courier New" w:cs="Courier New"/>
          <w:color w:val="000000"/>
          <w:sz w:val="23"/>
          <w:szCs w:val="23"/>
        </w:rPr>
        <w:t>)</w:t>
      </w:r>
    </w:p>
    <w:p w:rsidR="00695CF3" w:rsidRDefault="00695CF3" w:rsidP="00695CF3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23"/>
          <w:szCs w:val="23"/>
        </w:rPr>
      </w:pPr>
      <w:r w:rsidRPr="00695CF3"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>表示</w:t>
      </w:r>
      <w:r w:rsidRPr="00695CF3"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>/*</w:t>
      </w:r>
      <w:r w:rsidRPr="00695CF3">
        <w:rPr>
          <w:rFonts w:ascii="Courier New" w:hAnsi="Courier New" w:cs="Courier New"/>
          <w:b/>
          <w:bCs/>
          <w:color w:val="008000"/>
          <w:sz w:val="23"/>
          <w:szCs w:val="23"/>
        </w:rPr>
        <w:t xml:space="preserve"> </w:t>
      </w:r>
      <w:r w:rsidRPr="00695CF3"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>所有的符合返回类型的请求都用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default-decorator.jsp</w:t>
      </w:r>
      <w:r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>进行装饰</w:t>
      </w:r>
    </w:p>
    <w:p w:rsidR="00695CF3" w:rsidRDefault="00695CF3" w:rsidP="00695CF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.addExcludedPath(</w:t>
      </w:r>
      <w:r>
        <w:rPr>
          <w:rFonts w:ascii="Courier New" w:hAnsi="Courier New" w:cs="Courier New"/>
          <w:b/>
          <w:bCs/>
          <w:color w:val="008000"/>
          <w:sz w:val="23"/>
          <w:szCs w:val="23"/>
        </w:rPr>
        <w:t>"/*.html"</w:t>
      </w:r>
      <w:r>
        <w:rPr>
          <w:rFonts w:ascii="Courier New" w:hAnsi="Courier New" w:cs="Courier New"/>
          <w:color w:val="000000"/>
          <w:sz w:val="23"/>
          <w:szCs w:val="23"/>
        </w:rPr>
        <w:t>);</w:t>
      </w:r>
    </w:p>
    <w:p w:rsidR="00695CF3" w:rsidRDefault="00695CF3" w:rsidP="00695CF3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23"/>
          <w:szCs w:val="23"/>
        </w:rPr>
      </w:pPr>
      <w:r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>表示返回类型为</w:t>
      </w:r>
      <w:r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>html</w:t>
      </w:r>
      <w:r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>的不装饰</w:t>
      </w:r>
    </w:p>
    <w:p w:rsidR="00695CF3" w:rsidRDefault="00695CF3" w:rsidP="00695CF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.addExcludedPath("/javadoc*//*")</w:t>
      </w:r>
    </w:p>
    <w:p w:rsidR="00695CF3" w:rsidRPr="00695CF3" w:rsidRDefault="00695CF3" w:rsidP="00695CF3">
      <w:pPr>
        <w:pStyle w:val="HTML"/>
        <w:shd w:val="clear" w:color="auto" w:fill="FFFFFF"/>
        <w:rPr>
          <w:rFonts w:ascii="Courier New" w:hAnsi="Courier New" w:cs="Courier New"/>
          <w:b/>
          <w:bCs/>
          <w:color w:val="008000"/>
          <w:sz w:val="23"/>
          <w:szCs w:val="23"/>
        </w:rPr>
      </w:pPr>
      <w:r w:rsidRPr="00695CF3"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>表示</w:t>
      </w:r>
      <w:r w:rsidRPr="00695CF3"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 xml:space="preserve"> </w:t>
      </w:r>
      <w:r w:rsidRPr="00695CF3"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>请求路径为</w:t>
      </w:r>
      <w:r w:rsidRPr="00695CF3"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 xml:space="preserve"> /</w:t>
      </w:r>
      <w:r w:rsidRPr="00695CF3">
        <w:rPr>
          <w:rFonts w:ascii="Courier New" w:hAnsi="Courier New" w:cs="Courier New"/>
          <w:b/>
          <w:bCs/>
          <w:color w:val="008000"/>
          <w:sz w:val="23"/>
          <w:szCs w:val="23"/>
        </w:rPr>
        <w:t>Javadoc</w:t>
      </w:r>
      <w:r w:rsidRPr="00695CF3">
        <w:rPr>
          <w:rFonts w:ascii="Courier New" w:hAnsi="Courier New" w:cs="Courier New" w:hint="eastAsia"/>
          <w:b/>
          <w:bCs/>
          <w:color w:val="008000"/>
          <w:sz w:val="23"/>
          <w:szCs w:val="23"/>
        </w:rPr>
        <w:t>的不装饰</w:t>
      </w:r>
    </w:p>
    <w:p w:rsidR="00695CF3" w:rsidRDefault="00695CF3" w:rsidP="00D07D94"/>
    <w:p w:rsidR="00695CF3" w:rsidRDefault="00695CF3" w:rsidP="00D07D94"/>
    <w:p w:rsidR="00854E24" w:rsidRDefault="00854E24" w:rsidP="00854E24">
      <w:pPr>
        <w:pStyle w:val="2"/>
      </w:pPr>
      <w:r>
        <w:rPr>
          <w:rFonts w:hint="eastAsia"/>
        </w:rPr>
        <w:t>2.3 Spring</w:t>
      </w:r>
      <w:r>
        <w:t xml:space="preserve"> </w:t>
      </w:r>
      <w:r>
        <w:rPr>
          <w:rFonts w:hint="eastAsia"/>
        </w:rPr>
        <w:t>配置</w:t>
      </w:r>
    </w:p>
    <w:p w:rsidR="00695CF3" w:rsidRDefault="00854E24" w:rsidP="00D07D94">
      <w:r>
        <w:rPr>
          <w:rFonts w:hint="eastAsia"/>
        </w:rPr>
        <w:t>Spring 配置文件需要配置</w:t>
      </w:r>
    </w:p>
    <w:p w:rsidR="003E63C9" w:rsidRDefault="003E63C9" w:rsidP="003E63C9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660E7A"/>
          <w:sz w:val="23"/>
          <w:szCs w:val="23"/>
          <w:shd w:val="clear" w:color="auto" w:fill="EFEFEF"/>
        </w:rPr>
        <w:t>mvc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:default-servlet-handler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/&gt;</w:t>
      </w:r>
    </w:p>
    <w:p w:rsidR="00695CF3" w:rsidRDefault="00695CF3" w:rsidP="00D07D94"/>
    <w:p w:rsidR="00695CF3" w:rsidRDefault="00695CF3" w:rsidP="00D07D94"/>
    <w:p w:rsidR="00854E24" w:rsidRPr="00854E24" w:rsidRDefault="00695CF3" w:rsidP="00854E24">
      <w:pPr>
        <w:pStyle w:val="2"/>
      </w:pPr>
      <w:r>
        <w:rPr>
          <w:rFonts w:hint="eastAsia"/>
        </w:rPr>
        <w:lastRenderedPageBreak/>
        <w:t>2.</w:t>
      </w:r>
      <w:r w:rsidR="003E63C9">
        <w:t>4</w:t>
      </w:r>
      <w:r>
        <w:rPr>
          <w:rFonts w:hint="eastAsia"/>
        </w:rPr>
        <w:t xml:space="preserve"> web.xml</w:t>
      </w:r>
      <w:r>
        <w:t xml:space="preserve"> </w:t>
      </w:r>
      <w:r>
        <w:rPr>
          <w:rFonts w:hint="eastAsia"/>
        </w:rPr>
        <w:t>配置filter</w:t>
      </w:r>
    </w:p>
    <w:p w:rsidR="00695CF3" w:rsidRDefault="00695CF3" w:rsidP="00695CF3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i/>
          <w:iCs/>
          <w:color w:val="808080"/>
          <w:sz w:val="23"/>
          <w:szCs w:val="23"/>
        </w:rPr>
        <w:t>&lt;!-- sitemesh filter --&gt;</w:t>
      </w:r>
      <w:r>
        <w:rPr>
          <w:rFonts w:ascii="Courier New" w:hAnsi="Courier New" w:cs="Courier New"/>
          <w:i/>
          <w:iCs/>
          <w:color w:val="80808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filter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filter-name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t>sitemesh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filter-name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filter-class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t>cn.memedai.meclaims.common.filter.MeSiteMeshFilter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filter-class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filter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filter-mapping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filter-name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t>sitemesh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filter-name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url-pattern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t>/*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url-pattern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filter-mapping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</w:p>
    <w:p w:rsidR="00695CF3" w:rsidRPr="00695CF3" w:rsidRDefault="00695CF3" w:rsidP="00695CF3"/>
    <w:p w:rsidR="00695CF3" w:rsidRDefault="00695CF3" w:rsidP="00D07D94"/>
    <w:p w:rsidR="00854E24" w:rsidRDefault="00854E24" w:rsidP="00854E24">
      <w:pPr>
        <w:pStyle w:val="2"/>
      </w:pPr>
      <w:r>
        <w:rPr>
          <w:rFonts w:hint="eastAsia"/>
        </w:rPr>
        <w:t>2.</w:t>
      </w:r>
      <w:r w:rsidR="003E63C9">
        <w:t>5</w:t>
      </w:r>
      <w:r>
        <w:rPr>
          <w:rFonts w:hint="eastAsia"/>
        </w:rPr>
        <w:t xml:space="preserve"> </w:t>
      </w:r>
      <w:r w:rsidRPr="00854E24">
        <w:t>default-decorator.jsp</w:t>
      </w:r>
    </w:p>
    <w:p w:rsidR="00854E24" w:rsidRDefault="00854E24" w:rsidP="00D07D94"/>
    <w:p w:rsidR="00854E24" w:rsidRDefault="00854E24" w:rsidP="00854E2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 xml:space="preserve">&lt;%@ 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F7FAFF"/>
        </w:rPr>
        <w:t xml:space="preserve">page </w:t>
      </w:r>
      <w:r>
        <w:rPr>
          <w:rFonts w:ascii="Courier New" w:hAnsi="Courier New" w:cs="Courier New"/>
          <w:b/>
          <w:bCs/>
          <w:color w:val="0000FF"/>
          <w:sz w:val="23"/>
          <w:szCs w:val="23"/>
          <w:shd w:val="clear" w:color="auto" w:fill="F7FAFF"/>
        </w:rPr>
        <w:t>contentType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b/>
          <w:bCs/>
          <w:color w:val="008000"/>
          <w:sz w:val="23"/>
          <w:szCs w:val="23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23"/>
          <w:szCs w:val="23"/>
          <w:shd w:val="clear" w:color="auto" w:fill="F7FAFF"/>
        </w:rPr>
        <w:t>language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b/>
          <w:bCs/>
          <w:color w:val="008000"/>
          <w:sz w:val="23"/>
          <w:szCs w:val="23"/>
          <w:shd w:val="clear" w:color="auto" w:fill="F7FAFF"/>
        </w:rPr>
        <w:t>java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" %&gt;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 xml:space="preserve">&lt;%@ 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F7FAFF"/>
        </w:rPr>
        <w:t xml:space="preserve">taglib </w:t>
      </w:r>
      <w:r>
        <w:rPr>
          <w:rFonts w:ascii="Courier New" w:hAnsi="Courier New" w:cs="Courier New"/>
          <w:b/>
          <w:bCs/>
          <w:color w:val="0000FF"/>
          <w:sz w:val="23"/>
          <w:szCs w:val="23"/>
          <w:shd w:val="clear" w:color="auto" w:fill="F7FAFF"/>
        </w:rPr>
        <w:t>uri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b/>
          <w:bCs/>
          <w:color w:val="008000"/>
          <w:sz w:val="23"/>
          <w:szCs w:val="23"/>
          <w:shd w:val="clear" w:color="auto" w:fill="F7FAFF"/>
        </w:rPr>
        <w:t>http://java.sun.com/jsp/jstl/core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 xml:space="preserve">" </w:t>
      </w:r>
      <w:r>
        <w:rPr>
          <w:rFonts w:ascii="Courier New" w:hAnsi="Courier New" w:cs="Courier New"/>
          <w:b/>
          <w:bCs/>
          <w:color w:val="0000FF"/>
          <w:sz w:val="23"/>
          <w:szCs w:val="23"/>
          <w:shd w:val="clear" w:color="auto" w:fill="F7FAFF"/>
        </w:rPr>
        <w:t>prefix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b/>
          <w:bCs/>
          <w:color w:val="008000"/>
          <w:sz w:val="23"/>
          <w:szCs w:val="23"/>
          <w:shd w:val="clear" w:color="auto" w:fill="F7FAFF"/>
        </w:rPr>
        <w:t>c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" %&gt;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html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head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 xml:space="preserve">meta </w:t>
      </w:r>
      <w:r>
        <w:rPr>
          <w:rFonts w:ascii="Courier New" w:hAnsi="Courier New" w:cs="Courier New"/>
          <w:b/>
          <w:bCs/>
          <w:color w:val="0000FF"/>
          <w:sz w:val="23"/>
          <w:szCs w:val="23"/>
          <w:shd w:val="clear" w:color="auto" w:fill="EFEFEF"/>
        </w:rPr>
        <w:t>http-equiv=</w:t>
      </w:r>
      <w:r>
        <w:rPr>
          <w:rFonts w:ascii="Courier New" w:hAnsi="Courier New" w:cs="Courier New"/>
          <w:b/>
          <w:bCs/>
          <w:color w:val="008000"/>
          <w:sz w:val="23"/>
          <w:szCs w:val="23"/>
          <w:shd w:val="clear" w:color="auto" w:fill="EFEFEF"/>
        </w:rPr>
        <w:t xml:space="preserve">"Content-Type" </w:t>
      </w:r>
      <w:r>
        <w:rPr>
          <w:rFonts w:ascii="Courier New" w:hAnsi="Courier New" w:cs="Courier New"/>
          <w:b/>
          <w:bCs/>
          <w:color w:val="0000FF"/>
          <w:sz w:val="23"/>
          <w:szCs w:val="23"/>
          <w:shd w:val="clear" w:color="auto" w:fill="EFEFEF"/>
        </w:rPr>
        <w:t>content=</w:t>
      </w:r>
      <w:r>
        <w:rPr>
          <w:rFonts w:ascii="Courier New" w:hAnsi="Courier New" w:cs="Courier New"/>
          <w:b/>
          <w:bCs/>
          <w:color w:val="008000"/>
          <w:sz w:val="23"/>
          <w:szCs w:val="23"/>
          <w:shd w:val="clear" w:color="auto" w:fill="EFEFEF"/>
        </w:rPr>
        <w:t>"text/html; charset=utf-8"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/&gt;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 xml:space="preserve">link </w:t>
      </w:r>
      <w:r>
        <w:rPr>
          <w:rFonts w:ascii="Courier New" w:hAnsi="Courier New" w:cs="Courier New"/>
          <w:b/>
          <w:bCs/>
          <w:color w:val="0000FF"/>
          <w:sz w:val="23"/>
          <w:szCs w:val="23"/>
          <w:shd w:val="clear" w:color="auto" w:fill="EFEFEF"/>
        </w:rPr>
        <w:t>href=</w:t>
      </w:r>
      <w:r>
        <w:rPr>
          <w:rFonts w:ascii="Courier New" w:hAnsi="Courier New" w:cs="Courier New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F7FAFF"/>
        </w:rPr>
        <w:t>${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pageContext.request.contextPath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F7FAFF"/>
        </w:rPr>
        <w:t>}</w:t>
      </w:r>
      <w:r>
        <w:rPr>
          <w:rFonts w:ascii="Courier New" w:hAnsi="Courier New" w:cs="Courier New"/>
          <w:b/>
          <w:bCs/>
          <w:color w:val="008000"/>
          <w:sz w:val="23"/>
          <w:szCs w:val="23"/>
          <w:shd w:val="clear" w:color="auto" w:fill="EFEFEF"/>
        </w:rPr>
        <w:t xml:space="preserve">/styles/bootstrap.min.css" </w:t>
      </w:r>
      <w:r>
        <w:rPr>
          <w:rFonts w:ascii="Courier New" w:hAnsi="Courier New" w:cs="Courier New"/>
          <w:b/>
          <w:bCs/>
          <w:color w:val="0000FF"/>
          <w:sz w:val="23"/>
          <w:szCs w:val="23"/>
          <w:shd w:val="clear" w:color="auto" w:fill="EFEFEF"/>
        </w:rPr>
        <w:t>rel=</w:t>
      </w:r>
      <w:r>
        <w:rPr>
          <w:rFonts w:ascii="Courier New" w:hAnsi="Courier New" w:cs="Courier New"/>
          <w:b/>
          <w:bCs/>
          <w:color w:val="008000"/>
          <w:sz w:val="23"/>
          <w:szCs w:val="23"/>
          <w:shd w:val="clear" w:color="auto" w:fill="EFEFEF"/>
        </w:rPr>
        <w:t>"stylesheet"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 xml:space="preserve">script </w:t>
      </w:r>
      <w:r>
        <w:rPr>
          <w:rFonts w:ascii="Courier New" w:hAnsi="Courier New" w:cs="Courier New"/>
          <w:b/>
          <w:bCs/>
          <w:color w:val="0000FF"/>
          <w:sz w:val="23"/>
          <w:szCs w:val="23"/>
          <w:shd w:val="clear" w:color="auto" w:fill="EFEFEF"/>
        </w:rPr>
        <w:t>src=</w:t>
      </w:r>
      <w:r>
        <w:rPr>
          <w:rFonts w:ascii="Courier New" w:hAnsi="Courier New" w:cs="Courier New"/>
          <w:b/>
          <w:bCs/>
          <w:color w:val="008000"/>
          <w:sz w:val="23"/>
          <w:szCs w:val="23"/>
          <w:shd w:val="clear" w:color="auto" w:fill="EFEFEF"/>
        </w:rPr>
        <w:t>"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F7FAFF"/>
        </w:rPr>
        <w:t>${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pageContext.request.contextPath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F7FAFF"/>
        </w:rPr>
        <w:t>}</w:t>
      </w:r>
      <w:r>
        <w:rPr>
          <w:rFonts w:ascii="Courier New" w:hAnsi="Courier New" w:cs="Courier New"/>
          <w:b/>
          <w:bCs/>
          <w:color w:val="008000"/>
          <w:sz w:val="23"/>
          <w:szCs w:val="23"/>
          <w:shd w:val="clear" w:color="auto" w:fill="EFEFEF"/>
        </w:rPr>
        <w:t>/scripts/jquery-3.1.0.min.js"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script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title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 w:rsidRPr="00854E24">
        <w:rPr>
          <w:rFonts w:ascii="Courier New" w:hAnsi="Courier New" w:cs="Courier New"/>
          <w:color w:val="FF0000"/>
          <w:sz w:val="23"/>
          <w:szCs w:val="23"/>
          <w:shd w:val="clear" w:color="auto" w:fill="F7FAFF"/>
        </w:rPr>
        <w:t>&lt;</w:t>
      </w:r>
      <w:r w:rsidRPr="00854E24">
        <w:rPr>
          <w:rFonts w:ascii="Courier New" w:hAnsi="Courier New" w:cs="Courier New"/>
          <w:b/>
          <w:bCs/>
          <w:color w:val="FF0000"/>
          <w:sz w:val="23"/>
          <w:szCs w:val="23"/>
          <w:shd w:val="clear" w:color="auto" w:fill="F7FAFF"/>
        </w:rPr>
        <w:t>sitemesh:write property='title'</w:t>
      </w:r>
      <w:r w:rsidRPr="00854E24">
        <w:rPr>
          <w:rFonts w:ascii="Courier New" w:hAnsi="Courier New" w:cs="Courier New"/>
          <w:color w:val="FF0000"/>
          <w:sz w:val="23"/>
          <w:szCs w:val="23"/>
          <w:shd w:val="clear" w:color="auto" w:fill="F7FAFF"/>
        </w:rPr>
        <w:t>/&gt;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title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head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body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 w:rsidRPr="00854E24">
        <w:rPr>
          <w:rFonts w:ascii="Courier New" w:hAnsi="Courier New" w:cs="Courier New"/>
          <w:color w:val="FF0000"/>
          <w:sz w:val="23"/>
          <w:szCs w:val="23"/>
          <w:shd w:val="clear" w:color="auto" w:fill="F7FAFF"/>
        </w:rPr>
        <w:t>&lt;</w:t>
      </w:r>
      <w:r w:rsidRPr="00854E24">
        <w:rPr>
          <w:rFonts w:ascii="Courier New" w:hAnsi="Courier New" w:cs="Courier New"/>
          <w:b/>
          <w:bCs/>
          <w:color w:val="FF0000"/>
          <w:sz w:val="23"/>
          <w:szCs w:val="23"/>
          <w:shd w:val="clear" w:color="auto" w:fill="F7FAFF"/>
        </w:rPr>
        <w:t>sitemesh:write property='body'</w:t>
      </w:r>
      <w:r w:rsidRPr="00854E24">
        <w:rPr>
          <w:rFonts w:ascii="Courier New" w:hAnsi="Courier New" w:cs="Courier New"/>
          <w:color w:val="FF0000"/>
          <w:sz w:val="23"/>
          <w:szCs w:val="23"/>
          <w:shd w:val="clear" w:color="auto" w:fill="F7FAFF"/>
        </w:rPr>
        <w:t>/&gt;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 xml:space="preserve">div </w:t>
      </w:r>
      <w:r>
        <w:rPr>
          <w:rFonts w:ascii="Courier New" w:hAnsi="Courier New" w:cs="Courier New"/>
          <w:b/>
          <w:bCs/>
          <w:color w:val="0000FF"/>
          <w:sz w:val="23"/>
          <w:szCs w:val="23"/>
          <w:shd w:val="clear" w:color="auto" w:fill="EFEFEF"/>
        </w:rPr>
        <w:t>class=</w:t>
      </w:r>
      <w:r>
        <w:rPr>
          <w:rFonts w:ascii="Courier New" w:hAnsi="Courier New" w:cs="Courier New"/>
          <w:b/>
          <w:bCs/>
          <w:color w:val="008000"/>
          <w:sz w:val="23"/>
          <w:szCs w:val="23"/>
          <w:shd w:val="clear" w:color="auto" w:fill="EFEFEF"/>
        </w:rPr>
        <w:t>"container"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footer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t>sitemesh footer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footer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div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body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3"/>
          <w:szCs w:val="23"/>
        </w:rPr>
        <w:br/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3"/>
          <w:szCs w:val="23"/>
          <w:shd w:val="clear" w:color="auto" w:fill="EFEFEF"/>
        </w:rPr>
        <w:t>html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  <w:t>&gt;</w:t>
      </w:r>
    </w:p>
    <w:p w:rsidR="00854E24" w:rsidRDefault="00854E24" w:rsidP="00854E24">
      <w:pPr>
        <w:pStyle w:val="HTML"/>
        <w:shd w:val="clear" w:color="auto" w:fill="FFFFFF"/>
        <w:rPr>
          <w:rFonts w:ascii="Courier New" w:hAnsi="Courier New" w:cs="Courier New"/>
          <w:color w:val="000000"/>
          <w:sz w:val="23"/>
          <w:szCs w:val="23"/>
          <w:shd w:val="clear" w:color="auto" w:fill="EFEFEF"/>
        </w:rPr>
      </w:pPr>
    </w:p>
    <w:p w:rsidR="00854E24" w:rsidRDefault="00854E24" w:rsidP="003E63C9">
      <w:pPr>
        <w:pStyle w:val="2"/>
      </w:pPr>
      <w:r>
        <w:rPr>
          <w:shd w:val="clear" w:color="auto" w:fill="EFEFEF"/>
        </w:rPr>
        <w:lastRenderedPageBreak/>
        <w:t>2.</w:t>
      </w:r>
      <w:r w:rsidR="003E63C9">
        <w:rPr>
          <w:shd w:val="clear" w:color="auto" w:fill="EFEFEF"/>
        </w:rPr>
        <w:t xml:space="preserve">6 </w:t>
      </w:r>
      <w:r w:rsidR="003E63C9">
        <w:rPr>
          <w:rFonts w:hint="eastAsia"/>
          <w:shd w:val="clear" w:color="auto" w:fill="EFEFEF"/>
        </w:rPr>
        <w:t>被装饰JSP页面</w:t>
      </w:r>
    </w:p>
    <w:p w:rsidR="00854E24" w:rsidRDefault="003E63C9" w:rsidP="00D07D94">
      <w:r>
        <w:rPr>
          <w:noProof/>
        </w:rPr>
        <w:drawing>
          <wp:inline distT="0" distB="0" distL="0" distR="0" wp14:anchorId="6AF8AEDF" wp14:editId="2972B371">
            <wp:extent cx="5274310" cy="3575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C9" w:rsidRDefault="003E63C9" w:rsidP="003E63C9">
      <w:pPr>
        <w:pStyle w:val="2"/>
      </w:pPr>
      <w:r>
        <w:rPr>
          <w:rFonts w:hint="eastAsia"/>
        </w:rPr>
        <w:t xml:space="preserve">2.7 显示结果 </w:t>
      </w:r>
    </w:p>
    <w:p w:rsidR="003E63C9" w:rsidRDefault="003E63C9" w:rsidP="003E63C9">
      <w:r>
        <w:rPr>
          <w:rFonts w:hint="eastAsia"/>
        </w:rPr>
        <w:t>最终在 普通的html页面 没有sitemesh</w:t>
      </w:r>
      <w:r>
        <w:t xml:space="preserve"> </w:t>
      </w:r>
      <w:r>
        <w:rPr>
          <w:rFonts w:hint="eastAsia"/>
        </w:rPr>
        <w:t>footer</w:t>
      </w:r>
    </w:p>
    <w:p w:rsidR="003E63C9" w:rsidRDefault="003E63C9" w:rsidP="005A1D00">
      <w:pPr>
        <w:ind w:firstLine="420"/>
      </w:pPr>
      <w:r>
        <w:rPr>
          <w:rFonts w:hint="eastAsia"/>
        </w:rPr>
        <w:t>在 fund/add.jsp</w:t>
      </w:r>
      <w:r>
        <w:t xml:space="preserve"> </w:t>
      </w:r>
      <w:r>
        <w:rPr>
          <w:rFonts w:hint="eastAsia"/>
        </w:rPr>
        <w:t>页面有sitemesh</w:t>
      </w:r>
      <w:r>
        <w:t xml:space="preserve"> </w:t>
      </w:r>
      <w:r>
        <w:rPr>
          <w:rFonts w:hint="eastAsia"/>
        </w:rPr>
        <w:t>footer</w:t>
      </w:r>
    </w:p>
    <w:p w:rsidR="005A1D00" w:rsidRPr="005A1D00" w:rsidRDefault="005A1D00" w:rsidP="00442397">
      <w:pPr>
        <w:rPr>
          <w:rFonts w:hint="eastAsia"/>
        </w:rPr>
      </w:pPr>
      <w:bookmarkStart w:id="0" w:name="_GoBack"/>
      <w:bookmarkEnd w:id="0"/>
    </w:p>
    <w:sectPr w:rsidR="005A1D00" w:rsidRPr="005A1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A3"/>
    <w:rsid w:val="00056BA3"/>
    <w:rsid w:val="00077A43"/>
    <w:rsid w:val="003E63C9"/>
    <w:rsid w:val="00442397"/>
    <w:rsid w:val="005A1D00"/>
    <w:rsid w:val="00695CF3"/>
    <w:rsid w:val="00854E24"/>
    <w:rsid w:val="00A97AE3"/>
    <w:rsid w:val="00D0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01AF"/>
  <w15:chartTrackingRefBased/>
  <w15:docId w15:val="{CCC664CB-71B3-41E6-8D11-AE969E5B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B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7D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6B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56B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6BA3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D07D9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07D94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D07D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95C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5C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iki.sitemesh.org/wiki/display/sitemesh3/SiteMesh+3+Over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Eric.Liu</dc:creator>
  <cp:keywords/>
  <dc:description/>
  <cp:lastModifiedBy>Eric.Liu</cp:lastModifiedBy>
  <cp:revision>4</cp:revision>
  <dcterms:created xsi:type="dcterms:W3CDTF">2016-08-30T07:43:00Z</dcterms:created>
  <dcterms:modified xsi:type="dcterms:W3CDTF">2016-11-25T08:31:00Z</dcterms:modified>
</cp:coreProperties>
</file>