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2C3E50"/>
          <w:sz w:val="44"/>
        </w:rPr>
        <w:t>110kV降压变电站短路计算及保护整定</w:t>
      </w:r>
    </w:p>
    <w:p>
      <w:r>
        <w:rPr>
          <w:color w:val="2C3E50"/>
          <w:sz w:val="22"/>
        </w:rPr>
        <w:t>计算日期：2026年3月13日</w:t>
      </w:r>
    </w:p>
    <w:p/>
    <w:p>
      <w:pPr>
        <w:pStyle w:val="Heading1"/>
      </w:pPr>
      <w:r>
        <w:rPr>
          <w:b/>
          <w:sz w:val="32"/>
        </w:rPr>
        <w:t>一、已知条件</w:t>
      </w:r>
    </w:p>
    <w:p>
      <w:r>
        <w:rPr>
          <w:color w:val="2C3E50"/>
          <w:sz w:val="22"/>
        </w:rPr>
        <w:t>- 变电站类型：110kV降压变电站</w:t>
      </w:r>
    </w:p>
    <w:p>
      <w:r>
        <w:rPr>
          <w:color w:val="2C3E50"/>
          <w:sz w:val="22"/>
        </w:rPr>
        <w:t>- 主变容量：2×50MVA = 100MVA</w:t>
      </w:r>
    </w:p>
    <w:p>
      <w:r>
        <w:rPr>
          <w:color w:val="2C3E50"/>
          <w:sz w:val="22"/>
        </w:rPr>
        <w:t>- 主变阻抗：Uk% = 10.5%</w:t>
      </w:r>
    </w:p>
    <w:p>
      <w:r>
        <w:rPr>
          <w:color w:val="2C3E50"/>
          <w:sz w:val="22"/>
        </w:rPr>
        <w:t>- 接线组别：YNd11</w:t>
      </w:r>
    </w:p>
    <w:p>
      <w:r>
        <w:rPr>
          <w:color w:val="2C3E50"/>
          <w:sz w:val="22"/>
        </w:rPr>
        <w:t>- 额定电压：110±8×1.25%/35/10.5kV</w:t>
      </w:r>
    </w:p>
    <w:p>
      <w:r>
        <w:rPr>
          <w:color w:val="2C3E50"/>
          <w:sz w:val="22"/>
        </w:rPr>
        <w:t>- 110kV系统短路容量：2000MVA</w:t>
      </w:r>
    </w:p>
    <w:p>
      <w:r>
        <w:rPr>
          <w:color w:val="2C3E50"/>
          <w:sz w:val="22"/>
        </w:rPr>
        <w:t>- 35kV母线最大三相短路电流：12kA</w:t>
      </w:r>
    </w:p>
    <w:p>
      <w:r>
        <w:rPr>
          <w:color w:val="2C3E50"/>
          <w:sz w:val="22"/>
        </w:rPr>
        <w:t>- 35kV母线最小两相短路电流：8.5kA</w:t>
      </w:r>
    </w:p>
    <w:p/>
    <w:p>
      <w:pPr>
        <w:pStyle w:val="Heading1"/>
      </w:pPr>
      <w:r>
        <w:rPr>
          <w:b/>
          <w:sz w:val="32"/>
        </w:rPr>
        <w:t>二、计算1：10kV母线最大运行方式下三相短路电流</w:t>
      </w:r>
    </w:p>
    <w:p/>
    <w:p>
      <w:r>
        <w:rPr>
          <w:color w:val="2C3E50"/>
          <w:sz w:val="22"/>
        </w:rPr>
        <w:t>采用标幺值法计算：</w:t>
      </w:r>
    </w:p>
    <w:p/>
    <w:p>
      <w:r>
        <w:rPr>
          <w:color w:val="2C3E50"/>
          <w:sz w:val="22"/>
        </w:rPr>
        <w:t>1. 选取基准值</w:t>
      </w:r>
    </w:p>
    <w:p>
      <w:r>
        <w:rPr>
          <w:color w:val="2C3E50"/>
          <w:sz w:val="22"/>
        </w:rPr>
        <w:t xml:space="preserve">   - 基准容量 Sb = 100MVA</w:t>
      </w:r>
    </w:p>
    <w:p>
      <w:r>
        <w:rPr>
          <w:color w:val="2C3E50"/>
          <w:sz w:val="22"/>
        </w:rPr>
        <w:t xml:space="preserve">   - 基准电压 Ub = 10.5kV（10kV侧）</w:t>
      </w:r>
    </w:p>
    <w:p/>
    <w:p>
      <w:r>
        <w:rPr>
          <w:color w:val="2C3E50"/>
          <w:sz w:val="22"/>
        </w:rPr>
        <w:t>2. 计算基准电流</w:t>
      </w:r>
    </w:p>
    <w:p>
      <w:r>
        <w:rPr>
          <w:color w:val="2C3E50"/>
          <w:sz w:val="22"/>
        </w:rPr>
        <w:t xml:space="preserve">   Ib = Sb / (√3 × Ub) = 100 / (1.732 × 10.5) = 5.50 kA</w:t>
      </w:r>
    </w:p>
    <w:p/>
    <w:p>
      <w:r>
        <w:rPr>
          <w:color w:val="2C3E50"/>
          <w:sz w:val="22"/>
        </w:rPr>
        <w:t>3. 计算变压器阻抗标幺值</w:t>
      </w:r>
    </w:p>
    <w:p>
      <w:r>
        <w:rPr>
          <w:color w:val="2C3E50"/>
          <w:sz w:val="22"/>
        </w:rPr>
        <w:t xml:space="preserve">   Xt* = (Uk%/100) × (Sb/Sn) = (10.5/100) × (100/50) = 0.2100</w:t>
      </w:r>
    </w:p>
    <w:p/>
    <w:p>
      <w:r>
        <w:rPr>
          <w:color w:val="2C3E50"/>
          <w:sz w:val="22"/>
        </w:rPr>
        <w:t>4. 计算系统阻抗标幺值（从35kV侧推算）</w:t>
      </w:r>
    </w:p>
    <w:p>
      <w:r>
        <w:rPr>
          <w:color w:val="2C3E50"/>
          <w:sz w:val="22"/>
        </w:rPr>
        <w:t xml:space="preserve">   - 35kV侧基准电流 Ib = 100/(1.732×35) = 1.65 kA</w:t>
      </w:r>
    </w:p>
    <w:p>
      <w:r>
        <w:rPr>
          <w:color w:val="2C3E50"/>
          <w:sz w:val="22"/>
        </w:rPr>
        <w:t xml:space="preserve">   - 35kV短路电流标幺值 Ik* = 12/1.65 = 7.27</w:t>
      </w:r>
    </w:p>
    <w:p>
      <w:r>
        <w:rPr>
          <w:color w:val="2C3E50"/>
          <w:sz w:val="22"/>
        </w:rPr>
        <w:t xml:space="preserve">   - 系统阻抗 Xs* = 1/7.27 = 0.1375</w:t>
      </w:r>
    </w:p>
    <w:p/>
    <w:p>
      <w:r>
        <w:rPr>
          <w:color w:val="2C3E50"/>
          <w:sz w:val="22"/>
        </w:rPr>
        <w:t>5. 计算总阻抗</w:t>
      </w:r>
    </w:p>
    <w:p>
      <w:r>
        <w:rPr>
          <w:color w:val="2C3E50"/>
          <w:sz w:val="22"/>
        </w:rPr>
        <w:t xml:space="preserve">   XΣ* = Xs* + Xt* = 0.1375 + 0.2100 = 0.3475</w:t>
      </w:r>
    </w:p>
    <w:p/>
    <w:p>
      <w:r>
        <w:rPr>
          <w:color w:val="2C3E50"/>
          <w:sz w:val="22"/>
        </w:rPr>
        <w:t>6. 计算10kV母线短路电流</w:t>
      </w:r>
    </w:p>
    <w:p>
      <w:r>
        <w:rPr>
          <w:color w:val="2C3E50"/>
          <w:sz w:val="22"/>
        </w:rPr>
        <w:t xml:space="preserve">   - 短路电流标幺值 Ik* = 1/XΣ* = 1/0.3475 = 2.88</w:t>
      </w:r>
    </w:p>
    <w:p>
      <w:r>
        <w:rPr>
          <w:color w:val="2C3E50"/>
          <w:sz w:val="22"/>
        </w:rPr>
        <w:t xml:space="preserve">   - 短路电流有名值 Ik = 2.88 × 5.50 = 15.82 kA</w:t>
      </w:r>
    </w:p>
    <w:p/>
    <w:p>
      <w:r>
        <w:rPr>
          <w:color w:val="2C3E50"/>
          <w:sz w:val="22"/>
        </w:rPr>
        <w:t>答案：10kV母线最大运行方式下三相短路电流 = 15.82 kA ≈ 15.8 kA</w:t>
      </w:r>
    </w:p>
    <w:p/>
    <w:p>
      <w:pPr>
        <w:pStyle w:val="Heading1"/>
      </w:pPr>
      <w:r>
        <w:rPr>
          <w:b/>
          <w:sz w:val="32"/>
        </w:rPr>
        <w:t>三、计算2：主变35kV侧过电流保护整定值</w:t>
      </w:r>
    </w:p>
    <w:p/>
    <w:p>
      <w:r>
        <w:rPr>
          <w:color w:val="2C3E50"/>
          <w:sz w:val="22"/>
        </w:rPr>
        <w:t>已知条件：</w:t>
      </w:r>
    </w:p>
    <w:p>
      <w:r>
        <w:rPr>
          <w:color w:val="2C3E50"/>
          <w:sz w:val="22"/>
        </w:rPr>
        <w:t>- 可靠系数 Krel = 1.2</w:t>
      </w:r>
    </w:p>
    <w:p>
      <w:r>
        <w:rPr>
          <w:color w:val="2C3E50"/>
          <w:sz w:val="22"/>
        </w:rPr>
        <w:t>- 返回系数 Kre = 0.85</w:t>
      </w:r>
    </w:p>
    <w:p>
      <w:r>
        <w:rPr>
          <w:color w:val="2C3E50"/>
          <w:sz w:val="22"/>
        </w:rPr>
        <w:t>- CT变比 = 600/5 = 120</w:t>
      </w:r>
    </w:p>
    <w:p/>
    <w:p>
      <w:r>
        <w:rPr>
          <w:color w:val="2C3E50"/>
          <w:sz w:val="22"/>
        </w:rPr>
        <w:t>1. 计算变压器额定电流（35kV侧）</w:t>
      </w:r>
    </w:p>
    <w:p>
      <w:r>
        <w:rPr>
          <w:color w:val="2C3E50"/>
          <w:sz w:val="22"/>
        </w:rPr>
        <w:t xml:space="preserve">   In = Sn/(√3×Un) = 100/(1.732×35) = 1.65 kA = 1650 A</w:t>
      </w:r>
    </w:p>
    <w:p/>
    <w:p>
      <w:r>
        <w:rPr>
          <w:color w:val="2C3E50"/>
          <w:sz w:val="22"/>
        </w:rPr>
        <w:t>2. 计算保护动作电流</w:t>
      </w:r>
    </w:p>
    <w:p>
      <w:r>
        <w:rPr>
          <w:color w:val="2C3E50"/>
          <w:sz w:val="22"/>
        </w:rPr>
        <w:t xml:space="preserve">   公式：Iop = (Krel × In) / (Kre × CT变比)</w:t>
      </w:r>
    </w:p>
    <w:p>
      <w:r>
        <w:rPr>
          <w:color w:val="2C3E50"/>
          <w:sz w:val="22"/>
        </w:rPr>
        <w:t xml:space="preserve">   Iop = (1.2 × 1650) / (0.85 × 120)</w:t>
      </w:r>
    </w:p>
    <w:p>
      <w:r>
        <w:rPr>
          <w:color w:val="2C3E50"/>
          <w:sz w:val="22"/>
        </w:rPr>
        <w:t xml:space="preserve">   Iop = 1980 / 102 = 19.41 A</w:t>
      </w:r>
    </w:p>
    <w:p/>
    <w:p>
      <w:r>
        <w:rPr>
          <w:color w:val="2C3E50"/>
          <w:sz w:val="22"/>
        </w:rPr>
        <w:t>答案：主变35kV侧过电流保护整定值 = 19.41 A ≈ 19.4 A</w:t>
      </w:r>
    </w:p>
    <w:p/>
    <w:p>
      <w:pPr>
        <w:pStyle w:val="Heading1"/>
      </w:pPr>
      <w:r>
        <w:rPr>
          <w:b/>
          <w:sz w:val="32"/>
        </w:rPr>
        <w:t>四、计算结果汇总</w:t>
      </w:r>
    </w:p>
    <w:p/>
    <w:p>
      <w:r>
        <w:rPr>
          <w:color w:val="2C3E50"/>
          <w:sz w:val="22"/>
        </w:rPr>
        <w:t>1. 10kV母线最大运行方式下三相短路电流周期分量有效值：</w:t>
      </w:r>
    </w:p>
    <w:p>
      <w:r>
        <w:rPr>
          <w:color w:val="2C3E50"/>
          <w:sz w:val="22"/>
        </w:rPr>
        <w:t xml:space="preserve">   15.82 kA（约15.8 kA）</w:t>
      </w:r>
    </w:p>
    <w:p/>
    <w:p>
      <w:r>
        <w:rPr>
          <w:color w:val="2C3E50"/>
          <w:sz w:val="22"/>
        </w:rPr>
        <w:t>2. 主变35kV侧过电流保护动作电流整定值：</w:t>
      </w:r>
    </w:p>
    <w:p>
      <w:r>
        <w:rPr>
          <w:color w:val="2C3E50"/>
          <w:sz w:val="22"/>
        </w:rPr>
        <w:t xml:space="preserve">   19.41 A（约19.4 A）</w:t>
      </w:r>
    </w:p>
    <w:p/>
    <w:p>
      <w:r>
        <w:rPr>
          <w:color w:val="2C3E50"/>
          <w:sz w:val="22"/>
        </w:rPr>
        <w:t>---</w:t>
      </w:r>
    </w:p>
    <w:p>
      <w:r>
        <w:rPr>
          <w:color w:val="2C3E50"/>
          <w:sz w:val="22"/>
        </w:rPr>
        <w:t>计算依据：《工业与民用配电设计手册》第四版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