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6"/>
        </w:rPr>
        <w:t>统一记忆管理系统</w:t>
      </w:r>
    </w:p>
    <w:p>
      <w:pPr>
        <w:jc w:val="center"/>
      </w:pPr>
      <w:r>
        <w:rPr>
          <w:sz w:val="32"/>
        </w:rPr>
        <w:t>Unified Memory System v2.0</w:t>
        <w:br/>
      </w:r>
      <w:r>
        <w:rPr>
          <w:sz w:val="24"/>
        </w:rPr>
        <w:t>让 AI 助手更智能、更懂你的记忆管理解决方案</w:t>
      </w:r>
    </w:p>
    <w:p/>
    <w:p>
      <w:pPr>
        <w:jc w:val="center"/>
      </w:pPr>
      <w:r>
        <w:rPr>
          <w:sz w:val="22"/>
        </w:rPr>
        <w:t>作者：雪子助手</w:t>
        <w:br/>
      </w:r>
      <w:r>
        <w:rPr>
          <w:sz w:val="22"/>
        </w:rPr>
        <w:t>日期：2026年3月</w:t>
      </w:r>
    </w:p>
    <w:p>
      <w:r>
        <w:br w:type="page"/>
      </w:r>
    </w:p>
    <w:p>
      <w:pPr>
        <w:pStyle w:val="Heading1"/>
      </w:pPr>
      <w:r>
        <w:t>一、系统概述</w:t>
      </w:r>
    </w:p>
    <w:p>
      <w:pPr>
        <w:pStyle w:val="Heading2"/>
      </w:pPr>
      <w:r>
        <w:t>1.1 什么是统一记忆管理系统？</w:t>
      </w:r>
    </w:p>
    <w:p>
      <w:r>
        <w:t>统一记忆管理系统 (Unified Memory System) 是一个全功能的记忆管理解决方案，旨在帮助 AI 助手高效地管理、存储和检索与用户交互过程中的重要信息。</w:t>
      </w:r>
    </w:p>
    <w:p>
      <w:pPr>
        <w:pStyle w:val="Heading2"/>
      </w:pPr>
      <w:r>
        <w:t>1.2 核心理念</w:t>
      </w:r>
    </w:p>
    <w:p>
      <w:pPr>
        <w:pStyle w:val="ListBullet"/>
      </w:pPr>
      <w:r>
        <w:t>• 一个命令搞定所有记忆操作</w:t>
      </w:r>
    </w:p>
    <w:p>
      <w:pPr>
        <w:pStyle w:val="ListBullet"/>
      </w:pPr>
      <w:r>
        <w:t>• 自动识别重要信息并存储</w:t>
      </w:r>
    </w:p>
    <w:p>
      <w:pPr>
        <w:pStyle w:val="ListBullet"/>
      </w:pPr>
      <w:r>
        <w:t>• 智能检索优先显示重要内容</w:t>
      </w:r>
    </w:p>
    <w:p>
      <w:pPr>
        <w:pStyle w:val="ListBullet"/>
      </w:pPr>
      <w:r>
        <w:t>• 永久保存工作历史不丢失</w:t>
      </w:r>
    </w:p>
    <w:p>
      <w:pPr>
        <w:pStyle w:val="Heading1"/>
      </w:pPr>
      <w:r>
        <w:t>二、核心功能</w:t>
      </w:r>
    </w:p>
    <w:p>
      <w:pPr>
        <w:pStyle w:val="Heading2"/>
      </w:pPr>
      <w:r>
        <w:t>2.1 三层记忆架构</w:t>
      </w:r>
    </w:p>
    <w:p>
      <w:r>
        <w:t>系统采用分层架构设计：</w:t>
      </w:r>
    </w:p>
    <w:p>
      <w:pPr>
        <w:pStyle w:val="ListBullet"/>
      </w:pPr>
      <w:r>
        <w:t>第一层：日常记忆层 - 每天自动生成记忆文件，详细记录当天工作，永久保留</w:t>
      </w:r>
    </w:p>
    <w:p>
      <w:pPr>
        <w:pStyle w:val="ListBullet"/>
      </w:pPr>
      <w:r>
        <w:t>第二层：智能分析层 - 每月自动分析记忆文件，提取高频关键词和主题，生成月度摘要</w:t>
      </w:r>
    </w:p>
    <w:p>
      <w:pPr>
        <w:pStyle w:val="ListBullet"/>
      </w:pPr>
      <w:r>
        <w:t>第三层：增强记忆层 - 自动识别重要信息，重要性分级（0-1评分），智能检索排序</w:t>
      </w:r>
    </w:p>
    <w:p>
      <w:pPr>
        <w:pStyle w:val="Heading2"/>
      </w:pPr>
      <w:r>
        <w:t>2.2 双模式记忆存储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识别模式</w:t>
            </w:r>
          </w:p>
        </w:tc>
        <w:tc>
          <w:tcPr>
            <w:tcW w:type="dxa" w:w="2160"/>
          </w:tcPr>
          <w:p>
            <w:r>
              <w:t>示例</w:t>
            </w:r>
          </w:p>
        </w:tc>
        <w:tc>
          <w:tcPr>
            <w:tcW w:type="dxa" w:w="2160"/>
          </w:tcPr>
          <w:p>
            <w:r>
              <w:t>存储类别</w:t>
            </w:r>
          </w:p>
        </w:tc>
        <w:tc>
          <w:tcPr>
            <w:tcW w:type="dxa" w:w="2160"/>
          </w:tcPr>
          <w:p>
            <w:r>
              <w:t>默认重要度</w:t>
            </w:r>
          </w:p>
        </w:tc>
      </w:tr>
      <w:tr>
        <w:tc>
          <w:tcPr>
            <w:tcW w:type="dxa" w:w="2160"/>
          </w:tcPr>
          <w:p>
            <w:r>
              <w:t>"我喜欢..."</w:t>
            </w:r>
          </w:p>
        </w:tc>
        <w:tc>
          <w:tcPr>
            <w:tcW w:type="dxa" w:w="2160"/>
          </w:tcPr>
          <w:p>
            <w:r>
              <w:t>我喜欢用 Python 编程</w:t>
            </w:r>
          </w:p>
        </w:tc>
        <w:tc>
          <w:tcPr>
            <w:tcW w:type="dxa" w:w="2160"/>
          </w:tcPr>
          <w:p>
            <w:r>
              <w:t>preference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"我决定..."</w:t>
            </w:r>
          </w:p>
        </w:tc>
        <w:tc>
          <w:tcPr>
            <w:tcW w:type="dxa" w:w="2160"/>
          </w:tcPr>
          <w:p>
            <w:r>
              <w:t>我决定使用 React</w:t>
            </w:r>
          </w:p>
        </w:tc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"我叫..."</w:t>
            </w:r>
          </w:p>
        </w:tc>
        <w:tc>
          <w:tcPr>
            <w:tcW w:type="dxa" w:w="2160"/>
          </w:tcPr>
          <w:p>
            <w:r>
              <w:t>我叫雪子</w:t>
            </w:r>
          </w:p>
        </w:tc>
        <w:tc>
          <w:tcPr>
            <w:tcW w:type="dxa" w:w="2160"/>
          </w:tcPr>
          <w:p>
            <w:r>
              <w:t>identity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</w:tr>
      <w:tr>
        <w:tc>
          <w:tcPr>
            <w:tcW w:type="dxa" w:w="2160"/>
          </w:tcPr>
          <w:p>
            <w:r>
              <w:t>"我的股票..."</w:t>
            </w:r>
          </w:p>
        </w:tc>
        <w:tc>
          <w:tcPr>
            <w:tcW w:type="dxa" w:w="2160"/>
          </w:tcPr>
          <w:p>
            <w:r>
              <w:t>我的股票代码是 002460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</w:tr>
      <w:tr>
        <w:tc>
          <w:tcPr>
            <w:tcW w:type="dxa" w:w="2160"/>
          </w:tcPr>
          <w:p>
            <w:r>
              <w:t>"千万不要..."</w:t>
            </w:r>
          </w:p>
        </w:tc>
        <w:tc>
          <w:tcPr>
            <w:tcW w:type="dxa" w:w="2160"/>
          </w:tcPr>
          <w:p>
            <w:r>
              <w:t>千万不要上传 API key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"我计划..."</w:t>
            </w:r>
          </w:p>
        </w:tc>
        <w:tc>
          <w:tcPr>
            <w:tcW w:type="dxa" w:w="2160"/>
          </w:tcPr>
          <w:p>
            <w:r>
              <w:t>我计划明天开会</w:t>
            </w:r>
          </w:p>
        </w:tc>
        <w:tc>
          <w:tcPr>
            <w:tcW w:type="dxa" w:w="2160"/>
          </w:tcPr>
          <w:p>
            <w:r>
              <w:t>schedule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"记住..."</w:t>
            </w:r>
          </w:p>
        </w:tc>
        <w:tc>
          <w:tcPr>
            <w:tcW w:type="dxa" w:w="2160"/>
          </w:tcPr>
          <w:p>
            <w:r>
              <w:t>记住这个配置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</w:tbl>
    <w:p/>
    <w:p>
      <w:pPr>
        <w:pStyle w:val="Heading2"/>
      </w:pPr>
      <w:r>
        <w:t>2.3 统一命令：ums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命令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ums status</w:t>
            </w:r>
          </w:p>
        </w:tc>
        <w:tc>
          <w:tcPr>
            <w:tcW w:type="dxa" w:w="2880"/>
          </w:tcPr>
          <w:p>
            <w:r>
              <w:t>查看系统状态</w:t>
            </w:r>
          </w:p>
        </w:tc>
        <w:tc>
          <w:tcPr>
            <w:tcW w:type="dxa" w:w="2880"/>
          </w:tcPr>
          <w:p>
            <w:r>
              <w:t>ums status</w:t>
            </w:r>
          </w:p>
        </w:tc>
      </w:tr>
      <w:tr>
        <w:tc>
          <w:tcPr>
            <w:tcW w:type="dxa" w:w="2880"/>
          </w:tcPr>
          <w:p>
            <w:r>
              <w:t>ums daily save</w:t>
            </w:r>
          </w:p>
        </w:tc>
        <w:tc>
          <w:tcPr>
            <w:tcW w:type="dxa" w:w="2880"/>
          </w:tcPr>
          <w:p>
            <w:r>
              <w:t>保存每日记忆</w:t>
            </w:r>
          </w:p>
        </w:tc>
        <w:tc>
          <w:tcPr>
            <w:tcW w:type="dxa" w:w="2880"/>
          </w:tcPr>
          <w:p>
            <w:r>
              <w:t>ums daily save "今天完成了..."</w:t>
            </w:r>
          </w:p>
        </w:tc>
      </w:tr>
      <w:tr>
        <w:tc>
          <w:tcPr>
            <w:tcW w:type="dxa" w:w="2880"/>
          </w:tcPr>
          <w:p>
            <w:r>
              <w:t>ums analyze</w:t>
            </w:r>
          </w:p>
        </w:tc>
        <w:tc>
          <w:tcPr>
            <w:tcW w:type="dxa" w:w="2880"/>
          </w:tcPr>
          <w:p>
            <w:r>
              <w:t>月度智能分析</w:t>
            </w:r>
          </w:p>
        </w:tc>
        <w:tc>
          <w:tcPr>
            <w:tcW w:type="dxa" w:w="2880"/>
          </w:tcPr>
          <w:p>
            <w:r>
              <w:t>ums analyze monthly</w:t>
            </w:r>
          </w:p>
        </w:tc>
      </w:tr>
      <w:tr>
        <w:tc>
          <w:tcPr>
            <w:tcW w:type="dxa" w:w="2880"/>
          </w:tcPr>
          <w:p>
            <w:r>
              <w:t>ums recall store</w:t>
            </w:r>
          </w:p>
        </w:tc>
        <w:tc>
          <w:tcPr>
            <w:tcW w:type="dxa" w:w="2880"/>
          </w:tcPr>
          <w:p>
            <w:r>
              <w:t>存储记忆</w:t>
            </w:r>
          </w:p>
        </w:tc>
        <w:tc>
          <w:tcPr>
            <w:tcW w:type="dxa" w:w="2880"/>
          </w:tcPr>
          <w:p>
            <w:r>
              <w:t>ums recall store "内容"</w:t>
            </w:r>
          </w:p>
        </w:tc>
      </w:tr>
      <w:tr>
        <w:tc>
          <w:tcPr>
            <w:tcW w:type="dxa" w:w="2880"/>
          </w:tcPr>
          <w:p>
            <w:r>
              <w:t>ums recall search</w:t>
            </w:r>
          </w:p>
        </w:tc>
        <w:tc>
          <w:tcPr>
            <w:tcW w:type="dxa" w:w="2880"/>
          </w:tcPr>
          <w:p>
            <w:r>
              <w:t>搜索记忆</w:t>
            </w:r>
          </w:p>
        </w:tc>
        <w:tc>
          <w:tcPr>
            <w:tcW w:type="dxa" w:w="2880"/>
          </w:tcPr>
          <w:p>
            <w:r>
              <w:t>ums recall search "编程"</w:t>
            </w:r>
          </w:p>
        </w:tc>
      </w:tr>
      <w:tr>
        <w:tc>
          <w:tcPr>
            <w:tcW w:type="dxa" w:w="2880"/>
          </w:tcPr>
          <w:p>
            <w:r>
              <w:t>ums session save</w:t>
            </w:r>
          </w:p>
        </w:tc>
        <w:tc>
          <w:tcPr>
            <w:tcW w:type="dxa" w:w="2880"/>
          </w:tcPr>
          <w:p>
            <w:r>
              <w:t>保存会话状态</w:t>
            </w:r>
          </w:p>
        </w:tc>
        <w:tc>
          <w:tcPr>
            <w:tcW w:type="dxa" w:w="2880"/>
          </w:tcPr>
          <w:p>
            <w:r>
              <w:t>ums session save</w:t>
            </w:r>
          </w:p>
        </w:tc>
      </w:tr>
    </w:tbl>
    <w:p>
      <w:r>
        <w:br w:type="page"/>
      </w:r>
    </w:p>
    <w:p>
      <w:pPr>
        <w:pStyle w:val="Heading1"/>
      </w:pPr>
      <w:r>
        <w:t>三、系统优势</w:t>
      </w:r>
    </w:p>
    <w:p>
      <w:pPr>
        <w:pStyle w:val="Heading2"/>
      </w:pPr>
      <w:r>
        <w:t>3.1 一体化设计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分散系统</w:t>
            </w:r>
          </w:p>
        </w:tc>
        <w:tc>
          <w:tcPr>
            <w:tcW w:type="dxa" w:w="2880"/>
          </w:tcPr>
          <w:p>
            <w:r>
              <w:t>统一记忆系统</w:t>
            </w:r>
          </w:p>
        </w:tc>
      </w:tr>
      <w:tr>
        <w:tc>
          <w:tcPr>
            <w:tcW w:type="dxa" w:w="2880"/>
          </w:tcPr>
          <w:p>
            <w:r>
              <w:t>命令数量</w:t>
            </w:r>
          </w:p>
        </w:tc>
        <w:tc>
          <w:tcPr>
            <w:tcW w:type="dxa" w:w="2880"/>
          </w:tcPr>
          <w:p>
            <w:r>
              <w:t>5+ 个</w:t>
            </w:r>
          </w:p>
        </w:tc>
        <w:tc>
          <w:tcPr>
            <w:tcW w:type="dxa" w:w="2880"/>
          </w:tcPr>
          <w:p>
            <w:r>
              <w:t>1 个 (ums)</w:t>
            </w:r>
          </w:p>
        </w:tc>
      </w:tr>
      <w:tr>
        <w:tc>
          <w:tcPr>
            <w:tcW w:type="dxa" w:w="2880"/>
          </w:tcPr>
          <w:p>
            <w:r>
              <w:t>学习成本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维护难度</w:t>
            </w:r>
          </w:p>
        </w:tc>
        <w:tc>
          <w:tcPr>
            <w:tcW w:type="dxa" w:w="2880"/>
          </w:tcPr>
          <w:p>
            <w:r>
              <w:t>复杂</w:t>
            </w:r>
          </w:p>
        </w:tc>
        <w:tc>
          <w:tcPr>
            <w:tcW w:type="dxa" w:w="2880"/>
          </w:tcPr>
          <w:p>
            <w:r>
              <w:t>简单</w:t>
            </w:r>
          </w:p>
        </w:tc>
      </w:tr>
      <w:tr>
        <w:tc>
          <w:tcPr>
            <w:tcW w:type="dxa" w:w="2880"/>
          </w:tcPr>
          <w:p>
            <w:r>
              <w:t>数据一致性</w:t>
            </w:r>
          </w:p>
        </w:tc>
        <w:tc>
          <w:tcPr>
            <w:tcW w:type="dxa" w:w="2880"/>
          </w:tcPr>
          <w:p>
            <w:r>
              <w:t>难保证</w:t>
            </w:r>
          </w:p>
        </w:tc>
        <w:tc>
          <w:tcPr>
            <w:tcW w:type="dxa" w:w="2880"/>
          </w:tcPr>
          <w:p>
            <w:r>
              <w:t>自动保证</w:t>
            </w:r>
          </w:p>
        </w:tc>
      </w:tr>
      <w:tr>
        <w:tc>
          <w:tcPr>
            <w:tcW w:type="dxa" w:w="2880"/>
          </w:tcPr>
          <w:p>
            <w:r>
              <w:t>自动化程度</w:t>
            </w:r>
          </w:p>
        </w:tc>
        <w:tc>
          <w:tcPr>
            <w:tcW w:type="dxa" w:w="2880"/>
          </w:tcPr>
          <w:p>
            <w:r>
              <w:t>部分</w:t>
            </w:r>
          </w:p>
        </w:tc>
        <w:tc>
          <w:tcPr>
            <w:tcW w:type="dxa" w:w="2880"/>
          </w:tcPr>
          <w:p>
            <w:r>
              <w:t>全面</w:t>
            </w:r>
          </w:p>
        </w:tc>
      </w:tr>
    </w:tbl>
    <w:p/>
    <w:p>
      <w:pPr>
        <w:pStyle w:val="Heading2"/>
      </w:pPr>
      <w:r>
        <w:t>3.2 Token 节省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查询场景</w:t>
            </w:r>
          </w:p>
        </w:tc>
        <w:tc>
          <w:tcPr>
            <w:tcW w:type="dxa" w:w="2160"/>
          </w:tcPr>
          <w:p>
            <w:r>
              <w:t>传统方式</w:t>
            </w:r>
          </w:p>
        </w:tc>
        <w:tc>
          <w:tcPr>
            <w:tcW w:type="dxa" w:w="2160"/>
          </w:tcPr>
          <w:p>
            <w:r>
              <w:t>优化后</w:t>
            </w:r>
          </w:p>
        </w:tc>
        <w:tc>
          <w:tcPr>
            <w:tcW w:type="dxa" w:w="2160"/>
          </w:tcPr>
          <w:p>
            <w:r>
              <w:t>节省</w:t>
            </w:r>
          </w:p>
        </w:tc>
      </w:tr>
      <w:tr>
        <w:tc>
          <w:tcPr>
            <w:tcW w:type="dxa" w:w="2160"/>
          </w:tcPr>
          <w:p>
            <w:r>
              <w:t>回顾某月工作</w:t>
            </w:r>
          </w:p>
        </w:tc>
        <w:tc>
          <w:tcPr>
            <w:tcW w:type="dxa" w:w="2160"/>
          </w:tcPr>
          <w:p>
            <w:r>
              <w:t>5万 Token</w:t>
            </w:r>
          </w:p>
        </w:tc>
        <w:tc>
          <w:tcPr>
            <w:tcW w:type="dxa" w:w="2160"/>
          </w:tcPr>
          <w:p>
            <w:r>
              <w:t>1千 Token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查找特定主题</w:t>
            </w:r>
          </w:p>
        </w:tc>
        <w:tc>
          <w:tcPr>
            <w:tcW w:type="dxa" w:w="2160"/>
          </w:tcPr>
          <w:p>
            <w:r>
              <w:t>3万 Token</w:t>
            </w:r>
          </w:p>
        </w:tc>
        <w:tc>
          <w:tcPr>
            <w:tcW w:type="dxa" w:w="2160"/>
          </w:tcPr>
          <w:p>
            <w:r>
              <w:t>500 Token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问"之前做了什么"</w:t>
            </w:r>
          </w:p>
        </w:tc>
        <w:tc>
          <w:tcPr>
            <w:tcW w:type="dxa" w:w="2160"/>
          </w:tcPr>
          <w:p>
            <w:r>
              <w:t>翻大量文件</w:t>
            </w:r>
          </w:p>
        </w:tc>
        <w:tc>
          <w:tcPr>
            <w:tcW w:type="dxa" w:w="2160"/>
          </w:tcPr>
          <w:p>
            <w:r>
              <w:t>看摘要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</w:tbl>
    <w:p/>
    <w:p>
      <w:pPr>
        <w:pStyle w:val="Heading2"/>
      </w:pPr>
      <w:r>
        <w:t>3.3 其他优势</w:t>
      </w:r>
    </w:p>
    <w:p>
      <w:pPr>
        <w:pStyle w:val="ListBullet"/>
      </w:pPr>
      <w:r>
        <w:t>• 智能化程度高 - 自动识别 7 种重要信息类型</w:t>
      </w:r>
    </w:p>
    <w:p>
      <w:pPr>
        <w:pStyle w:val="ListBullet"/>
      </w:pPr>
      <w:r>
        <w:t>• 可靠性强 - 永久保存 + 每日自动备份</w:t>
      </w:r>
    </w:p>
    <w:p>
      <w:pPr>
        <w:pStyle w:val="ListBullet"/>
      </w:pPr>
      <w:r>
        <w:t>• 扩展性好 - 模块化设计，易于扩展</w:t>
      </w:r>
    </w:p>
    <w:p>
      <w:r>
        <w:br w:type="page"/>
      </w:r>
    </w:p>
    <w:p>
      <w:pPr>
        <w:pStyle w:val="Heading1"/>
      </w:pPr>
      <w:r>
        <w:t>四、使用示例</w:t>
      </w:r>
    </w:p>
    <w:p>
      <w:pPr>
        <w:pStyle w:val="Heading2"/>
      </w:pPr>
      <w:r>
        <w:t>4.1 自动识别存储</w:t>
      </w:r>
    </w:p>
    <w:p>
      <w:r>
        <w:t>用户：我喜欢用 Python 做数据分析</w:t>
      </w:r>
    </w:p>
    <w:p>
      <w:r>
        <w:t>系统：自动识别并存储为 preference 类别，重要度 0.7</w:t>
      </w:r>
    </w:p>
    <w:p/>
    <w:p>
      <w:r>
        <w:t>用户：我决定采用 React 作为前端框架</w:t>
      </w:r>
    </w:p>
    <w:p>
      <w:r>
        <w:t>系统：自动识别并存储为 decision 类别，重要度 0.9</w:t>
      </w:r>
    </w:p>
    <w:p>
      <w:pPr>
        <w:pStyle w:val="Heading2"/>
      </w:pPr>
      <w:r>
        <w:t>4.2 主动存储</w:t>
      </w:r>
    </w:p>
    <w:p>
      <w:r>
        <w:t>用户：记住我的股票账号是 123456</w:t>
      </w:r>
    </w:p>
    <w:p>
      <w:r>
        <w:t>系统：立即存储，重要度 0.85，类别 finance</w:t>
      </w:r>
    </w:p>
    <w:p>
      <w:pPr>
        <w:pStyle w:val="Heading2"/>
      </w:pPr>
      <w:r>
        <w:t>4.3 智能检索</w:t>
      </w:r>
    </w:p>
    <w:p>
      <w:r>
        <w:t>命令：ums recall search "编程"</w:t>
      </w:r>
    </w:p>
    <w:p/>
    <w:p>
      <w:r>
        <w:t>结果：</w:t>
      </w:r>
    </w:p>
    <w:p>
      <w:r>
        <w:t>1. [preference] 用 Python 编程 (重要度: 0.8)</w:t>
      </w:r>
    </w:p>
    <w:p>
      <w:r>
        <w:t>2. [decision] 使用 React 编程 (重要度: 0.7)</w:t>
      </w:r>
    </w:p>
    <w:p>
      <w:r>
        <w:t>3. [project] 编程项目规划 (重要度: 0.6)</w:t>
      </w:r>
    </w:p>
    <w:p>
      <w:r>
        <w:br w:type="page"/>
      </w:r>
    </w:p>
    <w:p>
      <w:pPr>
        <w:pStyle w:val="Heading1"/>
      </w:pPr>
      <w:r>
        <w:t>五、技术架构</w:t>
      </w:r>
    </w:p>
    <w:p>
      <w:pPr>
        <w:pStyle w:val="Heading2"/>
      </w:pPr>
      <w:r>
        <w:t>5.1 核心模块</w:t>
      </w:r>
    </w:p>
    <w:p>
      <w:pPr>
        <w:pStyle w:val="ListBullet"/>
      </w:pPr>
      <w:r>
        <w:t>• daily.py - 每日记忆管理</w:t>
      </w:r>
    </w:p>
    <w:p>
      <w:pPr>
        <w:pStyle w:val="ListBullet"/>
      </w:pPr>
      <w:r>
        <w:t>• analyzer.py - 月度智能分析</w:t>
      </w:r>
    </w:p>
    <w:p>
      <w:pPr>
        <w:pStyle w:val="ListBullet"/>
      </w:pPr>
      <w:r>
        <w:t>• recall.py - 增强记忆检索</w:t>
      </w:r>
    </w:p>
    <w:p>
      <w:pPr>
        <w:pStyle w:val="ListBullet"/>
      </w:pPr>
      <w:r>
        <w:t>• session.py - 会话持久化</w:t>
      </w:r>
    </w:p>
    <w:p>
      <w:pPr>
        <w:pStyle w:val="ListBullet"/>
      </w:pPr>
      <w:r>
        <w:t>• smart_memory.py - 智能识别引擎</w:t>
      </w:r>
    </w:p>
    <w:p>
      <w:pPr>
        <w:pStyle w:val="Heading2"/>
      </w:pPr>
      <w:r>
        <w:t>5.2 评分算法</w:t>
      </w:r>
    </w:p>
    <w:p>
      <w:r>
        <w:t>最终得分 = 匹配度 × 时间衰减 × 重要性加权</w:t>
      </w:r>
    </w:p>
    <w:p>
      <w:r>
        <w:t>时间衰减 = 0.5 + 0.5 × exp(-年龄天数 / 60)</w:t>
      </w:r>
    </w:p>
    <w:p>
      <w:r>
        <w:t>重要性加权 = 0.7 + 0.3 × 重要度(0-1)</w:t>
      </w:r>
    </w:p>
    <w:p>
      <w:pPr>
        <w:pStyle w:val="Heading2"/>
      </w:pPr>
      <w:r>
        <w:t>5.3 自动化配置</w:t>
      </w:r>
    </w:p>
    <w:p>
      <w:pPr>
        <w:pStyle w:val="ListBullet"/>
      </w:pPr>
      <w:r>
        <w:t>• 每日 22:00 - 系统自动备份</w:t>
      </w:r>
    </w:p>
    <w:p>
      <w:pPr>
        <w:pStyle w:val="ListBullet"/>
      </w:pPr>
      <w:r>
        <w:t>• 每月1日 02:00 - 执行月度智能分析</w:t>
      </w:r>
    </w:p>
    <w:p>
      <w:pPr>
        <w:pStyle w:val="ListBullet"/>
      </w:pPr>
      <w:r>
        <w:t>• 对话结束时 - 自动识别重要信息</w:t>
      </w:r>
    </w:p>
    <w:p>
      <w:r>
        <w:br w:type="page"/>
      </w:r>
    </w:p>
    <w:p>
      <w:pPr>
        <w:pStyle w:val="Heading1"/>
      </w:pPr>
      <w:r>
        <w:t>六、总结</w:t>
      </w:r>
    </w:p>
    <w:p>
      <w:r>
        <w:rPr>
          <w:sz w:val="22"/>
        </w:rPr>
        <w:t>统一记忆管理系统通过整合分散的工具、提供统一接口、实现智能识别，让 AI 助手的记忆管理变得简单高效。</w:t>
      </w:r>
    </w:p>
    <w:p/>
    <w:p>
      <w:pPr>
        <w:jc w:val="center"/>
      </w:pPr>
      <w:r>
        <w:rPr>
          <w:b/>
          <w:color w:val="003366"/>
          <w:sz w:val="24"/>
        </w:rPr>
        <w:t>核心优势：一个命令、自动识别、智能检索、永久保存。</w:t>
      </w:r>
    </w:p>
    <w:p>
      <w:pPr>
        <w:pStyle w:val="Heading2"/>
      </w:pPr>
      <w:r>
        <w:t>6.1 适用场景</w:t>
      </w:r>
    </w:p>
    <w:p>
      <w:pPr>
        <w:pStyle w:val="ListBullet"/>
      </w:pPr>
      <w:r>
        <w:t>• 需要长期保存工作历史的个人和团队</w:t>
      </w:r>
    </w:p>
    <w:p>
      <w:pPr>
        <w:pStyle w:val="ListBullet"/>
      </w:pPr>
      <w:r>
        <w:t>• 希望减少 API 调用成本的 AI 应用</w:t>
      </w:r>
    </w:p>
    <w:p>
      <w:pPr>
        <w:pStyle w:val="ListBullet"/>
      </w:pPr>
      <w:r>
        <w:t>• 需要智能检索大量历史信息的知识工作者</w:t>
      </w:r>
    </w:p>
    <w:p>
      <w:pPr>
        <w:pStyle w:val="ListBullet"/>
      </w:pPr>
      <w:r>
        <w:t>• 希望 AI 助手更懂自己的用户</w:t>
      </w:r>
    </w:p>
    <w:p>
      <w:pPr>
        <w:pStyle w:val="Heading2"/>
      </w:pPr>
      <w:r>
        <w:t>6.2 联系信息</w:t>
      </w:r>
    </w:p>
    <w:p>
      <w:r>
        <w:t>文档版本：v2.0.0</w:t>
      </w:r>
    </w:p>
    <w:p>
      <w:r>
        <w:t>最后更新：2026年3月</w:t>
      </w:r>
    </w:p>
    <w:p>
      <w:r>
        <w:t>作者：雪子助手</w:t>
      </w:r>
    </w:p>
    <w:p>
      <w:r>
        <w:t>项目地址：http://106.54.25.161/my-home/</w:t>
      </w:r>
    </w:p>
    <w:p/>
    <w:p>
      <w:pPr>
        <w:jc w:val="center"/>
      </w:pPr>
      <w:r>
        <w:rPr>
          <w:b/>
          <w:color w:val="003366"/>
          <w:sz w:val="28"/>
        </w:rPr>
        <w:t>感谢使用统一记忆管理系统！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