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5AB2" w:rsidRPr="00072DEC" w:rsidRDefault="000C5AB2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56"/>
          <w:szCs w:val="56"/>
          <w:lang w:eastAsia="zh-TW"/>
        </w:rPr>
      </w:pPr>
      <w:r w:rsidRPr="00072DEC">
        <w:rPr>
          <w:rFonts w:ascii="DFKai-SB" w:eastAsia="DFKai-SB" w:hAnsi="DFKai-SB" w:cs="Times New Roman"/>
          <w:b/>
          <w:sz w:val="56"/>
          <w:szCs w:val="56"/>
          <w:lang w:eastAsia="zh-TW"/>
        </w:rPr>
        <w:t>信</w:t>
      </w:r>
      <w:r w:rsidR="00992D46" w:rsidRPr="00072DEC">
        <w:rPr>
          <w:rFonts w:ascii="Times New Roman" w:eastAsia="宋体" w:hAnsi="Times New Roman" w:cs="Times New Roman" w:hint="eastAsia"/>
          <w:sz w:val="56"/>
          <w:szCs w:val="56"/>
          <w:lang w:eastAsia="zh-TW"/>
        </w:rPr>
        <w:t xml:space="preserve">　</w:t>
      </w:r>
      <w:r w:rsidRPr="00072DEC">
        <w:rPr>
          <w:rFonts w:ascii="DFKai-SB" w:eastAsia="DFKai-SB" w:hAnsi="DFKai-SB" w:cs="Times New Roman"/>
          <w:b/>
          <w:sz w:val="56"/>
          <w:szCs w:val="56"/>
          <w:lang w:eastAsia="zh-TW"/>
        </w:rPr>
        <w:t>徒</w:t>
      </w:r>
    </w:p>
    <w:p w:rsidR="00A87646" w:rsidRPr="00072DEC" w:rsidRDefault="00992D46" w:rsidP="00072DEC">
      <w:pPr>
        <w:widowControl w:val="0"/>
        <w:kinsoku/>
        <w:overflowPunct w:val="0"/>
        <w:spacing w:after="0"/>
        <w:jc w:val="center"/>
        <w:outlineLvl w:val="0"/>
        <w:rPr>
          <w:rFonts w:ascii="DFKai-SB" w:eastAsia="DFKai-SB" w:hAnsi="DFKai-SB" w:cs="Times New Roman"/>
          <w:b/>
          <w:sz w:val="56"/>
          <w:szCs w:val="56"/>
          <w:lang w:eastAsia="zh-TW"/>
        </w:rPr>
      </w:pPr>
      <w:r w:rsidRPr="00072DEC">
        <w:rPr>
          <w:rFonts w:ascii="DFKai-SB" w:eastAsia="DFKai-SB" w:hAnsi="DFKai-SB" w:cs="Times New Roman"/>
          <w:b/>
          <w:bCs/>
          <w:sz w:val="56"/>
          <w:szCs w:val="56"/>
          <w:lang w:eastAsia="zh-TW"/>
        </w:rPr>
        <w:t>（</w:t>
      </w:r>
      <w:r w:rsidR="000C5AB2" w:rsidRPr="00072DEC">
        <w:rPr>
          <w:rFonts w:ascii="DFKai-SB" w:eastAsia="DFKai-SB" w:hAnsi="DFKai-SB" w:cs="Times New Roman"/>
          <w:b/>
          <w:bCs/>
          <w:sz w:val="56"/>
          <w:szCs w:val="56"/>
          <w:lang w:eastAsia="zh-TW"/>
        </w:rPr>
        <w:t>一</w:t>
      </w:r>
      <w:r w:rsidRPr="00072DEC">
        <w:rPr>
          <w:rFonts w:ascii="DFKai-SB" w:eastAsia="DFKai-SB" w:hAnsi="DFKai-SB" w:cs="Times New Roman"/>
          <w:b/>
          <w:bCs/>
          <w:sz w:val="56"/>
          <w:szCs w:val="56"/>
          <w:lang w:eastAsia="zh-TW"/>
        </w:rPr>
        <w:t>）</w:t>
      </w:r>
    </w:p>
    <w:p w:rsidR="00A87646" w:rsidRPr="00072DEC" w:rsidRDefault="00A87646" w:rsidP="00072DEC">
      <w:pPr>
        <w:widowControl w:val="0"/>
        <w:kinsoku/>
        <w:overflowPunct w:val="0"/>
        <w:spacing w:after="0"/>
        <w:jc w:val="center"/>
        <w:rPr>
          <w:rFonts w:ascii="DFKai-SB" w:hAnsi="DFKai-SB" w:cs="Times New Roman"/>
          <w:bCs/>
          <w:sz w:val="52"/>
          <w:szCs w:val="52"/>
          <w:lang w:eastAsia="zh-TW"/>
        </w:rPr>
      </w:pPr>
    </w:p>
    <w:p w:rsidR="00A87646" w:rsidRPr="00072DEC" w:rsidRDefault="00A87646" w:rsidP="00072DEC">
      <w:pPr>
        <w:widowControl w:val="0"/>
        <w:kinsoku/>
        <w:overflowPunct w:val="0"/>
        <w:spacing w:after="0"/>
        <w:jc w:val="center"/>
        <w:rPr>
          <w:rFonts w:ascii="DFKai-SB" w:eastAsia="DFKai-SB" w:hAnsi="DFKai-SB" w:cs="Times New Roman"/>
          <w:b/>
          <w:sz w:val="48"/>
          <w:szCs w:val="48"/>
          <w:lang w:eastAsia="zh-TW"/>
        </w:rPr>
      </w:pPr>
      <w:r w:rsidRPr="00072DEC">
        <w:rPr>
          <w:rFonts w:ascii="DFKai-SB" w:eastAsia="DFKai-SB" w:hAnsi="DFKai-SB" w:cs="Times New Roman"/>
          <w:b/>
          <w:bCs/>
          <w:sz w:val="48"/>
          <w:szCs w:val="48"/>
          <w:lang w:eastAsia="zh-TW"/>
        </w:rPr>
        <w:t>標</w:t>
      </w:r>
      <w:r w:rsidR="00992D46" w:rsidRPr="00072DEC">
        <w:rPr>
          <w:rFonts w:ascii="Times New Roman" w:eastAsia="宋体" w:hAnsi="Times New Roman" w:cs="Times New Roman" w:hint="eastAsia"/>
          <w:sz w:val="48"/>
          <w:szCs w:val="48"/>
          <w:lang w:eastAsia="zh-TW"/>
        </w:rPr>
        <w:t xml:space="preserve">　</w:t>
      </w:r>
      <w:r w:rsidRPr="00072DEC">
        <w:rPr>
          <w:rFonts w:ascii="DFKai-SB" w:eastAsia="DFKai-SB" w:hAnsi="DFKai-SB" w:cs="Times New Roman"/>
          <w:b/>
          <w:bCs/>
          <w:sz w:val="48"/>
          <w:szCs w:val="48"/>
          <w:lang w:eastAsia="zh-TW"/>
        </w:rPr>
        <w:t>語</w:t>
      </w:r>
    </w:p>
    <w:p w:rsidR="00A87646" w:rsidRPr="00072DEC" w:rsidRDefault="00A87646" w:rsidP="00072DEC">
      <w:pPr>
        <w:pStyle w:val="BodyText"/>
        <w:widowControl w:val="0"/>
        <w:kinsoku/>
        <w:overflowPunct w:val="0"/>
        <w:spacing w:after="0"/>
        <w:jc w:val="center"/>
        <w:rPr>
          <w:rFonts w:ascii="DFKai-SB" w:eastAsia="DFKai-SB" w:hAnsi="DFKai-SB" w:cs="Times New Roman"/>
          <w:sz w:val="32"/>
          <w:szCs w:val="24"/>
          <w:lang w:eastAsia="zh-TW"/>
        </w:rPr>
      </w:pP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36"/>
          <w:lang w:eastAsia="zh-TW"/>
        </w:rPr>
      </w:pPr>
      <w:r w:rsidRPr="00072DEC">
        <w:rPr>
          <w:rFonts w:ascii="DFKai-SB" w:eastAsia="DFKai-SB" w:hAnsi="DFKai-SB" w:cs="Times New Roman"/>
          <w:sz w:val="36"/>
          <w:szCs w:val="36"/>
          <w:lang w:eastAsia="zh-TW"/>
        </w:rPr>
        <w:t>主的門徒有三一神</w:t>
      </w:r>
      <w:r w:rsidR="00846428" w:rsidRPr="00072DEC">
        <w:rPr>
          <w:rFonts w:ascii="DFKai-SB" w:eastAsia="DFKai-SB" w:hAnsi="DFKai-SB" w:cs="Times New Roman"/>
          <w:sz w:val="36"/>
          <w:szCs w:val="36"/>
          <w:lang w:eastAsia="zh-TW"/>
        </w:rPr>
        <w:t>眞</w:t>
      </w:r>
      <w:r w:rsidRPr="00072DEC">
        <w:rPr>
          <w:rFonts w:ascii="DFKai-SB" w:eastAsia="DFKai-SB" w:hAnsi="DFKai-SB" w:cs="Times New Roman"/>
          <w:sz w:val="36"/>
          <w:szCs w:val="36"/>
          <w:lang w:eastAsia="zh-TW"/>
        </w:rPr>
        <w:t>實的同在作他們的大喜樂</w:t>
      </w:r>
      <w:r w:rsidR="00992D46" w:rsidRPr="00072DEC">
        <w:rPr>
          <w:rFonts w:ascii="DFKai-SB" w:eastAsia="DFKai-SB" w:hAnsi="DFKai-SB" w:cs="Times New Roman"/>
          <w:sz w:val="36"/>
          <w:szCs w:val="36"/>
          <w:lang w:eastAsia="zh-TW"/>
        </w:rPr>
        <w:t>，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36"/>
          <w:lang w:eastAsia="zh-TW"/>
        </w:rPr>
      </w:pPr>
      <w:r w:rsidRPr="00072DEC">
        <w:rPr>
          <w:rFonts w:ascii="DFKai-SB" w:eastAsia="DFKai-SB" w:hAnsi="DFKai-SB" w:cs="Times New Roman"/>
          <w:sz w:val="36"/>
          <w:szCs w:val="36"/>
          <w:lang w:eastAsia="zh-TW"/>
        </w:rPr>
        <w:t>而使他們成</w:t>
      </w:r>
      <w:r w:rsidR="00846428" w:rsidRPr="00072DEC">
        <w:rPr>
          <w:rFonts w:ascii="DFKai-SB" w:eastAsia="DFKai-SB" w:hAnsi="DFKai-SB" w:cs="Times New Roman"/>
          <w:sz w:val="36"/>
          <w:szCs w:val="36"/>
          <w:lang w:eastAsia="zh-TW"/>
        </w:rPr>
        <w:t>爲</w:t>
      </w:r>
      <w:r w:rsidRPr="00072DEC">
        <w:rPr>
          <w:rFonts w:ascii="DFKai-SB" w:eastAsia="DFKai-SB" w:hAnsi="DFKai-SB" w:cs="Times New Roman"/>
          <w:sz w:val="36"/>
          <w:szCs w:val="36"/>
          <w:lang w:eastAsia="zh-TW"/>
        </w:rPr>
        <w:t>那有『耶</w:t>
      </w:r>
      <w:r w:rsidR="00846428" w:rsidRPr="00072DEC">
        <w:rPr>
          <w:rFonts w:ascii="DFKai-SB" w:eastAsia="DFKai-SB" w:hAnsi="DFKai-SB" w:cs="Times New Roman"/>
          <w:sz w:val="36"/>
          <w:szCs w:val="36"/>
          <w:lang w:eastAsia="zh-TW"/>
        </w:rPr>
        <w:t>穌</w:t>
      </w:r>
      <w:r w:rsidRPr="00072DEC">
        <w:rPr>
          <w:rFonts w:ascii="DFKai-SB" w:eastAsia="DFKai-SB" w:hAnsi="DFKai-SB" w:cs="Times New Roman"/>
          <w:sz w:val="36"/>
          <w:szCs w:val="36"/>
          <w:lang w:eastAsia="zh-TW"/>
        </w:rPr>
        <w:t>的人性』的人</w:t>
      </w:r>
      <w:r w:rsidR="00992D46" w:rsidRPr="00072DEC">
        <w:rPr>
          <w:rFonts w:ascii="DFKai-SB" w:eastAsia="DFKai-SB" w:hAnsi="DFKai-SB" w:cs="Times New Roman"/>
          <w:sz w:val="36"/>
          <w:szCs w:val="36"/>
          <w:lang w:eastAsia="zh-TW"/>
        </w:rPr>
        <w:t>，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36"/>
          <w:lang w:eastAsia="zh-TW"/>
        </w:rPr>
      </w:pPr>
      <w:r w:rsidRPr="00072DEC">
        <w:rPr>
          <w:rFonts w:ascii="DFKai-SB" w:eastAsia="DFKai-SB" w:hAnsi="DFKai-SB" w:cs="Times New Roman"/>
          <w:sz w:val="36"/>
          <w:szCs w:val="36"/>
          <w:lang w:eastAsia="zh-TW"/>
        </w:rPr>
        <w:t>對他們所接觸者是甜美</w:t>
      </w:r>
      <w:r w:rsidR="00992D46" w:rsidRPr="00072DEC">
        <w:rPr>
          <w:rFonts w:ascii="DFKai-SB" w:eastAsia="DFKai-SB" w:hAnsi="DFKai-SB" w:cs="Times New Roman"/>
          <w:sz w:val="36"/>
          <w:szCs w:val="36"/>
          <w:lang w:eastAsia="zh-TW"/>
        </w:rPr>
        <w:t>、</w:t>
      </w:r>
      <w:r w:rsidRPr="00072DEC">
        <w:rPr>
          <w:rFonts w:ascii="DFKai-SB" w:eastAsia="DFKai-SB" w:hAnsi="DFKai-SB" w:cs="Times New Roman"/>
          <w:sz w:val="36"/>
          <w:szCs w:val="36"/>
          <w:lang w:eastAsia="zh-TW"/>
        </w:rPr>
        <w:t>迷人</w:t>
      </w:r>
      <w:r w:rsidR="00992D46" w:rsidRPr="00072DEC">
        <w:rPr>
          <w:rFonts w:ascii="DFKai-SB" w:eastAsia="DFKai-SB" w:hAnsi="DFKai-SB" w:cs="Times New Roman"/>
          <w:sz w:val="36"/>
          <w:szCs w:val="36"/>
          <w:lang w:eastAsia="zh-TW"/>
        </w:rPr>
        <w:t>、</w:t>
      </w:r>
      <w:r w:rsidRPr="00072DEC">
        <w:rPr>
          <w:rFonts w:ascii="DFKai-SB" w:eastAsia="DFKai-SB" w:hAnsi="DFKai-SB" w:cs="Times New Roman"/>
          <w:sz w:val="36"/>
          <w:szCs w:val="36"/>
          <w:lang w:eastAsia="zh-TW"/>
        </w:rPr>
        <w:t>吸引人的</w:t>
      </w:r>
      <w:r w:rsidR="00992D46" w:rsidRPr="00072DEC">
        <w:rPr>
          <w:rFonts w:ascii="DFKai-SB" w:eastAsia="DFKai-SB" w:hAnsi="DFKai-SB" w:cs="Times New Roman"/>
          <w:sz w:val="36"/>
          <w:szCs w:val="36"/>
          <w:lang w:eastAsia="zh-TW"/>
        </w:rPr>
        <w:t>，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36"/>
          <w:lang w:eastAsia="zh-TW"/>
        </w:rPr>
      </w:pPr>
      <w:r w:rsidRPr="00072DEC">
        <w:rPr>
          <w:rFonts w:ascii="DFKai-SB" w:eastAsia="DFKai-SB" w:hAnsi="DFKai-SB" w:cs="Times New Roman"/>
          <w:sz w:val="36"/>
          <w:szCs w:val="36"/>
          <w:lang w:eastAsia="zh-TW"/>
        </w:rPr>
        <w:t>毫無虛謊或</w:t>
      </w:r>
      <w:r w:rsidR="004B78F2" w:rsidRPr="00072DEC">
        <w:rPr>
          <w:rFonts w:ascii="DFKai-SB" w:eastAsia="DFKai-SB" w:hAnsi="DFKai-SB" w:cs="Times New Roman"/>
          <w:sz w:val="36"/>
          <w:szCs w:val="36"/>
          <w:lang w:eastAsia="zh-TW"/>
        </w:rPr>
        <w:t>僞</w:t>
      </w:r>
      <w:r w:rsidRPr="00072DEC">
        <w:rPr>
          <w:rFonts w:ascii="DFKai-SB" w:eastAsia="DFKai-SB" w:hAnsi="DFKai-SB" w:cs="Times New Roman"/>
          <w:sz w:val="36"/>
          <w:szCs w:val="36"/>
          <w:lang w:eastAsia="zh-TW"/>
        </w:rPr>
        <w:t>善</w:t>
      </w:r>
      <w:r w:rsidR="00992D46" w:rsidRPr="00072DEC">
        <w:rPr>
          <w:rFonts w:ascii="DFKai-SB" w:eastAsia="DFKai-SB" w:hAnsi="DFKai-SB" w:cs="Times New Roman"/>
          <w:sz w:val="36"/>
          <w:szCs w:val="36"/>
          <w:lang w:eastAsia="zh-TW"/>
        </w:rPr>
        <w:t>。</w:t>
      </w:r>
    </w:p>
    <w:p w:rsidR="000C5AB2" w:rsidRPr="00072DEC" w:rsidRDefault="000C5AB2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hAnsi="DFKai-SB" w:cs="Times New Roman"/>
          <w:sz w:val="22"/>
          <w:szCs w:val="36"/>
          <w:lang w:eastAsia="zh-TW"/>
        </w:rPr>
      </w:pP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36"/>
          <w:lang w:eastAsia="zh-TW"/>
        </w:rPr>
      </w:pPr>
      <w:r w:rsidRPr="00072DEC">
        <w:rPr>
          <w:rFonts w:ascii="DFKai-SB" w:eastAsia="DFKai-SB" w:hAnsi="DFKai-SB" w:cs="Times New Roman"/>
          <w:sz w:val="36"/>
          <w:szCs w:val="36"/>
          <w:lang w:eastAsia="zh-TW"/>
        </w:rPr>
        <w:t>永遠的生命乃是神的生命</w:t>
      </w:r>
      <w:r w:rsidR="00846428" w:rsidRPr="00072DEC">
        <w:rPr>
          <w:rFonts w:ascii="DFKai-SB" w:eastAsia="DFKai-SB" w:hAnsi="DFKai-SB" w:cs="Times New Roman"/>
          <w:sz w:val="36"/>
          <w:szCs w:val="36"/>
          <w:lang w:eastAsia="zh-TW"/>
        </w:rPr>
        <w:t>帶</w:t>
      </w:r>
      <w:r w:rsidRPr="00072DEC">
        <w:rPr>
          <w:rFonts w:ascii="DFKai-SB" w:eastAsia="DFKai-SB" w:hAnsi="DFKai-SB" w:cs="Times New Roman"/>
          <w:sz w:val="36"/>
          <w:szCs w:val="36"/>
          <w:lang w:eastAsia="zh-TW"/>
        </w:rPr>
        <w:t>着神聖的性情</w:t>
      </w:r>
      <w:r w:rsidR="00992D46" w:rsidRPr="00072DEC">
        <w:rPr>
          <w:rFonts w:ascii="DFKai-SB" w:eastAsia="DFKai-SB" w:hAnsi="DFKai-SB" w:cs="Times New Roman"/>
          <w:sz w:val="36"/>
          <w:szCs w:val="36"/>
          <w:lang w:eastAsia="zh-TW"/>
        </w:rPr>
        <w:t>，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36"/>
          <w:lang w:eastAsia="zh-TW"/>
        </w:rPr>
      </w:pPr>
      <w:r w:rsidRPr="00072DEC">
        <w:rPr>
          <w:rFonts w:ascii="DFKai-SB" w:eastAsia="DFKai-SB" w:hAnsi="DFKai-SB" w:cs="Times New Roman"/>
          <w:sz w:val="36"/>
          <w:szCs w:val="36"/>
          <w:lang w:eastAsia="zh-TW"/>
        </w:rPr>
        <w:t>三一神乃是新約的結構</w:t>
      </w:r>
      <w:r w:rsidR="00992D46" w:rsidRPr="00072DEC">
        <w:rPr>
          <w:rFonts w:ascii="DFKai-SB" w:eastAsia="DFKai-SB" w:hAnsi="DFKai-SB" w:cs="Times New Roman"/>
          <w:sz w:val="36"/>
          <w:szCs w:val="36"/>
          <w:lang w:eastAsia="zh-TW"/>
        </w:rPr>
        <w:t>，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36"/>
          <w:lang w:eastAsia="zh-TW"/>
        </w:rPr>
      </w:pPr>
      <w:r w:rsidRPr="00072DEC">
        <w:rPr>
          <w:rFonts w:ascii="DFKai-SB" w:eastAsia="DFKai-SB" w:hAnsi="DFKai-SB" w:cs="Times New Roman"/>
          <w:sz w:val="36"/>
          <w:szCs w:val="36"/>
          <w:lang w:eastAsia="zh-TW"/>
        </w:rPr>
        <w:t>而神是自隱的神</w:t>
      </w:r>
      <w:r w:rsidR="00992D46" w:rsidRPr="00072DEC">
        <w:rPr>
          <w:rFonts w:ascii="DFKai-SB" w:eastAsia="DFKai-SB" w:hAnsi="DFKai-SB" w:cs="Times New Roman"/>
          <w:sz w:val="36"/>
          <w:szCs w:val="36"/>
          <w:lang w:eastAsia="zh-TW"/>
        </w:rPr>
        <w:t>—</w:t>
      </w:r>
      <w:r w:rsidRPr="00072DEC">
        <w:rPr>
          <w:rFonts w:ascii="DFKai-SB" w:eastAsia="DFKai-SB" w:hAnsi="DFKai-SB" w:cs="Times New Roman"/>
          <w:sz w:val="36"/>
          <w:szCs w:val="36"/>
          <w:lang w:eastAsia="zh-TW"/>
        </w:rPr>
        <w:t>隱藏的神</w:t>
      </w:r>
      <w:r w:rsidR="00992D46" w:rsidRPr="00072DEC">
        <w:rPr>
          <w:rFonts w:ascii="DFKai-SB" w:eastAsia="DFKai-SB" w:hAnsi="DFKai-SB" w:cs="Times New Roman"/>
          <w:sz w:val="36"/>
          <w:szCs w:val="36"/>
          <w:lang w:eastAsia="zh-TW"/>
        </w:rPr>
        <w:t>。</w:t>
      </w:r>
    </w:p>
    <w:p w:rsidR="000C5AB2" w:rsidRPr="00072DEC" w:rsidRDefault="000C5AB2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hAnsi="DFKai-SB" w:cs="Times New Roman"/>
          <w:sz w:val="22"/>
          <w:szCs w:val="36"/>
          <w:lang w:eastAsia="zh-TW"/>
        </w:rPr>
      </w:pP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36"/>
          <w:lang w:eastAsia="zh-TW"/>
        </w:rPr>
      </w:pPr>
      <w:r w:rsidRPr="00072DEC">
        <w:rPr>
          <w:rFonts w:ascii="DFKai-SB" w:eastAsia="DFKai-SB" w:hAnsi="DFKai-SB" w:cs="Times New Roman"/>
          <w:bCs/>
          <w:sz w:val="36"/>
          <w:szCs w:val="36"/>
          <w:lang w:eastAsia="zh-TW"/>
        </w:rPr>
        <w:t>我們藉着在基督這活石</w:t>
      </w:r>
      <w:r w:rsidR="00846428" w:rsidRPr="00072DEC">
        <w:rPr>
          <w:rFonts w:ascii="DFKai-SB" w:eastAsia="DFKai-SB" w:hAnsi="DFKai-SB" w:cs="Times New Roman"/>
          <w:bCs/>
          <w:sz w:val="36"/>
          <w:szCs w:val="36"/>
          <w:lang w:eastAsia="zh-TW"/>
        </w:rPr>
        <w:t>裏</w:t>
      </w:r>
      <w:r w:rsidR="00992D46" w:rsidRPr="00072DEC">
        <w:rPr>
          <w:rFonts w:ascii="DFKai-SB" w:eastAsia="DFKai-SB" w:hAnsi="DFKai-SB" w:cs="Times New Roman"/>
          <w:bCs/>
          <w:sz w:val="36"/>
          <w:szCs w:val="36"/>
          <w:lang w:eastAsia="zh-TW"/>
        </w:rPr>
        <w:t>，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36"/>
          <w:lang w:eastAsia="zh-TW"/>
        </w:rPr>
      </w:pPr>
      <w:r w:rsidRPr="00072DEC">
        <w:rPr>
          <w:rFonts w:ascii="DFKai-SB" w:eastAsia="DFKai-SB" w:hAnsi="DFKai-SB" w:cs="Times New Roman"/>
          <w:sz w:val="36"/>
          <w:szCs w:val="36"/>
          <w:lang w:eastAsia="zh-TW"/>
        </w:rPr>
        <w:t>在神聖的生命中長大</w:t>
      </w:r>
      <w:r w:rsidR="00992D46" w:rsidRPr="00072DEC">
        <w:rPr>
          <w:rFonts w:ascii="DFKai-SB" w:eastAsia="DFKai-SB" w:hAnsi="DFKai-SB" w:cs="Times New Roman"/>
          <w:sz w:val="36"/>
          <w:szCs w:val="36"/>
          <w:lang w:eastAsia="zh-TW"/>
        </w:rPr>
        <w:t>，</w:t>
      </w:r>
      <w:r w:rsidRPr="00072DEC">
        <w:rPr>
          <w:rFonts w:ascii="DFKai-SB" w:eastAsia="DFKai-SB" w:hAnsi="DFKai-SB" w:cs="Times New Roman"/>
          <w:sz w:val="36"/>
          <w:szCs w:val="36"/>
          <w:lang w:eastAsia="zh-TW"/>
        </w:rPr>
        <w:t>變化</w:t>
      </w:r>
      <w:r w:rsidR="00846428" w:rsidRPr="00072DEC">
        <w:rPr>
          <w:rFonts w:ascii="DFKai-SB" w:eastAsia="DFKai-SB" w:hAnsi="DFKai-SB" w:cs="Times New Roman"/>
          <w:sz w:val="36"/>
          <w:szCs w:val="36"/>
          <w:lang w:eastAsia="zh-TW"/>
        </w:rPr>
        <w:t>爲</w:t>
      </w:r>
      <w:r w:rsidRPr="00072DEC">
        <w:rPr>
          <w:rFonts w:ascii="DFKai-SB" w:eastAsia="DFKai-SB" w:hAnsi="DFKai-SB" w:cs="Times New Roman"/>
          <w:sz w:val="36"/>
          <w:szCs w:val="36"/>
          <w:lang w:eastAsia="zh-TW"/>
        </w:rPr>
        <w:t>寶石</w:t>
      </w:r>
      <w:r w:rsidR="00992D46" w:rsidRPr="00072DEC">
        <w:rPr>
          <w:rFonts w:ascii="DFKai-SB" w:eastAsia="DFKai-SB" w:hAnsi="DFKai-SB" w:cs="Times New Roman"/>
          <w:sz w:val="36"/>
          <w:szCs w:val="36"/>
          <w:lang w:eastAsia="zh-TW"/>
        </w:rPr>
        <w:t>；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36"/>
          <w:lang w:eastAsia="zh-TW"/>
        </w:rPr>
      </w:pPr>
      <w:r w:rsidRPr="00072DEC">
        <w:rPr>
          <w:rFonts w:ascii="DFKai-SB" w:eastAsia="DFKai-SB" w:hAnsi="DFKai-SB" w:cs="Times New Roman"/>
          <w:sz w:val="36"/>
          <w:szCs w:val="36"/>
          <w:lang w:eastAsia="zh-TW"/>
        </w:rPr>
        <w:t>藉着這變化</w:t>
      </w:r>
      <w:r w:rsidR="00752F0E">
        <w:rPr>
          <w:rFonts w:ascii="DFKai-SB" w:eastAsia="DFKai-SB" w:hAnsi="DFKai-SB" w:cs="Times New Roman"/>
          <w:sz w:val="36"/>
          <w:szCs w:val="36"/>
          <w:lang w:eastAsia="zh-TW"/>
        </w:rPr>
        <w:t>的</w:t>
      </w:r>
      <w:r w:rsidRPr="00072DEC">
        <w:rPr>
          <w:rFonts w:ascii="DFKai-SB" w:eastAsia="DFKai-SB" w:hAnsi="DFKai-SB" w:cs="Times New Roman"/>
          <w:sz w:val="36"/>
          <w:szCs w:val="36"/>
          <w:lang w:eastAsia="zh-TW"/>
        </w:rPr>
        <w:t>過程</w:t>
      </w:r>
      <w:r w:rsidR="00992D46" w:rsidRPr="00072DEC">
        <w:rPr>
          <w:rFonts w:ascii="DFKai-SB" w:eastAsia="DFKai-SB" w:hAnsi="DFKai-SB" w:cs="Times New Roman"/>
          <w:sz w:val="36"/>
          <w:szCs w:val="36"/>
          <w:lang w:eastAsia="zh-TW"/>
        </w:rPr>
        <w:t>，</w:t>
      </w:r>
      <w:r w:rsidRPr="00072DEC">
        <w:rPr>
          <w:rFonts w:ascii="DFKai-SB" w:eastAsia="DFKai-SB" w:hAnsi="DFKai-SB" w:cs="Times New Roman"/>
          <w:sz w:val="36"/>
          <w:szCs w:val="36"/>
          <w:lang w:eastAsia="zh-TW"/>
        </w:rPr>
        <w:t>三一神就被作到我們裏面</w:t>
      </w:r>
      <w:r w:rsidR="00992D46" w:rsidRPr="00072DEC">
        <w:rPr>
          <w:rFonts w:ascii="DFKai-SB" w:eastAsia="DFKai-SB" w:hAnsi="DFKai-SB" w:cs="Times New Roman"/>
          <w:sz w:val="36"/>
          <w:szCs w:val="36"/>
          <w:lang w:eastAsia="zh-TW"/>
        </w:rPr>
        <w:t>，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36"/>
          <w:lang w:eastAsia="zh-TW"/>
        </w:rPr>
      </w:pPr>
      <w:r w:rsidRPr="00072DEC">
        <w:rPr>
          <w:rFonts w:ascii="DFKai-SB" w:eastAsia="DFKai-SB" w:hAnsi="DFKai-SB" w:cs="Times New Roman"/>
          <w:sz w:val="36"/>
          <w:szCs w:val="36"/>
          <w:lang w:eastAsia="zh-TW"/>
        </w:rPr>
        <w:t>並與我們構造在一起</w:t>
      </w:r>
      <w:r w:rsidR="00992D46" w:rsidRPr="00072DEC">
        <w:rPr>
          <w:rFonts w:ascii="DFKai-SB" w:eastAsia="DFKai-SB" w:hAnsi="DFKai-SB" w:cs="Times New Roman"/>
          <w:sz w:val="36"/>
          <w:szCs w:val="36"/>
          <w:lang w:eastAsia="zh-TW"/>
        </w:rPr>
        <w:t>，</w:t>
      </w:r>
      <w:r w:rsidRPr="00072DEC">
        <w:rPr>
          <w:rFonts w:ascii="DFKai-SB" w:eastAsia="DFKai-SB" w:hAnsi="DFKai-SB" w:cs="Times New Roman"/>
          <w:sz w:val="36"/>
          <w:szCs w:val="36"/>
          <w:lang w:eastAsia="zh-TW"/>
        </w:rPr>
        <w:t>使祂恩典的榮耀得着稱</w:t>
      </w:r>
      <w:r w:rsidR="00846428" w:rsidRPr="00072DEC">
        <w:rPr>
          <w:rFonts w:ascii="DFKai-SB" w:eastAsia="DFKai-SB" w:hAnsi="DFKai-SB" w:cs="Times New Roman"/>
          <w:sz w:val="36"/>
          <w:szCs w:val="36"/>
          <w:lang w:eastAsia="zh-TW"/>
        </w:rPr>
        <w:t>讚</w:t>
      </w:r>
      <w:r w:rsidR="00992D46" w:rsidRPr="00072DEC">
        <w:rPr>
          <w:rFonts w:ascii="DFKai-SB" w:eastAsia="DFKai-SB" w:hAnsi="DFKai-SB" w:cs="Times New Roman"/>
          <w:sz w:val="36"/>
          <w:szCs w:val="36"/>
          <w:lang w:eastAsia="zh-TW"/>
        </w:rPr>
        <w:t>，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36"/>
          <w:lang w:eastAsia="zh-TW"/>
        </w:rPr>
      </w:pPr>
      <w:r w:rsidRPr="00072DEC">
        <w:rPr>
          <w:rFonts w:ascii="DFKai-SB" w:eastAsia="DFKai-SB" w:hAnsi="DFKai-SB" w:cs="Times New Roman"/>
          <w:sz w:val="36"/>
          <w:szCs w:val="36"/>
          <w:lang w:eastAsia="zh-TW"/>
        </w:rPr>
        <w:t>這恩典是祂在那蒙愛者裏面所恩賜我們的</w:t>
      </w:r>
      <w:r w:rsidR="00992D46" w:rsidRPr="00072DEC">
        <w:rPr>
          <w:rFonts w:ascii="DFKai-SB" w:eastAsia="DFKai-SB" w:hAnsi="DFKai-SB" w:cs="Times New Roman"/>
          <w:sz w:val="36"/>
          <w:szCs w:val="36"/>
          <w:lang w:eastAsia="zh-TW"/>
        </w:rPr>
        <w:t>，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36"/>
          <w:lang w:eastAsia="zh-TW"/>
        </w:rPr>
      </w:pPr>
      <w:r w:rsidRPr="00072DEC">
        <w:rPr>
          <w:rFonts w:ascii="DFKai-SB" w:eastAsia="DFKai-SB" w:hAnsi="DFKai-SB" w:cs="Times New Roman"/>
          <w:sz w:val="36"/>
          <w:szCs w:val="36"/>
          <w:lang w:eastAsia="zh-TW"/>
        </w:rPr>
        <w:t>使我們成</w:t>
      </w:r>
      <w:r w:rsidR="00846428" w:rsidRPr="00072DEC">
        <w:rPr>
          <w:rFonts w:ascii="DFKai-SB" w:eastAsia="DFKai-SB" w:hAnsi="DFKai-SB" w:cs="Times New Roman"/>
          <w:sz w:val="36"/>
          <w:szCs w:val="36"/>
          <w:lang w:eastAsia="zh-TW"/>
        </w:rPr>
        <w:t>爲</w:t>
      </w:r>
      <w:r w:rsidRPr="00072DEC">
        <w:rPr>
          <w:rFonts w:ascii="DFKai-SB" w:eastAsia="DFKai-SB" w:hAnsi="DFKai-SB" w:cs="Times New Roman"/>
          <w:sz w:val="36"/>
          <w:szCs w:val="36"/>
          <w:lang w:eastAsia="zh-TW"/>
        </w:rPr>
        <w:t>新耶路撒冷</w:t>
      </w:r>
      <w:r w:rsidR="00992D46" w:rsidRPr="00072DEC">
        <w:rPr>
          <w:rFonts w:ascii="DFKai-SB" w:eastAsia="DFKai-SB" w:hAnsi="DFKai-SB" w:cs="Times New Roman"/>
          <w:sz w:val="36"/>
          <w:szCs w:val="36"/>
          <w:lang w:eastAsia="zh-TW"/>
        </w:rPr>
        <w:t>，</w:t>
      </w:r>
      <w:r w:rsidRPr="00072DEC">
        <w:rPr>
          <w:rFonts w:ascii="DFKai-SB" w:eastAsia="DFKai-SB" w:hAnsi="DFKai-SB" w:cs="Times New Roman"/>
          <w:sz w:val="36"/>
          <w:szCs w:val="36"/>
          <w:lang w:eastAsia="zh-TW"/>
        </w:rPr>
        <w:t>作</w:t>
      </w:r>
      <w:r w:rsidR="00846428" w:rsidRPr="00072DEC">
        <w:rPr>
          <w:rFonts w:ascii="DFKai-SB" w:eastAsia="DFKai-SB" w:hAnsi="DFKai-SB" w:cs="Times New Roman"/>
          <w:sz w:val="36"/>
          <w:szCs w:val="36"/>
          <w:lang w:eastAsia="zh-TW"/>
        </w:rPr>
        <w:t>爲</w:t>
      </w:r>
      <w:r w:rsidRPr="00072DEC">
        <w:rPr>
          <w:rFonts w:ascii="DFKai-SB" w:eastAsia="DFKai-SB" w:hAnsi="DFKai-SB" w:cs="Times New Roman"/>
          <w:sz w:val="36"/>
          <w:szCs w:val="36"/>
          <w:lang w:eastAsia="zh-TW"/>
        </w:rPr>
        <w:t>整本聖經的總结</w:t>
      </w:r>
      <w:r w:rsidR="00992D46" w:rsidRPr="00072DEC">
        <w:rPr>
          <w:rFonts w:ascii="DFKai-SB" w:eastAsia="DFKai-SB" w:hAnsi="DFKai-SB" w:cs="Times New Roman"/>
          <w:sz w:val="36"/>
          <w:szCs w:val="36"/>
          <w:lang w:eastAsia="zh-TW"/>
        </w:rPr>
        <w:t>，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36"/>
          <w:lang w:eastAsia="zh-TW"/>
        </w:rPr>
      </w:pPr>
      <w:r w:rsidRPr="00072DEC">
        <w:rPr>
          <w:rFonts w:ascii="DFKai-SB" w:eastAsia="DFKai-SB" w:hAnsi="DFKai-SB" w:cs="Times New Roman"/>
          <w:sz w:val="36"/>
          <w:szCs w:val="36"/>
          <w:lang w:eastAsia="zh-TW"/>
        </w:rPr>
        <w:t>並作</w:t>
      </w:r>
      <w:r w:rsidR="00846428" w:rsidRPr="00072DEC">
        <w:rPr>
          <w:rFonts w:ascii="DFKai-SB" w:eastAsia="DFKai-SB" w:hAnsi="DFKai-SB" w:cs="Times New Roman"/>
          <w:sz w:val="36"/>
          <w:szCs w:val="36"/>
          <w:lang w:eastAsia="zh-TW"/>
        </w:rPr>
        <w:t>爲給</w:t>
      </w:r>
      <w:r w:rsidRPr="00072DEC">
        <w:rPr>
          <w:rFonts w:ascii="DFKai-SB" w:eastAsia="DFKai-SB" w:hAnsi="DFKai-SB" w:cs="Times New Roman"/>
          <w:sz w:val="36"/>
          <w:szCs w:val="36"/>
          <w:lang w:eastAsia="zh-TW"/>
        </w:rPr>
        <w:t>整個宇宙的福音</w:t>
      </w:r>
      <w:r w:rsidR="00992D46" w:rsidRPr="00072DEC">
        <w:rPr>
          <w:rFonts w:ascii="DFKai-SB" w:eastAsia="DFKai-SB" w:hAnsi="DFKai-SB" w:cs="Times New Roman"/>
          <w:sz w:val="36"/>
          <w:szCs w:val="36"/>
          <w:lang w:eastAsia="zh-TW"/>
        </w:rPr>
        <w:t>。</w:t>
      </w:r>
    </w:p>
    <w:p w:rsidR="000C5AB2" w:rsidRPr="00072DEC" w:rsidRDefault="000C5AB2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hAnsi="DFKai-SB" w:cs="Times New Roman"/>
          <w:sz w:val="22"/>
          <w:szCs w:val="36"/>
          <w:lang w:eastAsia="zh-TW"/>
        </w:rPr>
      </w:pP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36"/>
          <w:lang w:eastAsia="zh-TW"/>
        </w:rPr>
      </w:pPr>
      <w:r w:rsidRPr="00072DEC">
        <w:rPr>
          <w:rFonts w:ascii="DFKai-SB" w:eastAsia="DFKai-SB" w:hAnsi="DFKai-SB" w:cs="Times New Roman"/>
          <w:bCs/>
          <w:sz w:val="36"/>
          <w:szCs w:val="36"/>
          <w:lang w:eastAsia="zh-TW"/>
        </w:rPr>
        <w:t>基督是新郎</w:t>
      </w:r>
      <w:r w:rsidR="00992D46" w:rsidRPr="00072DEC">
        <w:rPr>
          <w:rFonts w:ascii="DFKai-SB" w:eastAsia="DFKai-SB" w:hAnsi="DFKai-SB" w:cs="Times New Roman"/>
          <w:bCs/>
          <w:sz w:val="36"/>
          <w:szCs w:val="36"/>
          <w:lang w:eastAsia="zh-TW"/>
        </w:rPr>
        <w:t>，</w:t>
      </w:r>
      <w:r w:rsidRPr="00072DEC">
        <w:rPr>
          <w:rFonts w:ascii="DFKai-SB" w:eastAsia="DFKai-SB" w:hAnsi="DFKai-SB" w:cs="Times New Roman"/>
          <w:bCs/>
          <w:sz w:val="36"/>
          <w:szCs w:val="36"/>
          <w:lang w:eastAsia="zh-TW"/>
        </w:rPr>
        <w:t>作基督新婦的召會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36"/>
          <w:lang w:eastAsia="zh-TW"/>
        </w:rPr>
      </w:pPr>
      <w:r w:rsidRPr="00072DEC">
        <w:rPr>
          <w:rFonts w:ascii="DFKai-SB" w:eastAsia="DFKai-SB" w:hAnsi="DFKai-SB" w:cs="Times New Roman"/>
          <w:bCs/>
          <w:sz w:val="36"/>
          <w:szCs w:val="36"/>
          <w:lang w:eastAsia="zh-TW"/>
        </w:rPr>
        <w:t>必須是</w:t>
      </w:r>
      <w:r w:rsidR="00846428" w:rsidRPr="00072DEC">
        <w:rPr>
          <w:rFonts w:ascii="DFKai-SB" w:eastAsia="DFKai-SB" w:hAnsi="DFKai-SB" w:cs="Times New Roman"/>
          <w:bCs/>
          <w:sz w:val="36"/>
          <w:szCs w:val="36"/>
          <w:lang w:eastAsia="zh-TW"/>
        </w:rPr>
        <w:t>擊</w:t>
      </w:r>
      <w:r w:rsidRPr="00072DEC">
        <w:rPr>
          <w:rFonts w:ascii="DFKai-SB" w:eastAsia="DFKai-SB" w:hAnsi="DFKai-SB" w:cs="Times New Roman"/>
          <w:bCs/>
          <w:sz w:val="36"/>
          <w:szCs w:val="36"/>
          <w:lang w:eastAsia="zh-TW"/>
        </w:rPr>
        <w:t>敗神仇敵的戰士</w:t>
      </w:r>
      <w:r w:rsidR="00992D46" w:rsidRPr="00072DEC">
        <w:rPr>
          <w:rFonts w:ascii="DFKai-SB" w:eastAsia="DFKai-SB" w:hAnsi="DFKai-SB" w:cs="Times New Roman"/>
          <w:bCs/>
          <w:sz w:val="36"/>
          <w:szCs w:val="36"/>
          <w:lang w:eastAsia="zh-TW"/>
        </w:rPr>
        <w:t>；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36"/>
          <w:lang w:eastAsia="zh-TW"/>
        </w:rPr>
      </w:pPr>
      <w:r w:rsidRPr="00072DEC">
        <w:rPr>
          <w:rFonts w:ascii="DFKai-SB" w:eastAsia="DFKai-SB" w:hAnsi="DFKai-SB" w:cs="Times New Roman"/>
          <w:bCs/>
          <w:sz w:val="36"/>
          <w:szCs w:val="36"/>
          <w:lang w:eastAsia="zh-TW"/>
        </w:rPr>
        <w:t>藉着屬靈的爭戰</w:t>
      </w:r>
      <w:r w:rsidR="00992D46" w:rsidRPr="00072DEC">
        <w:rPr>
          <w:rFonts w:ascii="DFKai-SB" w:eastAsia="DFKai-SB" w:hAnsi="DFKai-SB" w:cs="Times New Roman"/>
          <w:bCs/>
          <w:sz w:val="36"/>
          <w:szCs w:val="36"/>
          <w:lang w:eastAsia="zh-TW"/>
        </w:rPr>
        <w:t>，</w:t>
      </w:r>
      <w:r w:rsidRPr="00072DEC">
        <w:rPr>
          <w:rFonts w:ascii="DFKai-SB" w:eastAsia="DFKai-SB" w:hAnsi="DFKai-SB" w:cs="Times New Roman"/>
          <w:bCs/>
          <w:sz w:val="36"/>
          <w:szCs w:val="36"/>
          <w:lang w:eastAsia="zh-TW"/>
        </w:rPr>
        <w:t>神永遠的定旨就完全達成了</w:t>
      </w:r>
      <w:r w:rsidR="00992D46" w:rsidRPr="00072DEC">
        <w:rPr>
          <w:rFonts w:ascii="DFKai-SB" w:eastAsia="DFKai-SB" w:hAnsi="DFKai-SB" w:cs="Times New Roman"/>
          <w:bCs/>
          <w:sz w:val="36"/>
          <w:szCs w:val="36"/>
          <w:lang w:eastAsia="zh-TW"/>
        </w:rPr>
        <w:t>。</w:t>
      </w:r>
    </w:p>
    <w:p w:rsidR="00B06937" w:rsidRPr="00072DEC" w:rsidRDefault="00B06937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rPr>
          <w:rFonts w:ascii="Times New Roman" w:hAnsi="Times New Roman" w:cs="Times New Roman"/>
          <w:sz w:val="24"/>
          <w:szCs w:val="24"/>
          <w:lang w:eastAsia="zh-TW"/>
        </w:rPr>
      </w:pPr>
    </w:p>
    <w:p w:rsidR="000C5AB2" w:rsidRPr="00072DEC" w:rsidRDefault="000C5AB2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rPr>
          <w:rFonts w:ascii="Times New Roman" w:hAnsi="Times New Roman" w:cs="Times New Roman"/>
          <w:sz w:val="24"/>
          <w:szCs w:val="24"/>
          <w:lang w:eastAsia="zh-TW"/>
        </w:rPr>
        <w:sectPr w:rsidR="000C5AB2" w:rsidRPr="00072DEC" w:rsidSect="00A87646">
          <w:footerReference w:type="default" r:id="rId7"/>
          <w:pgSz w:w="12240" w:h="15840" w:code="1"/>
          <w:pgMar w:top="1152" w:right="1152" w:bottom="1008" w:left="1152" w:header="0" w:footer="432" w:gutter="0"/>
          <w:cols w:space="720"/>
        </w:sectPr>
      </w:pPr>
    </w:p>
    <w:p w:rsidR="000C5AB2" w:rsidRPr="00072DEC" w:rsidRDefault="000C5AB2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56"/>
          <w:szCs w:val="56"/>
          <w:lang w:eastAsia="zh-TW"/>
        </w:rPr>
      </w:pPr>
      <w:r w:rsidRPr="00072DEC">
        <w:rPr>
          <w:rFonts w:ascii="DFKai-SB" w:eastAsia="DFKai-SB" w:hAnsi="DFKai-SB" w:cs="Times New Roman"/>
          <w:b/>
          <w:sz w:val="56"/>
          <w:szCs w:val="56"/>
          <w:lang w:eastAsia="zh-TW"/>
        </w:rPr>
        <w:lastRenderedPageBreak/>
        <w:t>信</w:t>
      </w:r>
      <w:r w:rsidR="00992D46" w:rsidRPr="00072DEC">
        <w:rPr>
          <w:rFonts w:ascii="Times New Roman" w:eastAsia="宋体" w:hAnsi="Times New Roman" w:cs="Times New Roman" w:hint="eastAsia"/>
          <w:sz w:val="56"/>
          <w:szCs w:val="56"/>
          <w:lang w:eastAsia="zh-TW"/>
        </w:rPr>
        <w:t xml:space="preserve">　</w:t>
      </w:r>
      <w:r w:rsidRPr="00072DEC">
        <w:rPr>
          <w:rFonts w:ascii="DFKai-SB" w:eastAsia="DFKai-SB" w:hAnsi="DFKai-SB" w:cs="Times New Roman"/>
          <w:b/>
          <w:sz w:val="56"/>
          <w:szCs w:val="56"/>
          <w:lang w:eastAsia="zh-TW"/>
        </w:rPr>
        <w:t>徒</w:t>
      </w:r>
    </w:p>
    <w:p w:rsidR="000C5AB2" w:rsidRPr="00072DEC" w:rsidRDefault="00992D46" w:rsidP="00072DEC">
      <w:pPr>
        <w:widowControl w:val="0"/>
        <w:kinsoku/>
        <w:overflowPunct w:val="0"/>
        <w:spacing w:after="0"/>
        <w:jc w:val="center"/>
        <w:outlineLvl w:val="0"/>
        <w:rPr>
          <w:rFonts w:ascii="DFKai-SB" w:eastAsia="DFKai-SB" w:hAnsi="DFKai-SB" w:cs="Times New Roman"/>
          <w:b/>
          <w:sz w:val="56"/>
          <w:szCs w:val="56"/>
          <w:lang w:eastAsia="zh-TW"/>
        </w:rPr>
      </w:pPr>
      <w:r w:rsidRPr="00072DEC">
        <w:rPr>
          <w:rFonts w:ascii="DFKai-SB" w:eastAsia="DFKai-SB" w:hAnsi="DFKai-SB" w:cs="Times New Roman"/>
          <w:b/>
          <w:bCs/>
          <w:sz w:val="56"/>
          <w:szCs w:val="56"/>
          <w:lang w:eastAsia="zh-TW"/>
        </w:rPr>
        <w:t>（</w:t>
      </w:r>
      <w:r w:rsidR="000C5AB2" w:rsidRPr="00072DEC">
        <w:rPr>
          <w:rFonts w:ascii="DFKai-SB" w:eastAsia="DFKai-SB" w:hAnsi="DFKai-SB" w:cs="Times New Roman"/>
          <w:b/>
          <w:bCs/>
          <w:sz w:val="56"/>
          <w:szCs w:val="56"/>
          <w:lang w:eastAsia="zh-TW"/>
        </w:rPr>
        <w:t>一</w:t>
      </w:r>
      <w:r w:rsidRPr="00072DEC">
        <w:rPr>
          <w:rFonts w:ascii="DFKai-SB" w:eastAsia="DFKai-SB" w:hAnsi="DFKai-SB" w:cs="Times New Roman"/>
          <w:b/>
          <w:bCs/>
          <w:sz w:val="56"/>
          <w:szCs w:val="56"/>
          <w:lang w:eastAsia="zh-TW"/>
        </w:rPr>
        <w:t>）</w:t>
      </w:r>
    </w:p>
    <w:p w:rsidR="000C5AB2" w:rsidRPr="00072DEC" w:rsidRDefault="000C5AB2" w:rsidP="00072DEC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snapToGrid w:val="0"/>
          <w:sz w:val="36"/>
          <w:szCs w:val="36"/>
          <w:lang w:eastAsia="zh-TW"/>
        </w:rPr>
      </w:pPr>
    </w:p>
    <w:p w:rsidR="000C5AB2" w:rsidRPr="00072DEC" w:rsidRDefault="000C5AB2" w:rsidP="00072DEC">
      <w:pPr>
        <w:widowControl w:val="0"/>
        <w:kinsoku/>
        <w:overflowPunct w:val="0"/>
        <w:spacing w:after="0"/>
        <w:jc w:val="center"/>
        <w:rPr>
          <w:rFonts w:ascii="DFKai-SB" w:eastAsia="DFKai-SB" w:hAnsi="DFKai-SB" w:cs="Times New Roman"/>
          <w:b/>
          <w:sz w:val="48"/>
          <w:szCs w:val="48"/>
          <w:lang w:eastAsia="zh-TW"/>
        </w:rPr>
      </w:pPr>
      <w:r w:rsidRPr="00072DEC">
        <w:rPr>
          <w:rFonts w:ascii="DFKai-SB" w:eastAsia="DFKai-SB" w:hAnsi="DFKai-SB" w:cs="Times New Roman"/>
          <w:b/>
          <w:bCs/>
          <w:sz w:val="48"/>
          <w:szCs w:val="48"/>
          <w:lang w:eastAsia="zh-TW"/>
        </w:rPr>
        <w:t>训練綱要</w:t>
      </w:r>
    </w:p>
    <w:p w:rsidR="000C5AB2" w:rsidRPr="00072DEC" w:rsidRDefault="000C5AB2" w:rsidP="00072DEC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snapToGrid w:val="0"/>
          <w:sz w:val="48"/>
          <w:szCs w:val="48"/>
          <w:lang w:eastAsia="zh-TW"/>
        </w:rPr>
      </w:pPr>
    </w:p>
    <w:p w:rsidR="000C5AB2" w:rsidRPr="00072DEC" w:rsidRDefault="000C5AB2" w:rsidP="00072DEC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center"/>
        <w:rPr>
          <w:rFonts w:ascii="DFKai-SB" w:eastAsia="DFKai-SB" w:hAnsi="DFKai-SB" w:cs="Times New Roman"/>
          <w:b/>
          <w:snapToGrid w:val="0"/>
          <w:sz w:val="40"/>
          <w:szCs w:val="40"/>
          <w:lang w:eastAsia="zh-TW"/>
        </w:rPr>
      </w:pPr>
      <w:r w:rsidRPr="00072DEC">
        <w:rPr>
          <w:rFonts w:ascii="DFKai-SB" w:eastAsia="DFKai-SB" w:hAnsi="DFKai-SB" w:cs="Times New Roman"/>
          <w:b/>
          <w:snapToGrid w:val="0"/>
          <w:sz w:val="40"/>
          <w:szCs w:val="40"/>
          <w:lang w:eastAsia="zh-TW"/>
        </w:rPr>
        <w:t>目</w:t>
      </w:r>
      <w:r w:rsidR="00992D46" w:rsidRPr="00072DEC">
        <w:rPr>
          <w:rFonts w:ascii="Times New Roman" w:eastAsia="宋体" w:hAnsi="Times New Roman" w:cs="Times New Roman" w:hint="eastAsia"/>
          <w:snapToGrid w:val="0"/>
          <w:sz w:val="40"/>
          <w:szCs w:val="40"/>
          <w:lang w:eastAsia="zh-TW"/>
        </w:rPr>
        <w:t xml:space="preserve">　</w:t>
      </w:r>
      <w:r w:rsidRPr="00072DEC">
        <w:rPr>
          <w:rFonts w:ascii="DFKai-SB" w:eastAsia="DFKai-SB" w:hAnsi="DFKai-SB" w:cs="Times New Roman"/>
          <w:b/>
          <w:snapToGrid w:val="0"/>
          <w:sz w:val="40"/>
          <w:szCs w:val="40"/>
          <w:lang w:eastAsia="zh-TW"/>
        </w:rPr>
        <w:t>録</w:t>
      </w:r>
    </w:p>
    <w:p w:rsidR="000C5AB2" w:rsidRPr="00072DEC" w:rsidRDefault="000C5AB2" w:rsidP="00072DEC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eastAsia="PMingLiU" w:hAnsi="Times New Roman" w:cs="Times New Roman"/>
          <w:snapToGrid w:val="0"/>
          <w:sz w:val="32"/>
          <w:szCs w:val="24"/>
          <w:lang w:eastAsia="zh-TW"/>
        </w:rPr>
      </w:pPr>
    </w:p>
    <w:p w:rsidR="00F465E9" w:rsidRPr="00072DEC" w:rsidRDefault="000C5AB2" w:rsidP="00072DEC">
      <w:pPr>
        <w:widowControl w:val="0"/>
        <w:tabs>
          <w:tab w:val="left" w:pos="-1980"/>
        </w:tabs>
        <w:kinsoku/>
        <w:overflowPunct w:val="0"/>
        <w:spacing w:after="0"/>
        <w:ind w:left="1440" w:hanging="1440"/>
        <w:rPr>
          <w:rFonts w:ascii="DFKai-SB" w:hAnsi="DFKai-SB" w:cs="Times New Roman"/>
          <w:sz w:val="28"/>
          <w:szCs w:val="28"/>
          <w:lang w:eastAsia="zh-TW"/>
        </w:rPr>
      </w:pPr>
      <w:r w:rsidRPr="00072DEC">
        <w:rPr>
          <w:rFonts w:ascii="DFKai-SB" w:eastAsia="DFKai-SB" w:hAnsi="DFKai-SB" w:cs="Times New Roman"/>
          <w:sz w:val="28"/>
          <w:szCs w:val="28"/>
          <w:lang w:eastAsia="zh-TW"/>
        </w:rPr>
        <w:t>第一篇</w:t>
      </w:r>
      <w:r w:rsidRPr="00072DEC">
        <w:rPr>
          <w:rFonts w:ascii="DFKai-SB" w:eastAsia="DFKai-SB" w:hAnsi="DFKai-SB" w:cs="Times New Roman"/>
          <w:sz w:val="28"/>
          <w:szCs w:val="28"/>
          <w:lang w:eastAsia="zh-TW"/>
        </w:rPr>
        <w:tab/>
      </w:r>
      <w:r w:rsidR="00F465E9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門徒</w:t>
      </w:r>
      <w:r w:rsidR="00992D46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、</w:t>
      </w:r>
      <w:r w:rsidR="00F465E9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信徒</w:t>
      </w:r>
      <w:r w:rsidR="00992D46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、</w:t>
      </w:r>
      <w:r w:rsidR="00F465E9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聖徒和基督徒</w:t>
      </w:r>
      <w:r w:rsidR="00846428" w:rsidRPr="00072DEC">
        <w:rPr>
          <w:rFonts w:ascii="Times New Roman" w:hAnsi="Times New Roman" w:cs="Times New Roman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/>
          <w:bCs/>
          <w:sz w:val="28"/>
          <w:szCs w:val="28"/>
          <w:lang w:eastAsia="zh-TW"/>
        </w:rPr>
        <w:tab/>
      </w:r>
      <w:hyperlink w:anchor="第一篇" w:history="1">
        <w:r w:rsidR="00846428" w:rsidRPr="00DD7406">
          <w:rPr>
            <w:rStyle w:val="Hyperlink"/>
            <w:rFonts w:ascii="Times New Roman" w:hAnsi="Times New Roman" w:cs="Times New Roman"/>
            <w:bCs/>
            <w:sz w:val="28"/>
            <w:szCs w:val="28"/>
            <w:lang w:eastAsia="zh-TW"/>
          </w:rPr>
          <w:tab/>
          <w:t xml:space="preserve">   1</w:t>
        </w:r>
      </w:hyperlink>
    </w:p>
    <w:p w:rsidR="000C5AB2" w:rsidRPr="00072DEC" w:rsidRDefault="000C5AB2" w:rsidP="00072DEC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440" w:hanging="1440"/>
        <w:jc w:val="both"/>
        <w:rPr>
          <w:rFonts w:ascii="DFKai-SB" w:eastAsia="DFKai-SB" w:hAnsi="DFKai-SB" w:cs="Times New Roman"/>
          <w:snapToGrid w:val="0"/>
          <w:sz w:val="20"/>
          <w:szCs w:val="28"/>
          <w:lang w:eastAsia="zh-TW"/>
        </w:rPr>
      </w:pPr>
    </w:p>
    <w:p w:rsidR="00846428" w:rsidRPr="00072DEC" w:rsidRDefault="000C5AB2" w:rsidP="00072DEC">
      <w:pPr>
        <w:widowControl w:val="0"/>
        <w:tabs>
          <w:tab w:val="left" w:pos="-1980"/>
        </w:tabs>
        <w:kinsoku/>
        <w:overflowPunct w:val="0"/>
        <w:spacing w:after="0"/>
        <w:ind w:left="1440" w:hanging="1440"/>
        <w:rPr>
          <w:rFonts w:ascii="DFKai-SB" w:hAnsi="DFKai-SB" w:cs="Times New Roman"/>
          <w:sz w:val="28"/>
          <w:szCs w:val="28"/>
          <w:lang w:eastAsia="zh-TW"/>
        </w:rPr>
      </w:pPr>
      <w:r w:rsidRPr="00072DEC">
        <w:rPr>
          <w:rFonts w:ascii="DFKai-SB" w:eastAsia="DFKai-SB" w:hAnsi="DFKai-SB" w:cs="Times New Roman"/>
          <w:sz w:val="28"/>
          <w:szCs w:val="28"/>
          <w:lang w:eastAsia="zh-TW"/>
        </w:rPr>
        <w:t>第二篇</w:t>
      </w:r>
      <w:r w:rsidRPr="00072DEC">
        <w:rPr>
          <w:rFonts w:ascii="DFKai-SB" w:eastAsia="DFKai-SB" w:hAnsi="DFKai-SB" w:cs="Times New Roman"/>
          <w:sz w:val="28"/>
          <w:szCs w:val="28"/>
          <w:lang w:eastAsia="zh-TW"/>
        </w:rPr>
        <w:tab/>
      </w:r>
      <w:r w:rsidR="00F465E9" w:rsidRPr="00072DEC">
        <w:rPr>
          <w:rFonts w:ascii="DFKai-SB" w:eastAsia="DFKai-SB" w:hAnsi="DFKai-SB" w:cs="Times New Roman"/>
          <w:sz w:val="28"/>
          <w:szCs w:val="28"/>
          <w:lang w:eastAsia="zh-TW"/>
        </w:rPr>
        <w:t>永遠的生命</w:t>
      </w:r>
      <w:r w:rsidR="00846428" w:rsidRPr="00072DEC">
        <w:rPr>
          <w:rFonts w:ascii="DFKai-SB" w:eastAsia="DFKai-SB" w:hAnsi="DFKai-SB" w:cs="Times New Roman"/>
          <w:sz w:val="28"/>
          <w:szCs w:val="28"/>
          <w:lang w:eastAsia="zh-TW"/>
        </w:rPr>
        <w:t>—</w:t>
      </w:r>
      <w:r w:rsidR="00F465E9" w:rsidRPr="00072DEC">
        <w:rPr>
          <w:rFonts w:ascii="DFKai-SB" w:eastAsia="DFKai-SB" w:hAnsi="DFKai-SB" w:cs="Times New Roman"/>
          <w:sz w:val="28"/>
          <w:szCs w:val="28"/>
          <w:lang w:eastAsia="zh-TW"/>
        </w:rPr>
        <w:t>神的生命帶着神聖的性情</w:t>
      </w:r>
      <w:r w:rsidR="00992D46" w:rsidRPr="00072DEC">
        <w:rPr>
          <w:rFonts w:ascii="DFKai-SB" w:eastAsia="DFKai-SB" w:hAnsi="DFKai-SB" w:cs="Times New Roman"/>
          <w:sz w:val="28"/>
          <w:szCs w:val="28"/>
          <w:lang w:eastAsia="zh-TW"/>
        </w:rPr>
        <w:t>；</w:t>
      </w:r>
    </w:p>
    <w:p w:rsidR="00F465E9" w:rsidRPr="00072DEC" w:rsidRDefault="00F465E9" w:rsidP="00072DEC">
      <w:pPr>
        <w:widowControl w:val="0"/>
        <w:tabs>
          <w:tab w:val="left" w:pos="-1980"/>
        </w:tabs>
        <w:kinsoku/>
        <w:overflowPunct w:val="0"/>
        <w:spacing w:after="0"/>
        <w:ind w:left="1440"/>
        <w:rPr>
          <w:rFonts w:ascii="DFKai-SB" w:eastAsia="DFKai-SB" w:hAnsi="DFKai-SB" w:cs="Times New Roman"/>
          <w:sz w:val="28"/>
          <w:szCs w:val="28"/>
          <w:lang w:eastAsia="zh-TW"/>
        </w:rPr>
      </w:pPr>
      <w:r w:rsidRPr="00072DEC">
        <w:rPr>
          <w:rFonts w:ascii="DFKai-SB" w:eastAsia="DFKai-SB" w:hAnsi="DFKai-SB" w:cs="Times New Roman"/>
          <w:sz w:val="28"/>
          <w:szCs w:val="28"/>
          <w:lang w:eastAsia="zh-TW"/>
        </w:rPr>
        <w:t>三一神乃是聖經的結構</w:t>
      </w:r>
      <w:r w:rsidR="00992D46" w:rsidRPr="00072DEC">
        <w:rPr>
          <w:rFonts w:ascii="DFKai-SB" w:eastAsia="DFKai-SB" w:hAnsi="DFKai-SB" w:cs="Times New Roman"/>
          <w:sz w:val="28"/>
          <w:szCs w:val="28"/>
          <w:lang w:eastAsia="zh-TW"/>
        </w:rPr>
        <w:t>；</w:t>
      </w:r>
      <w:r w:rsidRPr="00072DEC">
        <w:rPr>
          <w:rFonts w:ascii="DFKai-SB" w:eastAsia="DFKai-SB" w:hAnsi="DFKai-SB" w:cs="Times New Roman"/>
          <w:sz w:val="28"/>
          <w:szCs w:val="28"/>
          <w:lang w:eastAsia="zh-TW"/>
        </w:rPr>
        <w:t>以及</w:t>
      </w:r>
      <w:r w:rsidR="00846428" w:rsidRPr="00072DEC">
        <w:rPr>
          <w:rFonts w:ascii="DFKai-SB" w:eastAsia="DFKai-SB" w:hAnsi="DFKai-SB" w:cs="Times New Roman"/>
          <w:sz w:val="28"/>
          <w:szCs w:val="28"/>
          <w:lang w:eastAsia="zh-TW"/>
        </w:rPr>
        <w:t>隱</w:t>
      </w:r>
      <w:r w:rsidRPr="00072DEC">
        <w:rPr>
          <w:rFonts w:ascii="DFKai-SB" w:eastAsia="DFKai-SB" w:hAnsi="DFKai-SB" w:cs="Times New Roman"/>
          <w:sz w:val="28"/>
          <w:szCs w:val="28"/>
          <w:lang w:eastAsia="zh-TW"/>
        </w:rPr>
        <w:t>藏的神</w:t>
      </w:r>
      <w:r w:rsidR="00992D46" w:rsidRPr="00072DEC">
        <w:rPr>
          <w:rFonts w:ascii="DFKai-SB" w:eastAsia="DFKai-SB" w:hAnsi="DFKai-SB" w:cs="Times New Roman"/>
          <w:sz w:val="28"/>
          <w:szCs w:val="28"/>
          <w:lang w:eastAsia="zh-TW"/>
        </w:rPr>
        <w:t>，</w:t>
      </w:r>
      <w:r w:rsidRPr="00072DEC">
        <w:rPr>
          <w:rFonts w:ascii="DFKai-SB" w:eastAsia="DFKai-SB" w:hAnsi="DFKai-SB" w:cs="Times New Roman"/>
          <w:sz w:val="28"/>
          <w:szCs w:val="28"/>
          <w:lang w:eastAsia="zh-TW"/>
        </w:rPr>
        <w:t>自隱的神</w:t>
      </w:r>
      <w:r w:rsidR="00846428" w:rsidRPr="00072DEC">
        <w:rPr>
          <w:rFonts w:ascii="Times New Roman" w:hAnsi="Times New Roman" w:cs="Times New Roman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/>
          <w:bCs/>
          <w:sz w:val="28"/>
          <w:szCs w:val="28"/>
          <w:lang w:eastAsia="zh-TW"/>
        </w:rPr>
        <w:tab/>
      </w:r>
      <w:hyperlink w:anchor="第二篇" w:history="1">
        <w:r w:rsidR="00846428" w:rsidRPr="00DD7406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TW"/>
          </w:rPr>
          <w:tab/>
        </w:r>
        <w:r w:rsidR="00846428" w:rsidRPr="00DD7406">
          <w:rPr>
            <w:rStyle w:val="Hyperlink"/>
            <w:rFonts w:ascii="Times New Roman" w:hAnsi="Times New Roman" w:cs="Times New Roman"/>
            <w:bCs/>
            <w:sz w:val="28"/>
            <w:szCs w:val="28"/>
            <w:lang w:eastAsia="zh-TW"/>
          </w:rPr>
          <w:t xml:space="preserve">   </w:t>
        </w:r>
        <w:r w:rsidR="00992BA5" w:rsidRPr="00DD7406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TW"/>
          </w:rPr>
          <w:t>4</w:t>
        </w:r>
      </w:hyperlink>
    </w:p>
    <w:p w:rsidR="00F465E9" w:rsidRPr="00072DEC" w:rsidRDefault="00F465E9" w:rsidP="00072DEC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440" w:hanging="1440"/>
        <w:jc w:val="both"/>
        <w:rPr>
          <w:rFonts w:ascii="DFKai-SB" w:eastAsia="DFKai-SB" w:hAnsi="DFKai-SB" w:cs="Times New Roman"/>
          <w:snapToGrid w:val="0"/>
          <w:sz w:val="20"/>
          <w:szCs w:val="28"/>
          <w:lang w:eastAsia="zh-TW"/>
        </w:rPr>
      </w:pPr>
    </w:p>
    <w:p w:rsidR="00F465E9" w:rsidRPr="00072DEC" w:rsidRDefault="000C5AB2" w:rsidP="00072DEC">
      <w:pPr>
        <w:widowControl w:val="0"/>
        <w:tabs>
          <w:tab w:val="left" w:pos="-1980"/>
        </w:tabs>
        <w:kinsoku/>
        <w:overflowPunct w:val="0"/>
        <w:spacing w:after="0"/>
        <w:ind w:left="1440" w:hanging="1440"/>
        <w:rPr>
          <w:rFonts w:ascii="DFKai-SB" w:eastAsia="DFKai-SB" w:hAnsi="DFKai-SB" w:cs="Times New Roman"/>
          <w:sz w:val="28"/>
          <w:szCs w:val="28"/>
          <w:lang w:eastAsia="zh-TW"/>
        </w:rPr>
      </w:pPr>
      <w:r w:rsidRPr="00072DEC">
        <w:rPr>
          <w:rFonts w:ascii="DFKai-SB" w:eastAsia="DFKai-SB" w:hAnsi="DFKai-SB" w:cs="Times New Roman"/>
          <w:sz w:val="28"/>
          <w:szCs w:val="28"/>
          <w:lang w:eastAsia="zh-TW"/>
        </w:rPr>
        <w:t>第三篇</w:t>
      </w:r>
      <w:r w:rsidRPr="00072DEC">
        <w:rPr>
          <w:rFonts w:ascii="DFKai-SB" w:eastAsia="DFKai-SB" w:hAnsi="DFKai-SB" w:cs="Times New Roman"/>
          <w:sz w:val="28"/>
          <w:szCs w:val="28"/>
          <w:lang w:eastAsia="zh-TW"/>
        </w:rPr>
        <w:tab/>
      </w:r>
      <w:r w:rsidR="00F465E9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生命的麥子</w:t>
      </w:r>
      <w:r w:rsidR="00992D46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、</w:t>
      </w:r>
      <w:r w:rsidR="00F465E9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好種</w:t>
      </w:r>
      <w:r w:rsidR="00992D46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、</w:t>
      </w:r>
      <w:r w:rsidR="00F465E9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地上的鹽</w:t>
      </w:r>
      <w:r w:rsidR="00992D46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、</w:t>
      </w:r>
      <w:r w:rsidR="00F465E9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世上的光</w:t>
      </w:r>
      <w:r w:rsidR="00992D46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、</w:t>
      </w:r>
      <w:r w:rsidR="00F465E9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和得人的漁夫</w:t>
      </w:r>
      <w:r w:rsidR="00846428" w:rsidRPr="00072DEC">
        <w:rPr>
          <w:rFonts w:ascii="Times New Roman" w:hAnsi="Times New Roman" w:cs="Times New Roman"/>
          <w:bCs/>
          <w:sz w:val="28"/>
          <w:szCs w:val="28"/>
          <w:lang w:eastAsia="zh-TW"/>
        </w:rPr>
        <w:tab/>
      </w:r>
      <w:hyperlink w:anchor="第三篇" w:history="1">
        <w:r w:rsidR="00846428" w:rsidRPr="00DD7406">
          <w:rPr>
            <w:rStyle w:val="Hyperlink"/>
            <w:rFonts w:ascii="Times New Roman" w:hAnsi="Times New Roman" w:cs="Times New Roman"/>
            <w:bCs/>
            <w:sz w:val="28"/>
            <w:szCs w:val="28"/>
            <w:lang w:eastAsia="zh-TW"/>
          </w:rPr>
          <w:tab/>
          <w:t xml:space="preserve">   </w:t>
        </w:r>
        <w:r w:rsidR="00992BA5" w:rsidRPr="00DD7406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TW"/>
          </w:rPr>
          <w:t>7</w:t>
        </w:r>
      </w:hyperlink>
    </w:p>
    <w:p w:rsidR="00F465E9" w:rsidRPr="00072DEC" w:rsidRDefault="00F465E9" w:rsidP="00072DEC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440" w:hanging="1440"/>
        <w:jc w:val="both"/>
        <w:rPr>
          <w:rFonts w:ascii="DFKai-SB" w:eastAsia="DFKai-SB" w:hAnsi="DFKai-SB" w:cs="Times New Roman"/>
          <w:snapToGrid w:val="0"/>
          <w:sz w:val="20"/>
          <w:szCs w:val="28"/>
          <w:lang w:eastAsia="zh-TW"/>
        </w:rPr>
      </w:pPr>
    </w:p>
    <w:p w:rsidR="00F465E9" w:rsidRPr="00072DEC" w:rsidRDefault="000C5AB2" w:rsidP="00072DEC">
      <w:pPr>
        <w:widowControl w:val="0"/>
        <w:tabs>
          <w:tab w:val="left" w:pos="-1980"/>
        </w:tabs>
        <w:kinsoku/>
        <w:overflowPunct w:val="0"/>
        <w:spacing w:after="0"/>
        <w:ind w:left="1440" w:hanging="1440"/>
        <w:rPr>
          <w:rFonts w:ascii="DFKai-SB" w:eastAsia="DFKai-SB" w:hAnsi="DFKai-SB" w:cs="Times New Roman"/>
          <w:sz w:val="28"/>
          <w:szCs w:val="28"/>
          <w:lang w:eastAsia="zh-TW"/>
        </w:rPr>
      </w:pPr>
      <w:r w:rsidRPr="00072DEC">
        <w:rPr>
          <w:rFonts w:ascii="DFKai-SB" w:eastAsia="DFKai-SB" w:hAnsi="DFKai-SB" w:cs="Times New Roman"/>
          <w:sz w:val="28"/>
          <w:szCs w:val="28"/>
          <w:lang w:eastAsia="zh-TW"/>
        </w:rPr>
        <w:t>第四篇</w:t>
      </w:r>
      <w:r w:rsidRPr="00072DEC">
        <w:rPr>
          <w:rFonts w:ascii="DFKai-SB" w:eastAsia="DFKai-SB" w:hAnsi="DFKai-SB" w:cs="Times New Roman"/>
          <w:sz w:val="28"/>
          <w:szCs w:val="28"/>
          <w:lang w:eastAsia="zh-TW"/>
        </w:rPr>
        <w:tab/>
      </w:r>
      <w:r w:rsidR="00F465E9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神的後嗣</w:t>
      </w:r>
      <w:r w:rsidR="00846428" w:rsidRPr="00072DEC">
        <w:rPr>
          <w:rFonts w:ascii="Times New Roman" w:hAnsi="Times New Roman" w:cs="Times New Roman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hyperlink w:anchor="第四篇" w:history="1">
        <w:r w:rsidR="00846428" w:rsidRPr="00DD7406">
          <w:rPr>
            <w:rStyle w:val="Hyperlink"/>
            <w:rFonts w:ascii="Times New Roman" w:hAnsi="Times New Roman" w:cs="Times New Roman"/>
            <w:bCs/>
            <w:sz w:val="28"/>
            <w:szCs w:val="28"/>
            <w:lang w:eastAsia="zh-TW"/>
          </w:rPr>
          <w:tab/>
          <w:t xml:space="preserve">   </w:t>
        </w:r>
        <w:r w:rsidR="00992BA5" w:rsidRPr="00DD7406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TW"/>
          </w:rPr>
          <w:t>9</w:t>
        </w:r>
      </w:hyperlink>
    </w:p>
    <w:p w:rsidR="00F465E9" w:rsidRPr="00072DEC" w:rsidRDefault="00F465E9" w:rsidP="00072DEC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440" w:hanging="1440"/>
        <w:jc w:val="both"/>
        <w:rPr>
          <w:rFonts w:ascii="DFKai-SB" w:eastAsia="DFKai-SB" w:hAnsi="DFKai-SB" w:cs="Times New Roman"/>
          <w:snapToGrid w:val="0"/>
          <w:sz w:val="20"/>
          <w:szCs w:val="28"/>
          <w:lang w:eastAsia="zh-TW"/>
        </w:rPr>
      </w:pPr>
    </w:p>
    <w:p w:rsidR="000C5AB2" w:rsidRPr="00072DEC" w:rsidRDefault="000C5AB2" w:rsidP="00072DEC">
      <w:pPr>
        <w:widowControl w:val="0"/>
        <w:kinsoku/>
        <w:overflowPunct w:val="0"/>
        <w:spacing w:after="0"/>
        <w:ind w:left="1440" w:hanging="1440"/>
        <w:jc w:val="both"/>
        <w:rPr>
          <w:rFonts w:ascii="DFKai-SB" w:eastAsia="DFKai-SB" w:hAnsi="DFKai-SB" w:cs="Times New Roman"/>
          <w:sz w:val="28"/>
          <w:szCs w:val="28"/>
          <w:lang w:eastAsia="zh-TW"/>
        </w:rPr>
      </w:pPr>
      <w:r w:rsidRPr="00072DEC">
        <w:rPr>
          <w:rFonts w:ascii="DFKai-SB" w:eastAsia="DFKai-SB" w:hAnsi="DFKai-SB" w:cs="Times New Roman"/>
          <w:sz w:val="28"/>
          <w:szCs w:val="28"/>
          <w:lang w:eastAsia="zh-TW"/>
        </w:rPr>
        <w:t>第五篇</w:t>
      </w:r>
      <w:r w:rsidRPr="00072DEC">
        <w:rPr>
          <w:rFonts w:ascii="DFKai-SB" w:eastAsia="DFKai-SB" w:hAnsi="DFKai-SB" w:cs="Times New Roman"/>
          <w:sz w:val="28"/>
          <w:szCs w:val="28"/>
          <w:lang w:eastAsia="zh-TW"/>
        </w:rPr>
        <w:tab/>
      </w:r>
      <w:r w:rsidR="00F465E9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活石和羊</w:t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hyperlink w:anchor="第五篇" w:history="1">
        <w:r w:rsidR="00846428" w:rsidRPr="00DD7406">
          <w:rPr>
            <w:rStyle w:val="Hyperlink"/>
            <w:rFonts w:ascii="Times New Roman" w:hAnsi="Times New Roman" w:cs="Times New Roman"/>
            <w:bCs/>
            <w:sz w:val="28"/>
            <w:szCs w:val="28"/>
            <w:lang w:eastAsia="zh-TW"/>
          </w:rPr>
          <w:tab/>
          <w:t xml:space="preserve">  </w:t>
        </w:r>
        <w:r w:rsidR="00992BA5" w:rsidRPr="00DD7406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TW"/>
          </w:rPr>
          <w:t>11</w:t>
        </w:r>
      </w:hyperlink>
    </w:p>
    <w:p w:rsidR="00F465E9" w:rsidRPr="00072DEC" w:rsidRDefault="00F465E9" w:rsidP="00072DEC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440" w:hanging="1440"/>
        <w:jc w:val="both"/>
        <w:rPr>
          <w:rFonts w:ascii="DFKai-SB" w:eastAsia="DFKai-SB" w:hAnsi="DFKai-SB" w:cs="Times New Roman"/>
          <w:snapToGrid w:val="0"/>
          <w:sz w:val="20"/>
          <w:szCs w:val="28"/>
          <w:lang w:eastAsia="zh-TW"/>
        </w:rPr>
      </w:pPr>
    </w:p>
    <w:p w:rsidR="00F465E9" w:rsidRPr="00072DEC" w:rsidRDefault="000C5AB2" w:rsidP="00072DEC">
      <w:pPr>
        <w:widowControl w:val="0"/>
        <w:tabs>
          <w:tab w:val="left" w:pos="-1980"/>
        </w:tabs>
        <w:kinsoku/>
        <w:overflowPunct w:val="0"/>
        <w:spacing w:after="0"/>
        <w:ind w:left="1440" w:hanging="1440"/>
        <w:rPr>
          <w:rFonts w:ascii="DFKai-SB" w:eastAsia="DFKai-SB" w:hAnsi="DFKai-SB" w:cs="Times New Roman"/>
          <w:sz w:val="28"/>
          <w:szCs w:val="28"/>
          <w:lang w:eastAsia="zh-TW"/>
        </w:rPr>
      </w:pPr>
      <w:r w:rsidRPr="00072DEC">
        <w:rPr>
          <w:rFonts w:ascii="DFKai-SB" w:eastAsia="DFKai-SB" w:hAnsi="DFKai-SB" w:cs="Times New Roman"/>
          <w:sz w:val="28"/>
          <w:szCs w:val="28"/>
          <w:lang w:eastAsia="zh-TW"/>
        </w:rPr>
        <w:t>第六篇</w:t>
      </w:r>
      <w:r w:rsidRPr="00072DEC">
        <w:rPr>
          <w:rFonts w:ascii="DFKai-SB" w:eastAsia="DFKai-SB" w:hAnsi="DFKai-SB" w:cs="Times New Roman"/>
          <w:sz w:val="28"/>
          <w:szCs w:val="28"/>
          <w:lang w:eastAsia="zh-TW"/>
        </w:rPr>
        <w:tab/>
      </w:r>
      <w:r w:rsidR="00F465E9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神長子基督的</w:t>
      </w:r>
      <w:r w:rsidR="00846428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眾弟兄</w:t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hyperlink w:anchor="第六篇" w:history="1">
        <w:r w:rsidR="00846428" w:rsidRPr="00DD7406">
          <w:rPr>
            <w:rStyle w:val="Hyperlink"/>
            <w:rFonts w:ascii="Times New Roman" w:hAnsi="Times New Roman" w:cs="Times New Roman"/>
            <w:bCs/>
            <w:sz w:val="28"/>
            <w:szCs w:val="28"/>
            <w:lang w:eastAsia="zh-TW"/>
          </w:rPr>
          <w:tab/>
          <w:t xml:space="preserve">  </w:t>
        </w:r>
        <w:r w:rsidR="00992BA5" w:rsidRPr="00DD7406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TW"/>
          </w:rPr>
          <w:t>13</w:t>
        </w:r>
      </w:hyperlink>
    </w:p>
    <w:p w:rsidR="00F465E9" w:rsidRPr="00072DEC" w:rsidRDefault="00F465E9" w:rsidP="00072DEC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440" w:hanging="1440"/>
        <w:jc w:val="both"/>
        <w:rPr>
          <w:rFonts w:ascii="DFKai-SB" w:eastAsia="DFKai-SB" w:hAnsi="DFKai-SB" w:cs="Times New Roman"/>
          <w:snapToGrid w:val="0"/>
          <w:sz w:val="20"/>
          <w:szCs w:val="28"/>
          <w:lang w:eastAsia="zh-TW"/>
        </w:rPr>
      </w:pPr>
    </w:p>
    <w:p w:rsidR="00F465E9" w:rsidRPr="00072DEC" w:rsidRDefault="000C5AB2" w:rsidP="00072DEC">
      <w:pPr>
        <w:widowControl w:val="0"/>
        <w:tabs>
          <w:tab w:val="left" w:pos="-1980"/>
        </w:tabs>
        <w:kinsoku/>
        <w:overflowPunct w:val="0"/>
        <w:spacing w:after="0"/>
        <w:ind w:left="1440" w:hanging="1440"/>
        <w:rPr>
          <w:rFonts w:ascii="DFKai-SB" w:eastAsia="DFKai-SB" w:hAnsi="DFKai-SB" w:cs="Times New Roman"/>
          <w:sz w:val="28"/>
          <w:szCs w:val="28"/>
          <w:lang w:eastAsia="zh-TW"/>
        </w:rPr>
      </w:pPr>
      <w:r w:rsidRPr="00072DEC">
        <w:rPr>
          <w:rFonts w:ascii="DFKai-SB" w:eastAsia="DFKai-SB" w:hAnsi="DFKai-SB" w:cs="Times New Roman"/>
          <w:sz w:val="28"/>
          <w:szCs w:val="28"/>
          <w:lang w:eastAsia="zh-TW"/>
        </w:rPr>
        <w:t>第七篇</w:t>
      </w:r>
      <w:r w:rsidRPr="00072DEC">
        <w:rPr>
          <w:rFonts w:ascii="DFKai-SB" w:eastAsia="DFKai-SB" w:hAnsi="DFKai-SB" w:cs="Times New Roman"/>
          <w:sz w:val="28"/>
          <w:szCs w:val="28"/>
          <w:lang w:eastAsia="zh-TW"/>
        </w:rPr>
        <w:tab/>
      </w:r>
      <w:r w:rsidR="00F465E9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蒙憐憫得尊貴和榮耀的器皿</w:t>
      </w:r>
      <w:r w:rsidR="00992D46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、</w:t>
      </w:r>
      <w:r w:rsidR="00F465E9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麥粒</w:t>
      </w:r>
      <w:r w:rsidR="00992D46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、</w:t>
      </w:r>
      <w:r w:rsidR="00F465E9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和葡萄樹的枝子</w:t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hyperlink w:anchor="第七篇" w:history="1">
        <w:r w:rsidR="00846428" w:rsidRPr="00DD7406">
          <w:rPr>
            <w:rStyle w:val="Hyperlink"/>
            <w:rFonts w:ascii="Times New Roman" w:hAnsi="Times New Roman" w:cs="Times New Roman"/>
            <w:bCs/>
            <w:sz w:val="28"/>
            <w:szCs w:val="28"/>
            <w:lang w:eastAsia="zh-TW"/>
          </w:rPr>
          <w:tab/>
          <w:t xml:space="preserve">  </w:t>
        </w:r>
        <w:r w:rsidR="00992BA5" w:rsidRPr="00DD7406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TW"/>
          </w:rPr>
          <w:t>16</w:t>
        </w:r>
      </w:hyperlink>
    </w:p>
    <w:p w:rsidR="00F465E9" w:rsidRPr="00072DEC" w:rsidRDefault="00F465E9" w:rsidP="00072DEC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440" w:hanging="1440"/>
        <w:jc w:val="both"/>
        <w:rPr>
          <w:rFonts w:ascii="DFKai-SB" w:eastAsia="DFKai-SB" w:hAnsi="DFKai-SB" w:cs="Times New Roman"/>
          <w:snapToGrid w:val="0"/>
          <w:sz w:val="20"/>
          <w:szCs w:val="28"/>
          <w:lang w:eastAsia="zh-TW"/>
        </w:rPr>
      </w:pPr>
    </w:p>
    <w:p w:rsidR="00F465E9" w:rsidRPr="00072DEC" w:rsidRDefault="000C5AB2" w:rsidP="00072DEC">
      <w:pPr>
        <w:widowControl w:val="0"/>
        <w:tabs>
          <w:tab w:val="left" w:pos="-1980"/>
        </w:tabs>
        <w:kinsoku/>
        <w:overflowPunct w:val="0"/>
        <w:spacing w:after="0"/>
        <w:ind w:left="1440" w:hanging="1440"/>
        <w:rPr>
          <w:rFonts w:ascii="DFKai-SB" w:eastAsia="DFKai-SB" w:hAnsi="DFKai-SB" w:cs="Times New Roman"/>
          <w:sz w:val="28"/>
          <w:szCs w:val="28"/>
          <w:lang w:eastAsia="zh-TW"/>
        </w:rPr>
      </w:pPr>
      <w:r w:rsidRPr="00072DEC">
        <w:rPr>
          <w:rFonts w:ascii="DFKai-SB" w:eastAsia="DFKai-SB" w:hAnsi="DFKai-SB" w:cs="Times New Roman"/>
          <w:sz w:val="28"/>
          <w:szCs w:val="28"/>
          <w:lang w:eastAsia="zh-TW"/>
        </w:rPr>
        <w:t>第八篇</w:t>
      </w:r>
      <w:r w:rsidRPr="00072DEC">
        <w:rPr>
          <w:rFonts w:ascii="DFKai-SB" w:eastAsia="DFKai-SB" w:hAnsi="DFKai-SB" w:cs="Times New Roman"/>
          <w:sz w:val="28"/>
          <w:szCs w:val="28"/>
          <w:lang w:eastAsia="zh-TW"/>
        </w:rPr>
        <w:tab/>
      </w:r>
      <w:r w:rsidR="00F465E9" w:rsidRPr="00072DEC">
        <w:rPr>
          <w:rFonts w:ascii="DFKai-SB" w:eastAsia="DFKai-SB" w:hAnsi="DFKai-SB" w:cs="Times New Roman"/>
          <w:sz w:val="28"/>
          <w:szCs w:val="28"/>
          <w:lang w:eastAsia="zh-TW"/>
        </w:rPr>
        <w:t>認識並經歷馬太福音裏包羅萬有的基督</w:t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hyperlink w:anchor="第八篇" w:history="1">
        <w:r w:rsidR="00846428" w:rsidRPr="00DD7406">
          <w:rPr>
            <w:rStyle w:val="Hyperlink"/>
            <w:rFonts w:ascii="Times New Roman" w:hAnsi="Times New Roman" w:cs="Times New Roman"/>
            <w:bCs/>
            <w:sz w:val="28"/>
            <w:szCs w:val="28"/>
            <w:lang w:eastAsia="zh-TW"/>
          </w:rPr>
          <w:tab/>
          <w:t xml:space="preserve">  </w:t>
        </w:r>
        <w:r w:rsidR="00992BA5" w:rsidRPr="00DD7406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TW"/>
          </w:rPr>
          <w:t>19</w:t>
        </w:r>
      </w:hyperlink>
    </w:p>
    <w:p w:rsidR="00F465E9" w:rsidRPr="00072DEC" w:rsidRDefault="00F465E9" w:rsidP="00072DEC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440" w:hanging="1440"/>
        <w:jc w:val="both"/>
        <w:rPr>
          <w:rFonts w:ascii="DFKai-SB" w:eastAsia="DFKai-SB" w:hAnsi="DFKai-SB" w:cs="Times New Roman"/>
          <w:snapToGrid w:val="0"/>
          <w:sz w:val="20"/>
          <w:szCs w:val="28"/>
          <w:lang w:eastAsia="zh-TW"/>
        </w:rPr>
      </w:pPr>
    </w:p>
    <w:p w:rsidR="00F465E9" w:rsidRPr="00DD7406" w:rsidRDefault="000C5AB2" w:rsidP="00072DEC">
      <w:pPr>
        <w:widowControl w:val="0"/>
        <w:tabs>
          <w:tab w:val="left" w:pos="-1980"/>
        </w:tabs>
        <w:kinsoku/>
        <w:overflowPunct w:val="0"/>
        <w:spacing w:after="0"/>
        <w:ind w:left="1440" w:hanging="1440"/>
        <w:rPr>
          <w:rStyle w:val="Hyperlink"/>
          <w:rFonts w:ascii="DFKai-SB" w:eastAsia="DFKai-SB" w:hAnsi="DFKai-SB" w:cs="Times New Roman"/>
          <w:sz w:val="28"/>
          <w:szCs w:val="28"/>
          <w:lang w:eastAsia="zh-TW"/>
        </w:rPr>
      </w:pPr>
      <w:r w:rsidRPr="00072DEC">
        <w:rPr>
          <w:rFonts w:ascii="DFKai-SB" w:eastAsia="DFKai-SB" w:hAnsi="DFKai-SB" w:cs="Times New Roman"/>
          <w:sz w:val="28"/>
          <w:szCs w:val="28"/>
          <w:lang w:eastAsia="zh-TW"/>
        </w:rPr>
        <w:t>第九篇</w:t>
      </w:r>
      <w:r w:rsidRPr="00072DEC">
        <w:rPr>
          <w:rFonts w:ascii="DFKai-SB" w:eastAsia="DFKai-SB" w:hAnsi="DFKai-SB" w:cs="Times New Roman"/>
          <w:sz w:val="28"/>
          <w:szCs w:val="28"/>
          <w:lang w:eastAsia="zh-TW"/>
        </w:rPr>
        <w:tab/>
      </w:r>
      <w:r w:rsidR="00F465E9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柱子和發光之體</w:t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DD7406">
        <w:rPr>
          <w:rFonts w:ascii="Times New Roman" w:hAnsi="Times New Roman" w:cs="Times New Roman"/>
          <w:bCs/>
          <w:sz w:val="28"/>
          <w:szCs w:val="28"/>
          <w:lang w:eastAsia="zh-TW"/>
        </w:rPr>
        <w:fldChar w:fldCharType="begin"/>
      </w:r>
      <w:r w:rsidR="00DD7406">
        <w:rPr>
          <w:rFonts w:ascii="Times New Roman" w:hAnsi="Times New Roman" w:cs="Times New Roman"/>
          <w:bCs/>
          <w:sz w:val="28"/>
          <w:szCs w:val="28"/>
          <w:lang w:eastAsia="zh-TW"/>
        </w:rPr>
        <w:instrText xml:space="preserve"> HYPERLINK  \l "</w:instrText>
      </w:r>
      <w:r w:rsidR="00DD7406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instrText>第九篇</w:instrText>
      </w:r>
      <w:r w:rsidR="00DD7406">
        <w:rPr>
          <w:rFonts w:ascii="Times New Roman" w:hAnsi="Times New Roman" w:cs="Times New Roman"/>
          <w:bCs/>
          <w:sz w:val="28"/>
          <w:szCs w:val="28"/>
          <w:lang w:eastAsia="zh-TW"/>
        </w:rPr>
        <w:instrText xml:space="preserve">" </w:instrText>
      </w:r>
      <w:r w:rsidR="00DD7406">
        <w:rPr>
          <w:rFonts w:ascii="Times New Roman" w:hAnsi="Times New Roman" w:cs="Times New Roman"/>
          <w:bCs/>
          <w:sz w:val="28"/>
          <w:szCs w:val="28"/>
          <w:lang w:eastAsia="zh-TW"/>
        </w:rPr>
        <w:fldChar w:fldCharType="separate"/>
      </w:r>
      <w:r w:rsidR="00846428" w:rsidRPr="00DD7406">
        <w:rPr>
          <w:rStyle w:val="Hyperlink"/>
          <w:rFonts w:ascii="Times New Roman" w:hAnsi="Times New Roman" w:cs="Times New Roman"/>
          <w:bCs/>
          <w:sz w:val="28"/>
          <w:szCs w:val="28"/>
          <w:lang w:eastAsia="zh-TW"/>
        </w:rPr>
        <w:tab/>
        <w:t xml:space="preserve">  </w:t>
      </w:r>
      <w:r w:rsidR="00992BA5" w:rsidRPr="00DD7406">
        <w:rPr>
          <w:rStyle w:val="Hyperlink"/>
          <w:rFonts w:ascii="Times New Roman" w:hAnsi="Times New Roman" w:cs="Times New Roman" w:hint="eastAsia"/>
          <w:bCs/>
          <w:sz w:val="28"/>
          <w:szCs w:val="28"/>
          <w:lang w:eastAsia="zh-TW"/>
        </w:rPr>
        <w:t>21</w:t>
      </w:r>
    </w:p>
    <w:p w:rsidR="00F465E9" w:rsidRPr="00072DEC" w:rsidRDefault="00DD7406" w:rsidP="00072DEC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440" w:hanging="1440"/>
        <w:jc w:val="both"/>
        <w:rPr>
          <w:rFonts w:ascii="DFKai-SB" w:eastAsia="DFKai-SB" w:hAnsi="DFKai-SB" w:cs="Times New Roman"/>
          <w:snapToGrid w:val="0"/>
          <w:sz w:val="20"/>
          <w:szCs w:val="28"/>
          <w:lang w:eastAsia="zh-TW"/>
        </w:rPr>
      </w:pPr>
      <w:r>
        <w:rPr>
          <w:rFonts w:ascii="Times New Roman" w:hAnsi="Times New Roman" w:cs="Times New Roman"/>
          <w:bCs/>
          <w:noProof/>
          <w:snapToGrid w:val="0"/>
          <w:color w:val="000000"/>
          <w:sz w:val="28"/>
          <w:szCs w:val="28"/>
          <w:lang w:eastAsia="zh-TW"/>
        </w:rPr>
        <w:fldChar w:fldCharType="end"/>
      </w:r>
    </w:p>
    <w:p w:rsidR="00F465E9" w:rsidRPr="00072DEC" w:rsidRDefault="000C5AB2" w:rsidP="00072DEC">
      <w:pPr>
        <w:widowControl w:val="0"/>
        <w:tabs>
          <w:tab w:val="left" w:pos="-1980"/>
        </w:tabs>
        <w:kinsoku/>
        <w:overflowPunct w:val="0"/>
        <w:spacing w:after="0"/>
        <w:ind w:left="1440" w:hanging="1440"/>
        <w:rPr>
          <w:rFonts w:ascii="DFKai-SB" w:eastAsia="DFKai-SB" w:hAnsi="DFKai-SB" w:cs="Times New Roman"/>
          <w:sz w:val="28"/>
          <w:szCs w:val="28"/>
          <w:lang w:eastAsia="zh-TW"/>
        </w:rPr>
      </w:pPr>
      <w:r w:rsidRPr="00072DEC">
        <w:rPr>
          <w:rFonts w:ascii="DFKai-SB" w:eastAsia="DFKai-SB" w:hAnsi="DFKai-SB" w:cs="Times New Roman"/>
          <w:sz w:val="28"/>
          <w:szCs w:val="28"/>
          <w:lang w:eastAsia="zh-TW"/>
        </w:rPr>
        <w:t>第十篇</w:t>
      </w:r>
      <w:r w:rsidRPr="00072DEC">
        <w:rPr>
          <w:rFonts w:ascii="DFKai-SB" w:eastAsia="DFKai-SB" w:hAnsi="DFKai-SB" w:cs="Times New Roman"/>
          <w:sz w:val="28"/>
          <w:szCs w:val="28"/>
          <w:lang w:eastAsia="zh-TW"/>
        </w:rPr>
        <w:tab/>
      </w:r>
      <w:r w:rsidR="00F465E9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模成基督的死與達到傑出的復活</w:t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hyperlink w:anchor="第十篇" w:history="1">
        <w:r w:rsidR="00846428" w:rsidRPr="00DD7406">
          <w:rPr>
            <w:rStyle w:val="Hyperlink"/>
            <w:rFonts w:ascii="Times New Roman" w:hAnsi="Times New Roman" w:cs="Times New Roman"/>
            <w:bCs/>
            <w:sz w:val="28"/>
            <w:szCs w:val="28"/>
            <w:lang w:eastAsia="zh-TW"/>
          </w:rPr>
          <w:tab/>
          <w:t xml:space="preserve">  </w:t>
        </w:r>
        <w:r w:rsidR="00992BA5" w:rsidRPr="00DD7406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TW"/>
          </w:rPr>
          <w:t>24</w:t>
        </w:r>
      </w:hyperlink>
    </w:p>
    <w:p w:rsidR="00F465E9" w:rsidRPr="00072DEC" w:rsidRDefault="00F465E9" w:rsidP="00072DEC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440" w:hanging="1440"/>
        <w:jc w:val="both"/>
        <w:rPr>
          <w:rFonts w:ascii="DFKai-SB" w:eastAsia="DFKai-SB" w:hAnsi="DFKai-SB" w:cs="Times New Roman"/>
          <w:snapToGrid w:val="0"/>
          <w:sz w:val="20"/>
          <w:szCs w:val="28"/>
          <w:lang w:eastAsia="zh-TW"/>
        </w:rPr>
      </w:pPr>
    </w:p>
    <w:p w:rsidR="00F465E9" w:rsidRPr="00072DEC" w:rsidRDefault="000C5AB2" w:rsidP="00072DEC">
      <w:pPr>
        <w:widowControl w:val="0"/>
        <w:tabs>
          <w:tab w:val="left" w:pos="-1980"/>
        </w:tabs>
        <w:kinsoku/>
        <w:overflowPunct w:val="0"/>
        <w:spacing w:after="0"/>
        <w:ind w:left="1440" w:hanging="1440"/>
        <w:rPr>
          <w:rFonts w:ascii="DFKai-SB" w:eastAsia="DFKai-SB" w:hAnsi="DFKai-SB" w:cs="Times New Roman"/>
          <w:sz w:val="28"/>
          <w:szCs w:val="28"/>
          <w:lang w:eastAsia="zh-TW"/>
        </w:rPr>
      </w:pPr>
      <w:r w:rsidRPr="00072DEC">
        <w:rPr>
          <w:rFonts w:ascii="DFKai-SB" w:eastAsia="DFKai-SB" w:hAnsi="DFKai-SB" w:cs="Times New Roman"/>
          <w:sz w:val="28"/>
          <w:szCs w:val="28"/>
          <w:lang w:eastAsia="zh-TW"/>
        </w:rPr>
        <w:t>第十一篇</w:t>
      </w:r>
      <w:r w:rsidRPr="00072DEC">
        <w:rPr>
          <w:rFonts w:ascii="DFKai-SB" w:eastAsia="DFKai-SB" w:hAnsi="DFKai-SB" w:cs="Times New Roman"/>
          <w:sz w:val="28"/>
          <w:szCs w:val="28"/>
          <w:lang w:eastAsia="zh-TW"/>
        </w:rPr>
        <w:tab/>
      </w:r>
      <w:r w:rsidR="00846428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眾星</w:t>
      </w:r>
      <w:r w:rsidR="00992D46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、</w:t>
      </w:r>
      <w:r w:rsidR="00F465E9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男孩子</w:t>
      </w:r>
      <w:r w:rsidR="00992D46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、</w:t>
      </w:r>
      <w:r w:rsidR="00F465E9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初熟的果子</w:t>
      </w:r>
      <w:r w:rsidR="00992D46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、</w:t>
      </w:r>
      <w:r w:rsidR="00F465E9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莊稼</w:t>
      </w:r>
      <w:r w:rsidR="00992D46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、</w:t>
      </w:r>
      <w:r w:rsidR="00F465E9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以及碧玉和其他寶石</w:t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hyperlink w:anchor="第十一篇" w:history="1">
        <w:r w:rsidR="00846428" w:rsidRPr="00DD7406">
          <w:rPr>
            <w:rStyle w:val="Hyperlink"/>
            <w:rFonts w:ascii="Times New Roman" w:hAnsi="Times New Roman" w:cs="Times New Roman"/>
            <w:bCs/>
            <w:sz w:val="28"/>
            <w:szCs w:val="28"/>
            <w:lang w:eastAsia="zh-TW"/>
          </w:rPr>
          <w:tab/>
          <w:t xml:space="preserve">  </w:t>
        </w:r>
        <w:r w:rsidR="00992BA5" w:rsidRPr="00DD7406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TW"/>
          </w:rPr>
          <w:t>26</w:t>
        </w:r>
      </w:hyperlink>
    </w:p>
    <w:p w:rsidR="00F465E9" w:rsidRPr="00072DEC" w:rsidRDefault="00F465E9" w:rsidP="00072DEC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440" w:hanging="1440"/>
        <w:jc w:val="both"/>
        <w:rPr>
          <w:rFonts w:ascii="DFKai-SB" w:eastAsia="DFKai-SB" w:hAnsi="DFKai-SB" w:cs="Times New Roman"/>
          <w:snapToGrid w:val="0"/>
          <w:sz w:val="20"/>
          <w:szCs w:val="28"/>
          <w:lang w:eastAsia="zh-TW"/>
        </w:rPr>
      </w:pPr>
    </w:p>
    <w:p w:rsidR="000C5AB2" w:rsidRPr="00072DEC" w:rsidRDefault="000C5AB2" w:rsidP="00072DEC">
      <w:pPr>
        <w:widowControl w:val="0"/>
        <w:tabs>
          <w:tab w:val="left" w:pos="-1980"/>
        </w:tabs>
        <w:kinsoku/>
        <w:overflowPunct w:val="0"/>
        <w:spacing w:after="0"/>
        <w:ind w:left="1440" w:hanging="1440"/>
        <w:rPr>
          <w:rStyle w:val="Hyperlink"/>
          <w:rFonts w:ascii="Times New Roman" w:hAnsi="Times New Roman" w:cs="Times New Roman"/>
          <w:sz w:val="28"/>
          <w:szCs w:val="28"/>
          <w:lang w:eastAsia="zh-TW"/>
        </w:rPr>
      </w:pPr>
      <w:r w:rsidRPr="00072DEC">
        <w:rPr>
          <w:rFonts w:ascii="DFKai-SB" w:eastAsia="DFKai-SB" w:hAnsi="DFKai-SB" w:cs="Times New Roman"/>
          <w:sz w:val="28"/>
          <w:szCs w:val="28"/>
          <w:lang w:eastAsia="zh-TW"/>
        </w:rPr>
        <w:t>第十二篇</w:t>
      </w:r>
      <w:r w:rsidRPr="00072DEC">
        <w:rPr>
          <w:rFonts w:ascii="DFKai-SB" w:eastAsia="DFKai-SB" w:hAnsi="DFKai-SB" w:cs="Times New Roman"/>
          <w:sz w:val="28"/>
          <w:szCs w:val="28"/>
          <w:lang w:eastAsia="zh-TW"/>
        </w:rPr>
        <w:tab/>
      </w:r>
      <w:r w:rsidR="00F465E9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新郎</w:t>
      </w:r>
      <w:r w:rsidR="00992D46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、</w:t>
      </w:r>
      <w:r w:rsidR="00F465E9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新婦的成熟</w:t>
      </w:r>
      <w:r w:rsidR="00992D46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、</w:t>
      </w:r>
      <w:r w:rsidR="00F465E9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以及作戰士</w:t>
      </w:r>
      <w:r w:rsidR="00846428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擊</w:t>
      </w:r>
      <w:r w:rsidR="00F465E9" w:rsidRPr="00072DEC">
        <w:rPr>
          <w:rFonts w:ascii="DFKai-SB" w:eastAsia="DFKai-SB" w:hAnsi="DFKai-SB" w:cs="Times New Roman"/>
          <w:bCs/>
          <w:sz w:val="28"/>
          <w:szCs w:val="28"/>
          <w:lang w:eastAsia="zh-TW"/>
        </w:rPr>
        <w:t>敗神的仇敵</w:t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r w:rsidR="00846428" w:rsidRPr="00072DEC">
        <w:rPr>
          <w:rFonts w:ascii="Times New Roman" w:hAnsi="Times New Roman" w:cs="Times New Roman" w:hint="eastAsia"/>
          <w:bCs/>
          <w:sz w:val="28"/>
          <w:szCs w:val="28"/>
          <w:lang w:eastAsia="zh-TW"/>
        </w:rPr>
        <w:tab/>
      </w:r>
      <w:hyperlink w:anchor="第十二篇" w:history="1">
        <w:r w:rsidR="00846428" w:rsidRPr="00DD7406">
          <w:rPr>
            <w:rStyle w:val="Hyperlink"/>
            <w:rFonts w:ascii="Times New Roman" w:hAnsi="Times New Roman" w:cs="Times New Roman"/>
            <w:bCs/>
            <w:sz w:val="28"/>
            <w:szCs w:val="28"/>
            <w:lang w:eastAsia="zh-TW"/>
          </w:rPr>
          <w:tab/>
          <w:t xml:space="preserve">  </w:t>
        </w:r>
        <w:r w:rsidR="00992BA5" w:rsidRPr="00DD7406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TW"/>
          </w:rPr>
          <w:t>29</w:t>
        </w:r>
      </w:hyperlink>
      <w:r w:rsidRPr="00072DEC">
        <w:rPr>
          <w:rFonts w:ascii="Times New Roman" w:hAnsi="Times New Roman" w:cs="Times New Roman"/>
          <w:sz w:val="28"/>
          <w:szCs w:val="28"/>
          <w:lang w:eastAsia="zh-TW"/>
        </w:rPr>
        <w:fldChar w:fldCharType="begin"/>
      </w:r>
      <w:r w:rsidRPr="00072DEC">
        <w:rPr>
          <w:rFonts w:ascii="Times New Roman" w:hAnsi="Times New Roman" w:cs="Times New Roman"/>
          <w:sz w:val="28"/>
          <w:szCs w:val="28"/>
          <w:lang w:eastAsia="zh-TW"/>
        </w:rPr>
        <w:instrText xml:space="preserve"> HYPERLINK  \l "</w:instrText>
      </w:r>
      <w:r w:rsidRPr="00072DEC">
        <w:rPr>
          <w:rFonts w:ascii="Times New Roman" w:hAnsi="Times New Roman" w:cs="Times New Roman" w:hint="eastAsia"/>
          <w:sz w:val="28"/>
          <w:szCs w:val="28"/>
          <w:lang w:eastAsia="zh-TW"/>
        </w:rPr>
        <w:instrText>第十二篇</w:instrText>
      </w:r>
      <w:r w:rsidRPr="00072DEC">
        <w:rPr>
          <w:rFonts w:ascii="Times New Roman" w:hAnsi="Times New Roman" w:cs="Times New Roman"/>
          <w:sz w:val="28"/>
          <w:szCs w:val="28"/>
          <w:lang w:eastAsia="zh-TW"/>
        </w:rPr>
        <w:instrText xml:space="preserve">" </w:instrText>
      </w:r>
      <w:r w:rsidRPr="00072DEC">
        <w:rPr>
          <w:rFonts w:ascii="Times New Roman" w:hAnsi="Times New Roman" w:cs="Times New Roman"/>
          <w:sz w:val="28"/>
          <w:szCs w:val="28"/>
          <w:lang w:eastAsia="zh-TW"/>
        </w:rPr>
        <w:fldChar w:fldCharType="separate"/>
      </w:r>
    </w:p>
    <w:p w:rsidR="00A87646" w:rsidRPr="00072DEC" w:rsidRDefault="000C5AB2" w:rsidP="00072DEC">
      <w:pPr>
        <w:widowControl w:val="0"/>
        <w:kinsoku/>
        <w:overflowPunct w:val="0"/>
        <w:spacing w:after="0"/>
        <w:ind w:left="1440" w:hanging="1440"/>
        <w:textAlignment w:val="auto"/>
        <w:rPr>
          <w:rFonts w:ascii="Times New Roman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/>
          <w:noProof w:val="0"/>
          <w:color w:val="auto"/>
          <w:sz w:val="28"/>
          <w:szCs w:val="28"/>
          <w:lang w:eastAsia="zh-TW"/>
        </w:rPr>
        <w:fldChar w:fldCharType="end"/>
      </w:r>
      <w:r w:rsidR="00A87646" w:rsidRPr="00072DEC">
        <w:rPr>
          <w:rFonts w:ascii="Times New Roman" w:hAnsi="Times New Roman" w:cs="Times New Roman"/>
          <w:sz w:val="24"/>
          <w:szCs w:val="24"/>
          <w:lang w:eastAsia="zh-TW"/>
        </w:rPr>
        <w:br w:type="page"/>
      </w:r>
    </w:p>
    <w:p w:rsidR="00A87646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rPr>
          <w:rFonts w:ascii="Times New Roman" w:hAnsi="Times New Roman" w:cs="Times New Roman"/>
          <w:sz w:val="24"/>
          <w:szCs w:val="24"/>
          <w:lang w:eastAsia="zh-TW"/>
        </w:rPr>
      </w:pP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TW"/>
        </w:rPr>
      </w:pPr>
      <w:r w:rsidRPr="00072DEC">
        <w:rPr>
          <w:rFonts w:ascii="DFKai-SB" w:eastAsia="DFKai-SB" w:hAnsi="DFKai-SB" w:cs="Times New Roman"/>
          <w:b/>
          <w:sz w:val="32"/>
          <w:szCs w:val="24"/>
          <w:lang w:eastAsia="zh-TW"/>
        </w:rPr>
        <w:t>信徒</w:t>
      </w:r>
      <w:r w:rsidR="00992D46" w:rsidRPr="00072DEC">
        <w:rPr>
          <w:rFonts w:ascii="DFKai-SB" w:eastAsia="DFKai-SB" w:hAnsi="DFKai-SB" w:cs="Times New Roman"/>
          <w:b/>
          <w:sz w:val="32"/>
          <w:szCs w:val="24"/>
          <w:lang w:eastAsia="zh-TW"/>
        </w:rPr>
        <w:t>（</w:t>
      </w:r>
      <w:r w:rsidRPr="00072DEC">
        <w:rPr>
          <w:rFonts w:ascii="DFKai-SB" w:eastAsia="DFKai-SB" w:hAnsi="DFKai-SB" w:cs="Times New Roman"/>
          <w:b/>
          <w:sz w:val="32"/>
          <w:szCs w:val="24"/>
          <w:lang w:eastAsia="zh-TW"/>
        </w:rPr>
        <w:t>一</w:t>
      </w:r>
      <w:r w:rsidR="00992D46" w:rsidRPr="00072DEC">
        <w:rPr>
          <w:rFonts w:ascii="DFKai-SB" w:eastAsia="DFKai-SB" w:hAnsi="DFKai-SB" w:cs="Times New Roman"/>
          <w:b/>
          <w:sz w:val="32"/>
          <w:szCs w:val="24"/>
          <w:lang w:eastAsia="zh-TW"/>
        </w:rPr>
        <w:t>）</w:t>
      </w:r>
    </w:p>
    <w:p w:rsidR="00072DEC" w:rsidRPr="00072DEC" w:rsidRDefault="00072DEC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outlineLvl w:val="0"/>
        <w:rPr>
          <w:rFonts w:ascii="DFKai-SB" w:eastAsia="DFKai-SB" w:hAnsi="DFKai-SB" w:cs="Times New Roman"/>
          <w:sz w:val="32"/>
          <w:szCs w:val="24"/>
          <w:lang w:eastAsia="zh-TW"/>
        </w:rPr>
      </w:pPr>
      <w:bookmarkStart w:id="0" w:name="第一篇"/>
      <w:r w:rsidRPr="00072DEC">
        <w:rPr>
          <w:rFonts w:ascii="DFKai-SB" w:eastAsia="DFKai-SB" w:hAnsi="DFKai-SB" w:cs="Times New Roman"/>
          <w:bCs/>
          <w:sz w:val="32"/>
          <w:szCs w:val="24"/>
          <w:lang w:eastAsia="zh-TW"/>
        </w:rPr>
        <w:t>第一篇</w:t>
      </w:r>
    </w:p>
    <w:bookmarkEnd w:id="0"/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TW"/>
        </w:rPr>
      </w:pPr>
      <w:r w:rsidRPr="00072DEC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門徒</w:t>
      </w:r>
      <w:r w:rsidR="00992D46" w:rsidRPr="00072DEC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、</w:t>
      </w:r>
      <w:r w:rsidRPr="00072DEC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信徒</w:t>
      </w:r>
      <w:r w:rsidR="00992D46" w:rsidRPr="00072DEC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、</w:t>
      </w:r>
      <w:r w:rsidRPr="00072DEC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聖徒和基督徒</w:t>
      </w:r>
    </w:p>
    <w:p w:rsidR="00846428" w:rsidRPr="00072DEC" w:rsidRDefault="00846428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right"/>
        <w:rPr>
          <w:rFonts w:ascii="Times New Roman" w:hAnsi="Times New Roman" w:cs="Times New Roman"/>
          <w:sz w:val="22"/>
          <w:szCs w:val="24"/>
          <w:lang w:eastAsia="zh-TW"/>
        </w:rPr>
      </w:pP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讀經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彼前四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</w:p>
    <w:p w:rsidR="00846428" w:rsidRPr="00072DEC" w:rsidRDefault="00846428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壹</w:t>
      </w:r>
      <w:r w:rsidR="007A3C3E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我們是基督的門徒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就是跟從基督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並照着那在耶</w:t>
      </w:r>
      <w:r w:rsidR="00846428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穌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身上是實際者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（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就是耶穌一生的</w:t>
      </w:r>
      <w:r w:rsidR="00846428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眞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實光景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如四福音所記載的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）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而學基督的人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；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這是在基督的經歷裏經歷</w:t>
      </w:r>
      <w:r w:rsidR="00846428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祂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好使我們能成</w:t>
      </w:r>
      <w:r w:rsidR="00846428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爲祂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生機的繁殖和複製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使</w:t>
      </w:r>
      <w:r w:rsidR="00846428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祂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得着</w:t>
      </w:r>
      <w:r w:rsidR="00752F0E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祂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自己團體的彰顯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而在召會中並在新耶路撒冷裏得着榮耀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—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太五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1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二八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19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弗四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20</w:t>
      </w:r>
      <w:r w:rsidR="006B6D61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～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24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三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21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846428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賽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四三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7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啓二</w:t>
      </w:r>
      <w:r w:rsidR="00846428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一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11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：</w:t>
      </w:r>
    </w:p>
    <w:p w:rsidR="00B06937" w:rsidRPr="00072DEC" w:rsidRDefault="006B6D61" w:rsidP="00072DEC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我們正在從一個天然的人被訓練成一個神人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照着基督這第一個神人的榜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否認我們天然的生命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而活神聖的生命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這就是學基督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並在祂裏面照着那在耶穌身上是實際者受教導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好在我們心思的靈裏被神的話更新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使我們成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新的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團體的神人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弗四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申十七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6B6D61" w:rsidP="00072DEC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1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『你們若住在我的話裏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是我的門徒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你們必認識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理必叫你們得以自由』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約八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31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我們禱讀主話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並有耳可聽那靈藉着話語職事向</w:t>
      </w:r>
      <w:r w:rsidR="004B78F2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眾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召會所説的話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就藉着心思的更新而</w:t>
      </w:r>
      <w:r w:rsidR="004B78F2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變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化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受主訓練作門徒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弗六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弗四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我們的心思得更新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乃是在一切對人生事物的觀念上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受聖經的教訓和聖靈的光照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以接受神新的思想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而有的去舊更新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詩一一九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我們要作主的門徒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在基督自己這生命裏得救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而在生命中作王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勝過撒但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罪</w:t>
      </w:r>
      <w:r w:rsidR="004B78F2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與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就必須被神的聖言重新構成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好使我們受祂的話指教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管治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管理並控制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申十七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提後三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4B78F2" w:rsidP="00072DEC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我們學基督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就是藉着喫基督而被基督頂替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那在耶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身上是實際者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耶穌個人的神人生活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得以成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基督身體的實際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團體基督的神人生活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乃是藉着我們喫基督以享受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作供應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供給我們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加力量給我們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加強我們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並使我們有能力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以揀選並實行神的旨意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在召會中得榮耀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約六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賽七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約十七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來五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腓二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約六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耶十五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來四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弗三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我們學基督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是藉着每早晨被祂喚醒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使我們能有受教者的耳朵和舌頭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好用言語扶助疲乏的人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我們是主的門徒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受教者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應當依賴祂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信靠祂的名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不自行造光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賽五十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我們學基督作那心裏柔和謙卑者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祂的</w:t>
      </w:r>
      <w:r w:rsidR="004B78F2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是容易的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祂的擔子是輕省的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並且祂將自己賜給我們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作我們魂的安息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完全的平安和完滿的</w:t>
      </w:r>
      <w:r w:rsidR="005F25FF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滿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太十一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="004B78F2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我們學基督作那內住於我們之充足的祕訣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使我們在祂人性的美德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彰顯神的屬性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在各種環境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光景和境遇中活基督以顯大基督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腓四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我們照着基督愛和赦免的心並</w:t>
      </w:r>
      <w:r w:rsidR="004B78F2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牧養和尋找的靈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學基督作那喜愛憐憫者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七</w:t>
      </w:r>
      <w:r w:rsidR="004B78F2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門徒跟從主三年半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看見主所作的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主如何行事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人並如何説話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吹入他們裏面的生命與實際之靈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約二十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要引導他們進入他們對主所觀察之一切的實際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lastRenderedPageBreak/>
        <w:t>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。）</w:t>
      </w:r>
    </w:p>
    <w:p w:rsidR="00B06937" w:rsidRPr="00072DEC" w:rsidRDefault="004B78F2" w:rsidP="00072DEC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八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主耶穌是在復活中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不憑自己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乃憑另一個源頭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祂的父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而過人性生活的人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當我們憑另一個生命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內住於我們的基督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而在人性裏活着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這種生活就使我們成爲主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正的門徒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九</w:t>
      </w:r>
      <w:r w:rsidR="004B78F2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主的門徒有三一神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實的同在作他們的大喜樂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而使他們成爲那有『耶穌的人性』的人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對他們所接觸者是甜美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迷人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吸引人的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毫無虛謊或</w:t>
      </w:r>
      <w:r w:rsidR="004B78F2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詩四三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羅十四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尼八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腓一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提前四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跟從基督的人受門徒訓練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乃是藉着基督在地上的人性生活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作爲神人的模型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藉着在人性裏否認祂自己而活神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這徹底改變了他們關於人的觀念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腓三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21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。）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十一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『我在主的恢復中觀察倪弟兄如何行事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人十八年之久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我在他身上所觀察到的一切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都成了</w:t>
      </w:r>
      <w:r w:rsidR="00365157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將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我構成門徒的事物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李常受文集一九九四至一九九七年第五册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活力排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〇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二頁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。）</w:t>
      </w:r>
    </w:p>
    <w:p w:rsidR="00072DEC" w:rsidRPr="00072DEC" w:rsidRDefault="00072DEC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072DEC" w:rsidRDefault="00365157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貳</w:t>
      </w:r>
      <w:r w:rsidR="007A3C3E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我們是基督裏的信徒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就是憑神兒子的信得生並活着的人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；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信廢除我們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並使我們活神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、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彰顯神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、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且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將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神供應到人裏面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—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林後六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14</w:t>
      </w:r>
      <w:r w:rsidR="006B6D61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～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16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羅一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17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來十一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6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加二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20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：</w:t>
      </w:r>
    </w:p>
    <w:p w:rsidR="00B06937" w:rsidRPr="00072DEC" w:rsidRDefault="00A87646" w:rsidP="00072DEC">
      <w:pPr>
        <w:widowControl w:val="0"/>
        <w:tabs>
          <w:tab w:val="left" w:pos="-1980"/>
          <w:tab w:val="left" w:pos="785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365157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在基督裏的信徒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已經從亞當裏遷到基督裏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林前十五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已經重生成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在基督裏的新造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現今在基督永遠的生命裏與祂聯結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並與基督</w:t>
      </w:r>
      <w:r w:rsidR="00CB017D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聯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合成爲一靈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）：</w:t>
      </w:r>
    </w:p>
    <w:p w:rsidR="00B06937" w:rsidRPr="00072DEC" w:rsidRDefault="00365157" w:rsidP="00072DEC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1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我們在基督裏的信徒已經出生兩次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第一次出生爲天然的人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但有一天我們再次出生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有神聖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永遠生命之重生的人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365157" w:rsidP="00072DEC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2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我們的第二張出生證明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屬靈出生證明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見於羅馬八章十六節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那裏説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那靈同我們的靈見證我們是神的兒女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我們神聖奧祕的出生證明乃是一個雙重的靈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就是那靈同我們的靈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我們的靈已與主成爲一靈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）。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365157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人聽見基督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認識祂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欣賞祂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寶貴祂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祂就在人裏面生發出信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叫人相信祂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祂就成了人裏面對祂的信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來十二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="00365157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信來自聽見話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當我們聽見基督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在神寫出來的話裏接觸祂這神活的話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祂就成了應用的話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作爲那靈分賜到我們裏面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成爲我們的信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因此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神化身在基督裏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又實化爲那靈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與我們的靈調和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這就是信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39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聽信仰喚起我們愛的珍賞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我們越愛主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信就越運行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帶我們進入那包羅萬有之靈的豐富和</w:t>
      </w:r>
      <w:r w:rsidR="00365157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益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處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加三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羅馬十二章三節説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『不要看自己過於所當看的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乃要照着神所分給各人信心的度量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看得清明適度』</w:t>
      </w:r>
      <w:r w:rsidR="00365157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看自己過於所當看的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而不清明適度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365157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就是抹煞身體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生活中正確的等次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神給我們的信心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在質上是同樣的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在量上卻是不同的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量的多少乃在於我們如何長大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如果我們今天像使徒保羅一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樣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長大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我們所接受那一分的信心就要大大的擴充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神分給我們多少信心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乃在於我們的態度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如果我們不是清明適度的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看自己過於所當看的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不看别人比自己強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以及自以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是甚</w:t>
      </w:r>
      <w:r w:rsidR="00365157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麼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其實我們甚</w:t>
      </w:r>
      <w:r w:rsidR="00365157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麼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也不是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神就不會在分給我們的信心上增加度量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甚至可能會把它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少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腓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7355E1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加六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我們信徒在以下</w:t>
      </w:r>
      <w:r w:rsidR="004B78F2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與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基督的關係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憑信而活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lastRenderedPageBreak/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基督是葡萄樹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我們是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的枝子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約十五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基督是頭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我們是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的肢體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基督是生命的氣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生命的水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生命的糧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我們是呼吸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喫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並喝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的人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約二十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37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39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基督是新郎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我們是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的新婦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弗五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25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啓十九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林後十一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7355E1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基督是孤兒的父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我們是孤兒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成了祂的兒女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享受祂的照顧和拯救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含示祂每天的救拔和解救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約十四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詩六八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賽九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詩一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〇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一一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〇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來七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7355E1" w:rsidP="00072DEC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6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基督是我們的醫生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我們是祂的病人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享受祂作我們的醫治者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成爲我們的赦免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享受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喜樂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滿足和自由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出十五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23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可二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基督是世界的光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我們是跟從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使我們得着生命的光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並成爲擴散祂神聖之光的透光體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腓二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約壹一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啓二一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072DEC" w:rsidRPr="00072DEC" w:rsidRDefault="00072DEC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7355E1" w:rsidRPr="00072DEC" w:rsidRDefault="007355E1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叁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我們是神的聖徒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是被分別且聖別歸神的人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—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羅一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7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林前一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2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30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參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民六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1</w:t>
      </w:r>
      <w:r w:rsidR="006B6D61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～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9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：</w:t>
      </w:r>
    </w:p>
    <w:p w:rsidR="007355E1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7355E1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我們在地位上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藉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救贖的血已經得着聖別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來十三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7355E1" w:rsidP="00072DEC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二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我們在性質上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聖別的性情正在被聖化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帖後二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來二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林前六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弗五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帖前五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23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072DEC" w:rsidRPr="00072DEC" w:rsidRDefault="00072DEC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072DEC" w:rsidRDefault="007355E1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肆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我們是基督徒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基督人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與基督是一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因着與基督生機的聯結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有祂作我們全備供應的内容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好在日常生活中活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祂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使</w:t>
      </w:r>
      <w:r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祂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得以顯大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—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徒十一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26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二六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28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彼前四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16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林前六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17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林後四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7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腓一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19</w:t>
      </w:r>
      <w:r w:rsidR="006B6D61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～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21</w:t>
      </w:r>
      <w:r w:rsidR="00A876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上</w:t>
      </w:r>
      <w:r w:rsidR="00992D46" w:rsidRPr="00072DEC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：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7355E1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作基督徒的目標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以及神在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的經綸裏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我們所定的定命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乃是要我們憑那靈生活行動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好活基督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使神得着榮耀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就是得着彰顯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加二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賽四三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每一個基督徒在地上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都有主在他身上所定的特别路程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作基督盡功用的肢體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爲着祂身體的建造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這路程需要每一個基督徒自己走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没有人能取代他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他也不能取代任何人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徒十三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提後四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7355E1" w:rsidRPr="00072DEC" w:rsidRDefault="007355E1" w:rsidP="00072DEC">
      <w:pPr>
        <w:widowControl w:val="0"/>
        <w:kinsoku/>
        <w:overflowPunct w:val="0"/>
        <w:spacing w:after="0"/>
        <w:jc w:val="both"/>
        <w:textAlignment w:val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br w:type="page"/>
      </w:r>
    </w:p>
    <w:p w:rsidR="00B06937" w:rsidRPr="008D4222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TW"/>
        </w:rPr>
      </w:pPr>
      <w:bookmarkStart w:id="1" w:name="第二篇"/>
      <w:r w:rsidRPr="008D4222">
        <w:rPr>
          <w:rFonts w:ascii="DFKai-SB" w:eastAsia="DFKai-SB" w:hAnsi="DFKai-SB" w:cs="Times New Roman"/>
          <w:sz w:val="32"/>
          <w:szCs w:val="24"/>
          <w:lang w:eastAsia="zh-TW"/>
        </w:rPr>
        <w:lastRenderedPageBreak/>
        <w:t>第二篇</w:t>
      </w:r>
    </w:p>
    <w:bookmarkEnd w:id="1"/>
    <w:p w:rsidR="00B06937" w:rsidRPr="008D4222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TW"/>
        </w:rPr>
      </w:pPr>
      <w:r w:rsidRPr="008D4222">
        <w:rPr>
          <w:rFonts w:ascii="DFKai-SB" w:eastAsia="DFKai-SB" w:hAnsi="DFKai-SB" w:cs="Times New Roman"/>
          <w:b/>
          <w:sz w:val="32"/>
          <w:szCs w:val="24"/>
          <w:lang w:eastAsia="zh-TW"/>
        </w:rPr>
        <w:t>永遠的生命</w:t>
      </w:r>
      <w:r w:rsidR="00E01188" w:rsidRPr="008D4222">
        <w:rPr>
          <w:rFonts w:ascii="DFKai-SB" w:eastAsia="DFKai-SB" w:hAnsi="DFKai-SB" w:cs="Times New Roman"/>
          <w:b/>
          <w:sz w:val="32"/>
          <w:szCs w:val="24"/>
          <w:lang w:eastAsia="zh-TW"/>
        </w:rPr>
        <w:t>—</w:t>
      </w:r>
      <w:r w:rsidRPr="008D4222">
        <w:rPr>
          <w:rFonts w:ascii="DFKai-SB" w:eastAsia="DFKai-SB" w:hAnsi="DFKai-SB" w:cs="Times New Roman"/>
          <w:b/>
          <w:sz w:val="32"/>
          <w:szCs w:val="24"/>
          <w:lang w:eastAsia="zh-TW"/>
        </w:rPr>
        <w:t>神的生命帶着神聖的性情</w:t>
      </w:r>
      <w:r w:rsidR="00992D46" w:rsidRPr="008D4222">
        <w:rPr>
          <w:rFonts w:ascii="DFKai-SB" w:eastAsia="DFKai-SB" w:hAnsi="DFKai-SB" w:cs="Times New Roman"/>
          <w:b/>
          <w:sz w:val="32"/>
          <w:szCs w:val="24"/>
          <w:lang w:eastAsia="zh-TW"/>
        </w:rPr>
        <w:t>；</w:t>
      </w:r>
    </w:p>
    <w:p w:rsidR="00B06937" w:rsidRPr="008D4222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TW"/>
        </w:rPr>
      </w:pPr>
      <w:r w:rsidRPr="008D4222">
        <w:rPr>
          <w:rFonts w:ascii="DFKai-SB" w:eastAsia="DFKai-SB" w:hAnsi="DFKai-SB" w:cs="Times New Roman"/>
          <w:b/>
          <w:sz w:val="32"/>
          <w:szCs w:val="24"/>
          <w:lang w:eastAsia="zh-TW"/>
        </w:rPr>
        <w:t>三一神乃是聖經的結構</w:t>
      </w:r>
      <w:r w:rsidR="00992D46" w:rsidRPr="008D4222">
        <w:rPr>
          <w:rFonts w:ascii="DFKai-SB" w:eastAsia="DFKai-SB" w:hAnsi="DFKai-SB" w:cs="Times New Roman"/>
          <w:b/>
          <w:sz w:val="32"/>
          <w:szCs w:val="24"/>
          <w:lang w:eastAsia="zh-TW"/>
        </w:rPr>
        <w:t>；</w:t>
      </w:r>
    </w:p>
    <w:p w:rsidR="00B06937" w:rsidRPr="008D4222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TW"/>
        </w:rPr>
      </w:pPr>
      <w:r w:rsidRPr="008D4222">
        <w:rPr>
          <w:rFonts w:ascii="DFKai-SB" w:eastAsia="DFKai-SB" w:hAnsi="DFKai-SB" w:cs="Times New Roman"/>
          <w:b/>
          <w:sz w:val="32"/>
          <w:szCs w:val="24"/>
          <w:lang w:eastAsia="zh-TW"/>
        </w:rPr>
        <w:t>以及</w:t>
      </w:r>
      <w:r w:rsidR="00846428" w:rsidRPr="008D4222">
        <w:rPr>
          <w:rFonts w:ascii="DFKai-SB" w:eastAsia="DFKai-SB" w:hAnsi="DFKai-SB" w:cs="Times New Roman"/>
          <w:b/>
          <w:sz w:val="32"/>
          <w:szCs w:val="24"/>
          <w:lang w:eastAsia="zh-TW"/>
        </w:rPr>
        <w:t>隱</w:t>
      </w:r>
      <w:r w:rsidRPr="008D4222">
        <w:rPr>
          <w:rFonts w:ascii="DFKai-SB" w:eastAsia="DFKai-SB" w:hAnsi="DFKai-SB" w:cs="Times New Roman"/>
          <w:b/>
          <w:sz w:val="32"/>
          <w:szCs w:val="24"/>
          <w:lang w:eastAsia="zh-TW"/>
        </w:rPr>
        <w:t>藏的神</w:t>
      </w:r>
      <w:r w:rsidR="00992D46" w:rsidRPr="008D4222">
        <w:rPr>
          <w:rFonts w:ascii="DFKai-SB" w:eastAsia="DFKai-SB" w:hAnsi="DFKai-SB" w:cs="Times New Roman"/>
          <w:b/>
          <w:sz w:val="32"/>
          <w:szCs w:val="24"/>
          <w:lang w:eastAsia="zh-TW"/>
        </w:rPr>
        <w:t>，</w:t>
      </w:r>
      <w:r w:rsidRPr="008D4222">
        <w:rPr>
          <w:rFonts w:ascii="DFKai-SB" w:eastAsia="DFKai-SB" w:hAnsi="DFKai-SB" w:cs="Times New Roman"/>
          <w:b/>
          <w:sz w:val="32"/>
          <w:szCs w:val="24"/>
          <w:lang w:eastAsia="zh-TW"/>
        </w:rPr>
        <w:t>自隱的神</w:t>
      </w:r>
    </w:p>
    <w:p w:rsidR="00F52BBE" w:rsidRPr="008D4222" w:rsidRDefault="00F52BBE" w:rsidP="008D4222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right"/>
        <w:rPr>
          <w:rFonts w:ascii="Times New Roman" w:hAnsi="Times New Roman" w:cs="Times New Roman"/>
          <w:sz w:val="22"/>
          <w:szCs w:val="24"/>
          <w:lang w:eastAsia="zh-TW"/>
        </w:rPr>
      </w:pP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讀經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彼後一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約壹一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路十八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</w:p>
    <w:p w:rsidR="008D4222" w:rsidRPr="00072DEC" w:rsidRDefault="008D4222" w:rsidP="008D4222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8D4222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壹</w:t>
      </w:r>
      <w:r w:rsidR="007A3C3E"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神聖的生命可視</w:t>
      </w:r>
      <w:r w:rsidR="00846428"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爲</w:t>
      </w:r>
      <w:r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神首要且基本的屬性</w:t>
      </w:r>
      <w:r w:rsidR="00992D46"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：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神的生命是惟一的生命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以弗所四章十八節是説到神的生命惟一的經文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『他們在悟性上</w:t>
      </w:r>
      <w:r w:rsidR="00613FA9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旣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然昏暗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</w:t>
      </w:r>
      <w:r w:rsidR="00613FA9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因着那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在他們裏面的無知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613FA9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因着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他們心</w:t>
      </w:r>
      <w:r w:rsidR="00613FA9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的剛硬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與神的生命隔絕了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』</w:t>
      </w:r>
    </w:p>
    <w:p w:rsidR="00B06937" w:rsidRPr="00072DEC" w:rsidRDefault="00613FA9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在全宇宙中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惟有神的生命纔算爲生命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約壹五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613FA9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在神看來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惟有祂的生命是生命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因此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新約裏題到神的生命時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就把這生命看作惟一的生命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3D4E7A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神的生命是非受造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無始無終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自有永有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永存不</w:t>
      </w:r>
      <w:r w:rsidR="004B78F2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變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從永遠的觀點看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惟有神的生命纔是生命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8D4222" w:rsidRPr="00072DEC" w:rsidRDefault="008D4222" w:rsidP="008D4222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8D4222" w:rsidRDefault="003D4E7A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貳</w:t>
      </w:r>
      <w:r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="00A87646"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永遠的生命乃是神的生命帶着神聖的性情</w:t>
      </w:r>
      <w:r w:rsidR="00992D46"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：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永遠的生命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今世得永遠的生命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a</w:t>
      </w:r>
      <w:r w:rsidR="003D4E7A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永遠的生命就是神的生命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約壹一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b</w:t>
      </w:r>
      <w:r w:rsidR="003D4E7A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永遠的生命是在主耶穌裏面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3D4E7A" w:rsidP="008D4222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c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永遠的生命是神白白賜給的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羅六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約壹五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7A3C3E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d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永遠的生命是一信就得着的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e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有永遠的生命是今世可以知道的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約壹五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f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有了永遠的生命就永不滅亡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來世得永遠的生命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3D4E7A" w:rsidP="008D4222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a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『人爲我和福音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PMingLiU" w:eastAsia="PMingLiU" w:hAnsi="PMingLiU" w:cs="Times New Roman"/>
          <w:sz w:val="24"/>
          <w:szCs w:val="24"/>
          <w:lang w:eastAsia="zh-TW"/>
        </w:rPr>
        <w:t>撇下…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沒有不在今世得百倍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PMingLiU" w:eastAsia="PMingLiU" w:hAnsi="PMingLiU" w:cs="Times New Roman"/>
          <w:sz w:val="24"/>
          <w:szCs w:val="24"/>
          <w:lang w:eastAsia="zh-TW"/>
        </w:rPr>
        <w:t>…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且要在來世得永遠生命的』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可十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29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b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『你務要至死忠信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我就賜給你那生命的冠冕</w:t>
      </w:r>
      <w:r w:rsidR="003D4E7A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』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3D4E7A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c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『得勝的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我必將神樂園中生命樹的果子賜給他喫</w:t>
      </w:r>
      <w:r w:rsidR="003D4E7A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永世享永遠的生命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3D4E7A" w:rsidP="008D4222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a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『我所賜的水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要在他裏面成爲泉源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直湧入永遠的生命』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7A3C3E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b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『我要</w:t>
      </w:r>
      <w:r w:rsidR="00365157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將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生命泉的水白白賜給那口渴的人喝</w:t>
      </w:r>
      <w:r w:rsidR="003D4E7A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』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啓二一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c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『可得權柄到生命樹那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神的生命具有神聖的性情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3D4E7A" w:rsidP="008D4222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1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我們這些在基督裏的信徒</w:t>
      </w:r>
      <w:r w:rsidR="00613FA9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旣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接受同樣寶貴的信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就應當有分於神的性情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彼後一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a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『神聖的性情』是指神的所是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也就是神所是的豐富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元素和構成成分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約壹一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b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神聖的生命和神聖的性情是分不開的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神聖的性情是神聖生命的本質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並且在神聖生命裏面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3D4E7A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神聖的種子已經撒在我們裏面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我們需要經歷那包含在這神聖種子裏之神聖生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lastRenderedPageBreak/>
        <w:t>命和神聖性情的發展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使我們得以豐富的進入永遠的國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彼後一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</w:t>
      </w:r>
      <w:r w:rsidR="00613FA9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旣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是神的兒女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就是神人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從神而生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擁有神的生命和性情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屬於神的種類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672FD9" w:rsidP="008D4222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4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我們重生時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有另一個性情分賜到我們裏面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這就是神的性情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神聖的性情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彼後一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神聖性情的有分者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就是享受神聖性情並有分於神聖性情的人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我們若享受神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並有分於</w:t>
      </w:r>
      <w:r w:rsidR="00563B0A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所是的豐富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就會被神聖的性情所構成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而在生命和性情上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但不在神格上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與神一式一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並在我們一切的所是和所作上彰顯</w:t>
      </w:r>
      <w:r w:rsidR="00672FD9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8D4222" w:rsidRPr="00072DEC" w:rsidRDefault="008D4222" w:rsidP="008D4222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8D4222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TW"/>
        </w:rPr>
      </w:pPr>
      <w:r w:rsidRPr="008D4222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叁</w:t>
      </w:r>
      <w:r w:rsidR="007A3C3E" w:rsidRPr="008D4222">
        <w:rPr>
          <w:rFonts w:ascii="DFKai-SB" w:eastAsia="DFKai-SB" w:hAnsi="DFKai-SB" w:cs="Times New Roman"/>
          <w:b/>
          <w:sz w:val="28"/>
          <w:szCs w:val="24"/>
          <w:lang w:eastAsia="zh-TW"/>
        </w:rPr>
        <w:tab/>
      </w:r>
      <w:r w:rsidRPr="008D4222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三一神乃是新約的結構</w:t>
      </w:r>
      <w:r w:rsidR="00992D46" w:rsidRPr="008D4222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：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『我若靠着神的靈趕鬼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這就是神的國臨到你們了</w:t>
      </w:r>
      <w:r w:rsidR="003D4E7A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』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672FD9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『使萬民作我的門徒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將他們浸入父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聖靈的名裏』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="00672FD9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『保惠師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就是父在我的名裏所要差來的聖靈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祂要將一切的事教導你們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並且要叫你們想起我對你們所説的一切話』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約十四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672FD9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『我要從父差保惠師來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就是從父出來實際的靈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祂來了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就要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我作見證』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="00672FD9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『祂</w:t>
      </w:r>
      <w:r w:rsidR="00613FA9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旣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被高舉在神的右邊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又從父領受了所應許的聖靈』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徒二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33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="00672FD9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『那叫耶穌從死人中復活者的靈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若住在你們裏面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那叫基督從死人中復活的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也必藉着祂住在你們裏面的靈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賜生命給你們必死的身體</w:t>
      </w:r>
      <w:r w:rsidR="003D4E7A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』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672FD9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七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『因你們是兒子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神就差出祂兒子的靈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進入我們的心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呼叫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阿爸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父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！</w:t>
      </w:r>
      <w:r w:rsidR="003D4E7A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』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加四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80639B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八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『願祂照着祂榮耀的豐富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藉着祂的靈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用大能使你們得以加強到裏面的人裏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使基督藉着信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安家在你們心裏』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弗三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九</w:t>
      </w:r>
      <w:r w:rsidR="0080639B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</w:t>
      </w:r>
      <w:r w:rsidRPr="00072DEC">
        <w:rPr>
          <w:rFonts w:ascii="PMingLiU" w:eastAsia="PMingLiU" w:hAnsi="PMingLiU" w:cs="Times New Roman"/>
          <w:sz w:val="24"/>
          <w:szCs w:val="24"/>
          <w:lang w:eastAsia="zh-TW"/>
        </w:rPr>
        <w:t>一位靈</w:t>
      </w:r>
      <w:r w:rsidR="00992D46" w:rsidRPr="00072DEC">
        <w:rPr>
          <w:rFonts w:ascii="PMingLiU" w:eastAsia="PMingLiU" w:hAnsi="PMingLiU" w:cs="Times New Roman"/>
          <w:sz w:val="24"/>
          <w:szCs w:val="24"/>
          <w:lang w:eastAsia="zh-TW"/>
        </w:rPr>
        <w:t>，</w:t>
      </w:r>
      <w:r w:rsidRPr="00072DEC">
        <w:rPr>
          <w:rFonts w:ascii="PMingLiU" w:eastAsia="PMingLiU" w:hAnsi="PMingLiU" w:cs="Times New Roman"/>
          <w:sz w:val="24"/>
          <w:szCs w:val="24"/>
          <w:lang w:eastAsia="zh-TW"/>
        </w:rPr>
        <w:t>…一主</w:t>
      </w:r>
      <w:r w:rsidR="00992D46" w:rsidRPr="00072DEC">
        <w:rPr>
          <w:rFonts w:ascii="PMingLiU" w:eastAsia="PMingLiU" w:hAnsi="PMingLiU" w:cs="Times New Roman"/>
          <w:sz w:val="24"/>
          <w:szCs w:val="24"/>
          <w:lang w:eastAsia="zh-TW"/>
        </w:rPr>
        <w:t>，</w:t>
      </w:r>
      <w:r w:rsidRPr="00072DEC">
        <w:rPr>
          <w:rFonts w:ascii="PMingLiU" w:eastAsia="PMingLiU" w:hAnsi="PMingLiU" w:cs="Times New Roman"/>
          <w:sz w:val="24"/>
          <w:szCs w:val="24"/>
          <w:lang w:eastAsia="zh-TW"/>
        </w:rPr>
        <w:t>…一位…神與父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』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80639B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『何況基督藉着永遠的靈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將自己無瑕無疵的獻給神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祂的血豈不更潔淨我們的良心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使其脱離死行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叫我們事奉活神</w:t>
      </w:r>
      <w:r w:rsidR="00365157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麼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？</w:t>
      </w:r>
      <w:r w:rsidR="003D4E7A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』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來九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十一</w:t>
      </w:r>
      <w:r w:rsidR="0080639B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『照着父神的先見被揀選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藉着那靈得聖別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以致順從耶穌基督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並蒙祂血所灑的人』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彼前一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十二</w:t>
      </w:r>
      <w:r w:rsidR="0080639B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『願恩典與平安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從那今是昔是以後永是的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從祂寶座前的七靈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並從那忠信的見證人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死人中的首生者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地上君王元首的耶穌基督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歸與你們』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下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8D4222" w:rsidRPr="00072DEC" w:rsidRDefault="008D4222" w:rsidP="008D4222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8D4222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sz w:val="28"/>
          <w:szCs w:val="24"/>
          <w:lang w:eastAsia="zh-TW"/>
        </w:rPr>
      </w:pPr>
      <w:r w:rsidRPr="008D4222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肆</w:t>
      </w:r>
      <w:r w:rsidR="007A3C3E" w:rsidRPr="008D4222">
        <w:rPr>
          <w:rFonts w:ascii="DFKai-SB" w:eastAsia="DFKai-SB" w:hAnsi="DFKai-SB" w:cs="Times New Roman"/>
          <w:sz w:val="28"/>
          <w:szCs w:val="24"/>
          <w:lang w:eastAsia="zh-TW"/>
        </w:rPr>
        <w:tab/>
      </w:r>
      <w:r w:rsidRPr="008D4222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神是自隱的神</w:t>
      </w:r>
      <w:r w:rsidR="00992D46" w:rsidRPr="008D4222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—</w:t>
      </w:r>
      <w:r w:rsidRPr="008D4222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隱藏的神</w:t>
      </w:r>
      <w:r w:rsidR="00992D46" w:rsidRPr="008D4222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：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80639B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『救主以色列的神阿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你實在是自隱的神』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賽四五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如以斯帖記所指明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我們的神雖然是無所不在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無所不能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且滿了赦免之恩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80639B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也是隱藏的神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神造了宇宙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563B0A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就隱藏在宇宙中人所不知道的地方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以致人找不着祂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伯二三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神在以色列人中間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也在他們個人的生活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作了許許多多的事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但神卻把自己隱藏起來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祂不停的作工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卻始終是隱藏的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賽四五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80639B" w:rsidRPr="00072DEC" w:rsidRDefault="0080639B" w:rsidP="008D4222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4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我們需要領悟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我們所事奉那無所不能的神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仍在隱藏自己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尤其是在祂幫助我們的時候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約十四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羅八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80639B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自隱的神默默卻強有力的在我們裏面運行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腓二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lastRenderedPageBreak/>
        <w:t>二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路加十八章一至八節的比喻意義深奥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我們需要照着其中所啓示的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認識神是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隱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藏的神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80639B" w:rsidP="008D4222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1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節的寡婦表徵信徒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就某種意義説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在基督裏的信徒在今世是寡婦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因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表面看來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他們的丈夫基督不在他們這裏了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林後十一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這比喻裏的寡婦一直來到不義的審判官面前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求審判官向她的對頭給她伸冤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我們應當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這伸冤恆切禱告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不可灰心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路十八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a</w:t>
      </w:r>
      <w:r w:rsidR="0080639B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當我們的丈夫表面上不在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留我們在地上如同寡婦的時候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我們的神暫時好像是不義的審判官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b</w:t>
      </w:r>
      <w:r w:rsidR="0080639B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雖然祂看似不義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但我們仍要向祂求訴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恆切禱告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一再的煩擾祂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因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祂要快快的給祂那些『晝夜呼籲祂』的選民伸冤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『人子來的時候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在地上找得到信心</w:t>
      </w:r>
      <w:r w:rsidR="00365157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麼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？</w:t>
      </w:r>
      <w:r w:rsidR="003D4E7A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a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『信心』原文直譯是『那信心』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這是指恆切禱告的恆切信心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就像那寡婦的信心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b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我們藉以得救的信是信的起始階段</w:t>
      </w:r>
      <w:r w:rsidR="0080639B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將我們帶進與基督生命聯結的信是聯結的信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藉着我們不斷接觸三一神而進到我們裏面的信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使我們憑神的兒子而活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加二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約十四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7B2C10" w:rsidP="008D4222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c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聯結的信乃是對得勝者神聖的要求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使他們可以在基督凱旋回來時與祂相見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路十八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8D02AA" w:rsidP="008D4222">
      <w:pPr>
        <w:widowControl w:val="0"/>
        <w:tabs>
          <w:tab w:val="left" w:pos="-1980"/>
        </w:tabs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宋体" w:eastAsia="宋体" w:hAnsi="宋体" w:cs="Times New Roman" w:hint="eastAsia"/>
          <w:sz w:val="24"/>
          <w:szCs w:val="24"/>
          <w:lang w:eastAsia="zh-TW"/>
        </w:rPr>
        <w:t>㈠</w:t>
      </w:r>
      <w:r w:rsidRPr="00072DEC">
        <w:rPr>
          <w:rFonts w:ascii="宋体" w:eastAsia="宋体" w:hAnsi="宋体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聯結的信乃是在我們裏面運行的三一神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把我們聯於祂追測不盡的豐富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弗三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8D02AA" w:rsidP="008D4222">
      <w:pPr>
        <w:widowControl w:val="0"/>
        <w:tabs>
          <w:tab w:val="left" w:pos="-1980"/>
        </w:tabs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宋体" w:eastAsia="宋体" w:hAnsi="宋体" w:cs="Times New Roman" w:hint="eastAsia"/>
          <w:sz w:val="24"/>
          <w:szCs w:val="24"/>
          <w:lang w:eastAsia="zh-TW"/>
        </w:rPr>
        <w:t>㈡</w:t>
      </w:r>
      <w:r w:rsidRPr="00072DEC">
        <w:rPr>
          <w:rFonts w:ascii="宋体" w:eastAsia="宋体" w:hAnsi="宋体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聯結的信乃是信徒那不信靠自己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只信靠神的信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林後一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8D02AA" w:rsidP="008D4222">
      <w:pPr>
        <w:widowControl w:val="0"/>
        <w:tabs>
          <w:tab w:val="left" w:pos="-1980"/>
        </w:tabs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宋体" w:eastAsia="宋体" w:hAnsi="宋体" w:cs="Times New Roman" w:hint="eastAsia"/>
          <w:sz w:val="24"/>
          <w:szCs w:val="24"/>
          <w:lang w:eastAsia="zh-TW"/>
        </w:rPr>
        <w:t>㈢</w:t>
      </w:r>
      <w:r w:rsidRPr="00072DEC">
        <w:rPr>
          <w:rFonts w:ascii="宋体" w:eastAsia="宋体" w:hAnsi="宋体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主耶穌回來時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會找着一些憑這聯結之信而活的得勝者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以他們爲祂作王一千年之國度裏的珍寶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路十八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啓二十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2F44DD" w:rsidRPr="00072DEC" w:rsidRDefault="002F44DD" w:rsidP="00072DEC">
      <w:pPr>
        <w:widowControl w:val="0"/>
        <w:kinsoku/>
        <w:overflowPunct w:val="0"/>
        <w:spacing w:after="0"/>
        <w:jc w:val="both"/>
        <w:textAlignment w:val="auto"/>
        <w:rPr>
          <w:rFonts w:ascii="Times New Roman" w:eastAsia="PMingLiU" w:hAnsi="Times New Roman" w:cs="Times New Roman"/>
          <w:b/>
          <w:bCs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b/>
          <w:bCs/>
          <w:sz w:val="24"/>
          <w:szCs w:val="24"/>
          <w:lang w:eastAsia="zh-TW"/>
        </w:rPr>
        <w:br w:type="page"/>
      </w:r>
    </w:p>
    <w:p w:rsidR="00B06937" w:rsidRPr="008D4222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TW"/>
        </w:rPr>
      </w:pPr>
      <w:bookmarkStart w:id="2" w:name="第三篇"/>
      <w:r w:rsidRPr="008D4222">
        <w:rPr>
          <w:rFonts w:ascii="DFKai-SB" w:eastAsia="DFKai-SB" w:hAnsi="DFKai-SB" w:cs="Times New Roman"/>
          <w:bCs/>
          <w:sz w:val="32"/>
          <w:szCs w:val="24"/>
          <w:lang w:eastAsia="zh-TW"/>
        </w:rPr>
        <w:lastRenderedPageBreak/>
        <w:t>第三篇</w:t>
      </w:r>
    </w:p>
    <w:bookmarkEnd w:id="2"/>
    <w:p w:rsidR="00B06937" w:rsidRPr="008D4222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TW"/>
        </w:rPr>
      </w:pPr>
      <w:r w:rsidRPr="008D4222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生命的麥子</w:t>
      </w:r>
      <w:r w:rsidR="00992D46" w:rsidRPr="008D4222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、</w:t>
      </w:r>
      <w:r w:rsidRPr="008D4222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好種</w:t>
      </w:r>
      <w:r w:rsidR="00992D46" w:rsidRPr="008D4222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、</w:t>
      </w:r>
    </w:p>
    <w:p w:rsidR="00B06937" w:rsidRPr="008D4222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TW"/>
        </w:rPr>
      </w:pPr>
      <w:r w:rsidRPr="008D4222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地上的鹽</w:t>
      </w:r>
      <w:r w:rsidR="00992D46" w:rsidRPr="008D4222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、</w:t>
      </w:r>
      <w:r w:rsidRPr="008D4222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世上的光</w:t>
      </w:r>
      <w:r w:rsidR="00992D46" w:rsidRPr="008D4222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、</w:t>
      </w:r>
      <w:r w:rsidRPr="008D4222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和得人的漁夫</w:t>
      </w:r>
    </w:p>
    <w:p w:rsidR="002F44DD" w:rsidRPr="008D4222" w:rsidRDefault="002F44DD" w:rsidP="008D4222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right"/>
        <w:rPr>
          <w:rFonts w:ascii="Times New Roman" w:hAnsi="Times New Roman" w:cs="Times New Roman"/>
          <w:sz w:val="22"/>
          <w:szCs w:val="24"/>
          <w:lang w:eastAsia="zh-TW"/>
        </w:rPr>
      </w:pP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讀經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</w:p>
    <w:p w:rsidR="002F44DD" w:rsidRPr="008D4222" w:rsidRDefault="002F44DD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8D4222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壹</w:t>
      </w:r>
      <w:r w:rsidR="002F44DD"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信徒由生命的麥子所象徵</w:t>
      </w:r>
      <w:r w:rsidR="00992D46"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；</w:t>
      </w:r>
      <w:r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這些麥子要被收在主的倉</w:t>
      </w:r>
      <w:r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裏</w:t>
      </w:r>
      <w:r w:rsidR="00992D46"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—</w:t>
      </w:r>
      <w:r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太三</w:t>
      </w:r>
      <w:r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11</w:t>
      </w:r>
      <w:r w:rsidR="006B6D61"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～</w:t>
      </w:r>
      <w:r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12</w:t>
      </w:r>
      <w:r w:rsidR="00992D46"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十三</w:t>
      </w:r>
      <w:r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24</w:t>
      </w:r>
      <w:r w:rsidR="006B6D61"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～</w:t>
      </w:r>
      <w:r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30</w:t>
      </w:r>
      <w:r w:rsidR="00992D46"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38</w:t>
      </w:r>
      <w:r w:rsidR="006B6D61"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～</w:t>
      </w:r>
      <w:r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42</w:t>
      </w:r>
      <w:r w:rsidR="00992D46"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：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2F44DD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信徒是麥子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裏面有神聖的生命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生命乃是神自己給人享受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詩三六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2F44DD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我們若要基督的生命在我們裏面不受攔阻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就必須經歷十字架的破碎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就是基督在包羅萬有之靈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的治死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使我們裏面的障礙能受對付並被除去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如下所述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作基督徒的意思是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顧到我們裏面活的基督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並且不以基督之外的任何事物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目標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這事的障礙乃是不認識生命的路線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並且不以基督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我們的生命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腓三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西三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第二個障礙是假冒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人的屬靈不是以外貌來斷定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乃是以如何對待基督來斷定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書七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第三個障礙是背叛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我們也許作事非常主動熱心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卻仍忽</w:t>
      </w:r>
      <w:r w:rsidR="005813B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畧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活的基督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而將祂監禁在我們裏面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並且不服從祂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利十四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46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羅十六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林前十五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5813B6" w:rsidP="008D4222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4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第四個障礙是我們天然的才能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我們身上的這些天然才能若沒有破碎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就會成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基督生命的難處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猶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8D4222" w:rsidRPr="008D4222" w:rsidRDefault="008D4222" w:rsidP="008D4222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8D4222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sz w:val="28"/>
          <w:szCs w:val="24"/>
          <w:lang w:eastAsia="zh-TW"/>
        </w:rPr>
      </w:pPr>
      <w:r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貳</w:t>
      </w:r>
      <w:r w:rsidR="00635BCE"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ab/>
      </w:r>
      <w:r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信徒由好種所象徵</w:t>
      </w:r>
      <w:r w:rsidR="00992D46"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就是主所撒的國度之子</w:t>
      </w:r>
      <w:r w:rsidR="00992D46"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要在祂的國裏長大</w:t>
      </w:r>
      <w:r w:rsidR="007B2C10"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—</w:t>
      </w:r>
      <w:r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太十三</w:t>
      </w:r>
      <w:r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24</w:t>
      </w:r>
      <w:r w:rsidR="00992D46"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38</w:t>
      </w:r>
      <w:r w:rsidR="00992D46"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：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635BCE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種子是神的話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路八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基督自己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，（</w:t>
      </w:r>
      <w:r w:rsidRPr="00072DEC">
        <w:rPr>
          <w:rFonts w:ascii="Times New Roman" w:eastAsia="PMingLiU" w:hAnsi="Times New Roman" w:cs="Times New Roman"/>
          <w:color w:val="auto"/>
          <w:sz w:val="24"/>
          <w:szCs w:val="24"/>
          <w:lang w:eastAsia="zh-TW"/>
        </w:rPr>
        <w:t>彼前一</w:t>
      </w:r>
      <w:r w:rsidR="00635BCE" w:rsidRPr="00072DEC">
        <w:rPr>
          <w:rFonts w:ascii="Times New Roman" w:hAnsi="Times New Roman" w:cs="Times New Roman" w:hint="eastAsia"/>
          <w:color w:val="auto"/>
          <w:sz w:val="24"/>
          <w:szCs w:val="24"/>
          <w:lang w:eastAsia="zh-TW"/>
        </w:rPr>
        <w:t>23</w:t>
      </w:r>
      <w:r w:rsidR="00635BCE" w:rsidRPr="00072DEC">
        <w:rPr>
          <w:rFonts w:ascii="PMingLiU" w:eastAsia="PMingLiU" w:hAnsi="PMingLiU" w:cs="Times New Roman" w:hint="eastAsia"/>
          <w:color w:val="auto"/>
          <w:sz w:val="24"/>
          <w:szCs w:val="24"/>
          <w:lang w:eastAsia="zh-TW"/>
        </w:rPr>
        <w:t>，</w:t>
      </w:r>
      <w:r w:rsidR="00635BCE" w:rsidRPr="00072DEC">
        <w:rPr>
          <w:rFonts w:ascii="Times New Roman" w:hAnsi="Times New Roman" w:cs="Times New Roman" w:hint="eastAsia"/>
          <w:color w:val="auto"/>
          <w:sz w:val="24"/>
          <w:szCs w:val="24"/>
          <w:lang w:eastAsia="zh-TW"/>
        </w:rPr>
        <w:t>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撒在我們裏面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使我們成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好種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就是復活的</w:t>
      </w:r>
      <w:r w:rsidR="004B78F2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眾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太十三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路二十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36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。）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神的話像麥粒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將神當作生命分賜到我們裏面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滋養我們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此外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話也像火焚燒我們和我們所信靠的許多事物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話又像大鎚打碎我們的己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我們天然的生命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我們的肉體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我們的情慾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和我們的觀念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耶二</w:t>
      </w:r>
      <w:r w:rsidR="00635BC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635BCE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我們是好種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必須跟隨主落到地裏死了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在復活裏結出許多子粒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死並經歷十字架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乃是否認並拒絕我們的魂生命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我們天然的生命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而憑神的生命活着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約十二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23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好種的撒下是一種殉道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因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『你所種的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若不死就不能生』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林前十五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我們能在肉身上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在心理上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或在屬靈上作殉道者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提後四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太十六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林前十六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。）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="00635BCE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基督情感的愛困迫我們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使我們向祂而活而死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並使我們成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祂的殉道者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35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635BCE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在我們環境裏耶穌的治死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與內住的靈合作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殺死我們天然的人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並釋放神聖的生命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羅八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耶四八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635BCE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七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我們對主的一切事奉必须是發源於神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而不是發源於自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己，這樣我們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讓主的死在我們身上發動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就使祂復活的生命能藉着我們分賜到人裏面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B40DA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EA48B1" w:rsidP="008D4222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lastRenderedPageBreak/>
        <w:t>1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大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愛神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敬畏神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與神合作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好讓神作工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雖然大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有能力建造神的殿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但神的話臨到他時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他就停下來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563B0A" w:rsidRPr="00386F3F">
        <w:rPr>
          <w:rFonts w:ascii="Times New Roman" w:eastAsia="PMingLiU" w:hAnsi="Times New Roman" w:cs="Times New Roman"/>
          <w:sz w:val="24"/>
          <w:szCs w:val="24"/>
          <w:lang w:eastAsia="zh-TW"/>
        </w:rPr>
        <w:t>撒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下七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參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路一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大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的停下來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建立了宇宙中的雙重見證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第一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這宇宙中的一切工作必須來自神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而不是來自人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第二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要緊的是神爲人作甚</w:t>
      </w:r>
      <w:r w:rsidR="00365157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麼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而不是人爲神作甚</w:t>
      </w:r>
      <w:r w:rsidR="00365157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麼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殿的建造者和殿址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都出自於大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的罪孽得着赦免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出自神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大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所作的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撒下十二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代上二一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代下三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詩五一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EA48B1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和受恩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M.</w:t>
      </w:r>
      <w:r w:rsidR="00EA48B1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 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E.</w:t>
      </w:r>
      <w:r w:rsidR="00EA48B1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 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Barber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姊妹説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『凡不能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神的緣故不作工的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都不能爲神的緣故作工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』</w:t>
      </w:r>
    </w:p>
    <w:p w:rsidR="008D4222" w:rsidRPr="008D4222" w:rsidRDefault="008D4222" w:rsidP="008D4222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EA48B1" w:rsidRPr="008D4222" w:rsidRDefault="00EA48B1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叁</w:t>
      </w:r>
      <w:r w:rsidR="007A3C3E"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="00A87646"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信徒是地上的鹽</w:t>
      </w:r>
      <w:r w:rsidR="00992D46"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就是在地上殺菌防腐的人</w:t>
      </w:r>
      <w:r w:rsidR="00992D46"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—</w:t>
      </w:r>
      <w:r w:rsidR="00A87646"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太五</w:t>
      </w:r>
      <w:r w:rsidR="00A87646"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13</w:t>
      </w:r>
      <w:r w:rsidR="00992D46"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參利二</w:t>
      </w:r>
      <w:r w:rsidR="00A87646"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13</w:t>
      </w:r>
      <w:r w:rsidR="00992D46"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：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EA48B1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羅得的妻子</w:t>
      </w:r>
      <w:r w:rsidR="004B78F2" w:rsidRPr="00072DEC">
        <w:rPr>
          <w:rFonts w:ascii="Times New Roman" w:eastAsia="PMingLiU" w:hAnsi="Times New Roman" w:cs="Times New Roman"/>
          <w:color w:val="auto"/>
          <w:sz w:val="24"/>
          <w:szCs w:val="24"/>
          <w:lang w:eastAsia="zh-TW"/>
        </w:rPr>
        <w:t>變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成一根鹽柱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失去她鹽的功能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是因她留戀所多瑪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回頭觀望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這指明她貪愛並寶貝神所</w:t>
      </w:r>
      <w:r w:rsidR="00EA48B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卽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將毀滅的邪</w:t>
      </w:r>
      <w:r w:rsidR="00EA48B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惡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世界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創十九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路十七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EA48B1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我們在跟從主的生涯中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必須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此奉獻我們的一切所有和所能作的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否則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我們就會失敗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失了味的鹽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從榮耀的範圍裏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被扔進羞愧的範圍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參啓三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約十六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="00EA48B1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我們不該灰心或失望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乃該憑着經過過程並終極完成的三一神作全豐全足的恩典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得着加強並加力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而能活出神聖的經</w:t>
      </w:r>
      <w:r w:rsidR="00FE09D2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綸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林前十五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提後四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西四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8D4222" w:rsidRPr="008D4222" w:rsidRDefault="008D4222" w:rsidP="008D4222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8D4222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肆</w:t>
      </w:r>
      <w:r w:rsidR="007A3C3E"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信徒是世上的光</w:t>
      </w:r>
      <w:r w:rsidR="00992D46"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就是讓他們的光照在人前</w:t>
      </w:r>
      <w:r w:rsidR="00992D46"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消除世界黑暗的人</w:t>
      </w:r>
      <w:r w:rsidR="00992D46"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—</w:t>
      </w:r>
      <w:r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太五</w:t>
      </w:r>
      <w:r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14</w:t>
      </w:r>
      <w:r w:rsidR="006B6D61"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～</w:t>
      </w:r>
      <w:r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16</w:t>
      </w:r>
      <w:r w:rsidR="00992D46"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弗五</w:t>
      </w:r>
      <w:r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8</w:t>
      </w:r>
      <w:r w:rsidR="00992D46"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：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FE09D2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光是神的同在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因着我們由神而生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我們現今在主裏乃是光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行事爲人要像光的兒女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約壹一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弗五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FE09D2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蒙拯救脫離着迷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自欺的路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乃是活在光中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向神的光照敞開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而不自己造光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詩三六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八十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一三九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23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約壹一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賽二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着迷之人的現象是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他所想所作的完全是錯的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卻自以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並相信他完全是對的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賽五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FE09D2" w:rsidP="008D4222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2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犯罪是污穢的問題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一個人犯了罪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卻相信自己沒有犯罪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還以爲是對的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乃是黑暗的問題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約壹一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着迷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自欺的原因乃是不愛光倒愛黑暗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驕傲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俄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不領受對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理的愛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帖後二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箴二三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並且不尋求從獨一之神來的榮耀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。）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="00FE09D2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生命來自光的照耀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光是在神的話</w:t>
      </w:r>
      <w:r w:rsidR="009D69C9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並且光是生命的内裏感覺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詩一一九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賽六六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9D69C9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『你的眼睛就是身上的燈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你的眼睛單一的時候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全身就明亮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但你的眼睛不專的時候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身體就黑暗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所以你要察看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你裏面的光是否黑暗了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若是你全身明亮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毫無黑暗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就必完全明亮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如同燈的明光照亮你』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路十一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8D4222" w:rsidRPr="008D4222" w:rsidRDefault="008D4222" w:rsidP="008D4222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8D4222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伍</w:t>
      </w:r>
      <w:r w:rsidR="007A3C3E"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信徒是得人的漁夫</w:t>
      </w:r>
      <w:r w:rsidR="007B2C10"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—</w:t>
      </w:r>
      <w:r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太四</w:t>
      </w:r>
      <w:r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16</w:t>
      </w:r>
      <w:r w:rsidR="006B6D61"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～</w:t>
      </w:r>
      <w:r w:rsidRPr="008D4222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20</w:t>
      </w:r>
      <w:r w:rsidR="00992D46" w:rsidRPr="008D4222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：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9D69C9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作得人的漁夫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就是將人從世界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由海同其死水所表徵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帶出來</w:t>
      </w:r>
      <w:r w:rsidR="009D69C9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帶到諸天的國裏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路五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8D4222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9D69C9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將人從世界帶出來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帶到諸天之國裏的路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乃是藉着將國度的福音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就是神完整救恩的福音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傳遍天下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太二四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路四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弗三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9D69C9" w:rsidRPr="00072DEC" w:rsidRDefault="009D69C9" w:rsidP="00072DEC">
      <w:pPr>
        <w:widowControl w:val="0"/>
        <w:kinsoku/>
        <w:overflowPunct w:val="0"/>
        <w:spacing w:after="0"/>
        <w:jc w:val="both"/>
        <w:textAlignment w:val="auto"/>
        <w:rPr>
          <w:rFonts w:ascii="Times New Roman" w:eastAsia="PMingLiU" w:hAnsi="Times New Roman" w:cs="Times New Roman"/>
          <w:b/>
          <w:bCs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b/>
          <w:bCs/>
          <w:sz w:val="24"/>
          <w:szCs w:val="24"/>
          <w:lang w:eastAsia="zh-TW"/>
        </w:rPr>
        <w:br w:type="page"/>
      </w:r>
    </w:p>
    <w:p w:rsidR="00B06937" w:rsidRPr="00D92C6F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outlineLvl w:val="0"/>
        <w:rPr>
          <w:rFonts w:ascii="DFKai-SB" w:eastAsia="DFKai-SB" w:hAnsi="DFKai-SB" w:cs="Times New Roman"/>
          <w:sz w:val="32"/>
          <w:szCs w:val="24"/>
          <w:lang w:eastAsia="zh-TW"/>
        </w:rPr>
      </w:pPr>
      <w:bookmarkStart w:id="3" w:name="第四篇"/>
      <w:r w:rsidRPr="00D92C6F">
        <w:rPr>
          <w:rFonts w:ascii="DFKai-SB" w:eastAsia="DFKai-SB" w:hAnsi="DFKai-SB" w:cs="Times New Roman"/>
          <w:bCs/>
          <w:sz w:val="32"/>
          <w:szCs w:val="24"/>
          <w:lang w:eastAsia="zh-TW"/>
        </w:rPr>
        <w:lastRenderedPageBreak/>
        <w:t>第四篇</w:t>
      </w:r>
    </w:p>
    <w:bookmarkEnd w:id="3"/>
    <w:p w:rsidR="00B06937" w:rsidRPr="00D92C6F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TW"/>
        </w:rPr>
      </w:pPr>
      <w:r w:rsidRPr="00D92C6F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神的後嗣</w:t>
      </w:r>
    </w:p>
    <w:p w:rsidR="009D69C9" w:rsidRPr="00D92C6F" w:rsidRDefault="009D69C9" w:rsidP="00D92C6F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right"/>
        <w:rPr>
          <w:rFonts w:ascii="Times New Roman" w:hAnsi="Times New Roman" w:cs="Times New Roman"/>
          <w:sz w:val="22"/>
          <w:szCs w:val="24"/>
          <w:lang w:eastAsia="zh-TW"/>
        </w:rPr>
      </w:pP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讀經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加三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弗一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多三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</w:p>
    <w:p w:rsidR="00D92C6F" w:rsidRPr="008D4222" w:rsidRDefault="00D92C6F" w:rsidP="00D92C6F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D92C6F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TW"/>
        </w:rPr>
      </w:pPr>
      <w:r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>壹</w:t>
      </w:r>
      <w:r w:rsidR="007A3C3E"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ab/>
      </w:r>
      <w:r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後嗣是指一個人在另一個人死了之後</w:t>
      </w:r>
      <w:r w:rsidR="00992D46"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，</w:t>
      </w:r>
      <w:r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依法有權繼承其</w:t>
      </w:r>
      <w:r w:rsidR="00D26818"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產</w:t>
      </w:r>
      <w:r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業</w:t>
      </w:r>
      <w:r w:rsidR="00992D46"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、</w:t>
      </w:r>
      <w:r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資</w:t>
      </w:r>
      <w:r w:rsidR="00D26818"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產</w:t>
      </w:r>
      <w:r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或所有權</w:t>
      </w:r>
      <w:r w:rsidR="00992D46"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。</w:t>
      </w:r>
    </w:p>
    <w:p w:rsidR="00D92C6F" w:rsidRPr="008D4222" w:rsidRDefault="00D92C6F" w:rsidP="00D92C6F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D92C6F" w:rsidRDefault="00365157" w:rsidP="00D92C6F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TW"/>
        </w:rPr>
      </w:pPr>
      <w:r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>貳</w:t>
      </w:r>
      <w:r w:rsidR="007A3C3E"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ab/>
      </w:r>
      <w:r w:rsidR="00A87646"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>後嗣的字面意義是『被指定接受基業的人』</w:t>
      </w:r>
      <w:r w:rsidR="00992D46"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>。</w:t>
      </w:r>
    </w:p>
    <w:p w:rsidR="00D92C6F" w:rsidRPr="008D4222" w:rsidRDefault="00D92C6F" w:rsidP="00D92C6F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D92C6F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TW"/>
        </w:rPr>
      </w:pPr>
      <w:r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>叁</w:t>
      </w:r>
      <w:r w:rsidR="007A3C3E"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ab/>
      </w:r>
      <w:r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>信徒成</w:t>
      </w:r>
      <w:r w:rsidR="00846428"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>爲</w:t>
      </w:r>
      <w:r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>後嗣</w:t>
      </w:r>
      <w:r w:rsidR="00992D46"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>：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</w:t>
      </w:r>
      <w:r w:rsidR="00613FA9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旣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藉着重生而得更新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得着神聖的素質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也就照着永遠生命的盼望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多三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神的後嗣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有資格承受父神的</w:t>
      </w:r>
      <w:r w:rsidR="00D2681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產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加三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。）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永遠的生命是我們今世的享受和來世的盼望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叫我們不但在今世活神並享受神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更要在來世和永世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承受神之於我們的一切豐富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因此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我們有永遠生命的盼望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我們照着這個盼望作神的後嗣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承受</w:t>
      </w:r>
      <w:r w:rsidR="009D69C9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一切的豐富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直到永遠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D92C6F" w:rsidRPr="008D4222" w:rsidRDefault="00D92C6F" w:rsidP="00D92C6F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D92C6F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sz w:val="28"/>
          <w:szCs w:val="24"/>
          <w:lang w:eastAsia="zh-TW"/>
        </w:rPr>
      </w:pPr>
      <w:r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肆</w:t>
      </w:r>
      <w:r w:rsidR="007A3C3E" w:rsidRPr="00D92C6F">
        <w:rPr>
          <w:rFonts w:ascii="DFKai-SB" w:eastAsia="DFKai-SB" w:hAnsi="DFKai-SB" w:cs="Times New Roman"/>
          <w:sz w:val="28"/>
          <w:szCs w:val="24"/>
          <w:lang w:eastAsia="zh-TW"/>
        </w:rPr>
        <w:tab/>
      </w:r>
      <w:r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在聖經中</w:t>
      </w:r>
      <w:r w:rsidR="00992D46"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，</w:t>
      </w:r>
      <w:r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後嗣是合法接受</w:t>
      </w:r>
      <w:r w:rsidR="00D26818"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產</w:t>
      </w:r>
      <w:r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業的人</w:t>
      </w:r>
      <w:r w:rsidR="00992D46"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：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9D69C9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神的後嗣乃是藉着相信基督而生入神的家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從神領受應許或基業的人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『神的後嗣』表徵承受永遠的生命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神的國和屬靈的福分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常被描述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與基督同作後嗣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在聖經中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後嗣是领受基業的人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通常是兒子或指定的親人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取得父親的</w:t>
      </w:r>
      <w:r w:rsidR="00D2681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產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權利和責任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9D69C9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在屬靈上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後嗣是指生入神家中的信徒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他們與基督同作後嗣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領受了所應許的救恩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永遠的生命和神的國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D92C6F" w:rsidRPr="008D4222" w:rsidRDefault="00D92C6F" w:rsidP="00D92C6F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D92C6F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sz w:val="28"/>
          <w:szCs w:val="24"/>
          <w:lang w:eastAsia="zh-TW"/>
        </w:rPr>
      </w:pPr>
      <w:r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伍</w:t>
      </w:r>
      <w:r w:rsidR="007A3C3E" w:rsidRPr="00D92C6F">
        <w:rPr>
          <w:rFonts w:ascii="DFKai-SB" w:eastAsia="DFKai-SB" w:hAnsi="DFKai-SB" w:cs="Times New Roman"/>
          <w:sz w:val="28"/>
          <w:szCs w:val="24"/>
          <w:lang w:eastAsia="zh-TW"/>
        </w:rPr>
        <w:tab/>
      </w:r>
      <w:r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以下是聖經</w:t>
      </w:r>
      <w:r w:rsidR="00846428"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裏</w:t>
      </w:r>
      <w:r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關於『神的後嗣』主要的經文</w:t>
      </w:r>
      <w:r w:rsidR="00992D46"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：</w:t>
      </w:r>
    </w:p>
    <w:p w:rsidR="00B06937" w:rsidRPr="00072DEC" w:rsidRDefault="009D69C9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</w:t>
      </w:r>
      <w:r w:rsidR="00613FA9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旣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是兒女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便是後嗣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就是神的後嗣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和基督同作後嗣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只要我們與祂一同受苦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好叫我們也與祂一同得榮耀』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羅八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這表明作後嗣是有條件的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我們是神的兒女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並不就是後嗣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D26818" w:rsidRPr="00072DEC" w:rsidRDefault="009D69C9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3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我們生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兒女後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必須在生命裏長大成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兒子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還必須經過受苦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纔可得榮成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法定的後嗣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D26818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『你</w:t>
      </w:r>
      <w:r w:rsidR="00A87646" w:rsidRPr="00072DEC">
        <w:rPr>
          <w:rFonts w:ascii="PMingLiU" w:eastAsia="PMingLiU" w:hAnsi="PMingLiU" w:cs="Times New Roman"/>
          <w:sz w:val="24"/>
          <w:szCs w:val="24"/>
          <w:lang w:eastAsia="zh-TW"/>
        </w:rPr>
        <w:t>…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乃是兒子了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613FA9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旣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是兒子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也就藉着神爲後嗣』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加四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新約的信徒不再是律法下作工的奴僕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乃是恩典下在生命裏的兒子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  <w:tab w:val="left" w:pos="1155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新約的信徒成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神的後嗣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不是藉着律法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也不是藉着肉身的父親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乃是藉着神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就是三一神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父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差出子和靈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加四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D2681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兒子的名分成功救贖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在我們裏面完成兒子的名分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。）</w:t>
      </w:r>
    </w:p>
    <w:p w:rsidR="00B06937" w:rsidRPr="00072DEC" w:rsidRDefault="00D26818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『你們</w:t>
      </w:r>
      <w:r w:rsidR="00613FA9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旣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屬於基督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就是亞伯拉罕的後裔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是照着應許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後嗣了』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D26818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1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要成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亞伯拉罕的後裔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我們就必須屬於基督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基督的一部分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因我們</w:t>
      </w:r>
      <w:r w:rsidR="004B78F2" w:rsidRPr="00072DEC">
        <w:rPr>
          <w:rFonts w:ascii="Times New Roman" w:eastAsia="PMingLiU" w:hAnsi="Times New Roman" w:cs="Times New Roman"/>
          <w:color w:val="auto"/>
          <w:sz w:val="24"/>
          <w:szCs w:val="24"/>
          <w:lang w:eastAsia="zh-TW"/>
        </w:rPr>
        <w:t>與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基督是一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我們就也是亞伯拉罕的後裔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是照着應許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後嗣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承受神所應許的福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就是那包羅萬有的靈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D2681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是經過過程之三一神終極的完成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作了我們的分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在新約之下作神選民的信徒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是成年的兒子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乃是這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樣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的後嗣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不在律法之下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乃在基督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D92C6F" w:rsidRPr="008D4222" w:rsidRDefault="00D92C6F" w:rsidP="00D92C6F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D92C6F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TW"/>
        </w:rPr>
      </w:pPr>
      <w:r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陸</w:t>
      </w:r>
      <w:r w:rsidR="007A3C3E"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ab/>
      </w:r>
      <w:r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現在我們要</w:t>
      </w:r>
      <w:r w:rsidR="00D26818"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來</w:t>
      </w:r>
      <w:r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看信徒作神後嗣的身分</w:t>
      </w:r>
      <w:r w:rsidR="00992D46"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：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D26818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基督是承受萬有者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來一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而信徒命定要和基督同作後嗣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我們得救以後是神的兒女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神的兒子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神性情的有分者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和神的後嗣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D26818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當我們長大達到和基督同作後嗣的階段時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我們就要得榮耀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D26818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『好叫我們</w:t>
      </w:r>
      <w:r w:rsidR="00613FA9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旣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因祂的恩典得稱義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就可以照着永遠生命的盼望成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後嗣』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多三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提多書三章七節的『後嗣』不僅是兒子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更是有資格承受父</w:t>
      </w:r>
      <w:r w:rsidR="00D2681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產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業的後嗣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加三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樣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的後嗣乃是由神永遠的生命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所生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。）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="00D26818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信徒藉着在基督的復活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重生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就成了神的後嗣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D26818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當基督復活的時候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我們這些信祂的人全都包括在祂裏面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因此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我們也與祂一同復活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弗二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在祂的復活裏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祂把神聖的生命分賜到我們裏面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使我們在生命和性情上與祂一樣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這是我們重生成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神的後嗣基本的因素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="00D26818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信徒在作神後嗣的身分裏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在光中</w:t>
      </w:r>
      <w:r w:rsidR="004B78F2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與眾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聖徒同享那具體化在基督裏的三一神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作他們的分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西一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D26818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七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行傳二十六章十八節説到因信入基督得蒙赦罪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並在聖別的人中得着基業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八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這神聖的基業乃是三一神自己並</w:t>
      </w:r>
      <w:r w:rsidR="00D2681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所有的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所作成的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以及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祂贖民所要作的一切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D26818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九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信徒是神的後嗣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也要與基督同得榮耀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羅八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基督如今是在榮耀裏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D26818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至終我們要被帶進榮耀裏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與基督同得榮耀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D26818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當我們得榮耀時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我們卑賤的身體要改變形狀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成爲榮耀的身體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腓三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我們裏面所有作種子的生命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乃是榮耀的生命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這是基督在我們裏面成了榮耀的盼望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西一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當我們被榮耀的元素飽和並浸透時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那榮耀就從我們透出來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這就是我們這些神的後嗣與基督同得榮耀的意思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</w:t>
      </w:r>
      <w:r w:rsidR="00D26818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聖徒對神聖基業的享受將完成於成爲神的基業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弗一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作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神的後嗣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信徒和基督同作後嗣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是照着永遠生命的應許和盼望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藉着因基督的恩典得稱義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並在基督的復活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得重生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以弗所一章十八節指明神的基業是在聖徒中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D26818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3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</w:t>
      </w:r>
      <w:r w:rsidR="00613FA9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旣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是神的基業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就受了聖靈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印記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十一</w:t>
      </w:r>
      <w:r w:rsidR="00D26818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我們感謝主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帶我們深入關於信徒是神後嗣的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理中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D26818" w:rsidRPr="00072DEC" w:rsidRDefault="00D26818" w:rsidP="00072DEC">
      <w:pPr>
        <w:widowControl w:val="0"/>
        <w:kinsoku/>
        <w:overflowPunct w:val="0"/>
        <w:spacing w:after="0"/>
        <w:jc w:val="both"/>
        <w:textAlignment w:val="auto"/>
        <w:rPr>
          <w:rFonts w:ascii="Times New Roman" w:eastAsia="PMingLiU" w:hAnsi="Times New Roman" w:cs="Times New Roman"/>
          <w:b/>
          <w:bCs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b/>
          <w:bCs/>
          <w:sz w:val="24"/>
          <w:szCs w:val="24"/>
          <w:lang w:eastAsia="zh-TW"/>
        </w:rPr>
        <w:br w:type="page"/>
      </w:r>
    </w:p>
    <w:p w:rsidR="00032EE5" w:rsidRPr="00D92C6F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Cs/>
          <w:sz w:val="32"/>
          <w:szCs w:val="24"/>
          <w:lang w:eastAsia="zh-TW"/>
        </w:rPr>
      </w:pPr>
      <w:bookmarkStart w:id="4" w:name="第五篇"/>
      <w:r w:rsidRPr="00D92C6F">
        <w:rPr>
          <w:rFonts w:ascii="DFKai-SB" w:eastAsia="DFKai-SB" w:hAnsi="DFKai-SB" w:cs="Times New Roman"/>
          <w:bCs/>
          <w:sz w:val="32"/>
          <w:szCs w:val="24"/>
          <w:lang w:eastAsia="zh-TW"/>
        </w:rPr>
        <w:lastRenderedPageBreak/>
        <w:t>第五篇</w:t>
      </w:r>
    </w:p>
    <w:bookmarkEnd w:id="4"/>
    <w:p w:rsidR="00B06937" w:rsidRPr="00D92C6F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TW"/>
        </w:rPr>
      </w:pPr>
      <w:r w:rsidRPr="00D92C6F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活石和羊</w:t>
      </w:r>
    </w:p>
    <w:p w:rsidR="00032EE5" w:rsidRPr="00D92C6F" w:rsidRDefault="00032EE5" w:rsidP="00D92C6F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right"/>
        <w:rPr>
          <w:rFonts w:ascii="Times New Roman" w:hAnsi="Times New Roman" w:cs="Times New Roman"/>
          <w:sz w:val="22"/>
          <w:szCs w:val="24"/>
          <w:lang w:eastAsia="zh-TW"/>
        </w:rPr>
      </w:pP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讀經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彼前二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亞三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結三四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31</w:t>
      </w:r>
    </w:p>
    <w:p w:rsidR="00D92C6F" w:rsidRPr="008D4222" w:rsidRDefault="00D92C6F" w:rsidP="00D92C6F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D92C6F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壹</w:t>
      </w:r>
      <w:r w:rsidR="007A3C3E"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信徒由活石所象徵</w:t>
      </w:r>
      <w:r w:rsidR="00992D46"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他們由基督石頭的性情所變化</w:t>
      </w:r>
      <w:r w:rsidR="00992D46"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成</w:t>
      </w:r>
      <w:r w:rsidR="00846428"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爲</w:t>
      </w:r>
      <w:r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神屬靈的殿</w:t>
      </w:r>
      <w:r w:rsidR="00992D46"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—</w:t>
      </w:r>
      <w:r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彼前二</w:t>
      </w:r>
      <w:r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4</w:t>
      </w:r>
      <w:r w:rsidR="006B6D61"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～</w:t>
      </w:r>
      <w:r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5</w:t>
      </w:r>
      <w:r w:rsidR="00992D46"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：</w:t>
      </w:r>
    </w:p>
    <w:p w:rsidR="00B06937" w:rsidRPr="00072DEC" w:rsidRDefault="00032EE5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我們這些在基督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的信徒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藉着重生和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變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化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成了活石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像基督一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我們原是用泥土造的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，（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羅九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但在重生時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得着神聖生命的種子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，（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彼前一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23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這種子在我們裏面長大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就把我們變化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活石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彼得悔改信主時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主給他取了一個新名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就是彼得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石頭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当他得着關於基督的啓示之後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主進一步啓示祂是磐石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石頭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太十六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341167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這兩件事給彼得深刻的印象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就是基督和</w:t>
      </w:r>
      <w:r w:rsidR="00BA69FA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的信徒都是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着神的建造的石頭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彼前二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341167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基督是神建築裏的活石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房角石和頂石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在基督裏的信徒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由神而生以後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就變化成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活的寶石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爲着建造召會作神屬靈的殿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賽二八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徒四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亞四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彼前二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太十六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="00341167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作爲石頭的基督有七眼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七眼表徵神的七靈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就是七倍加強的靈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亞三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七倍加強的靈也由羔羊的七眼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和神寶座前點着的七盞火燈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所表徵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341167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1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燈是爲着光照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搜尋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暴露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審判和焚燒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眼睛是爲着注入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七眼將羔羊石頭所是的一切注入我們裏面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將我們作成祂的金燈臺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亞四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341167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2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我們成爲活石的路乃是來到祂面前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受祂的察看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當主照明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審判我們時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祂注視我們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將祂自己注入我們裏面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使我們變化成爲祂的形像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我們都需要在七燈的光照下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受七眼的鑒察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並且接受七倍加強之靈生命的分賜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341167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3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當基督這神恩典的活石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藉着我們對祂主觀的經歷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構成到我們這人裏面時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祂就成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給我們安息的枕頭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使我們成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神建築裏的柱子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創二八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亞四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太十一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約一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至終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團體的基督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就是基督同着祂得勝的新婦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要作爲石頭而來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砸碎人類政權的集大成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以帶進神的國</w:t>
      </w:r>
      <w:r w:rsidR="00C3489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但二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珥三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啓十九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創一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C34890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1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有利劍從基督口中出來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可以用以擊殺列國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啓十九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參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C34890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2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我們要被基督構成並與祂調和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團體的砸人石頭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團體的戰士得勝者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就需要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擊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殺的話來對付仇敵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我們應當禱讀主的話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以經歷作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擊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殺之兵器的劍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弗六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D92C6F" w:rsidRPr="008D4222" w:rsidRDefault="00D92C6F" w:rsidP="00D92C6F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D92C6F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sz w:val="28"/>
          <w:szCs w:val="24"/>
          <w:lang w:eastAsia="zh-TW"/>
        </w:rPr>
      </w:pPr>
      <w:r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貳</w:t>
      </w:r>
      <w:r w:rsidR="00C34890"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ab/>
      </w:r>
      <w:r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信徒由羊所象徵</w:t>
      </w:r>
      <w:r w:rsidR="00992D46"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他們在基督生機的牧養之下</w:t>
      </w:r>
      <w:r w:rsidR="00992D46"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—</w:t>
      </w:r>
      <w:r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約十</w:t>
      </w:r>
      <w:r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11</w:t>
      </w:r>
      <w:r w:rsidR="006B6D61"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～</w:t>
      </w:r>
      <w:r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16</w:t>
      </w:r>
      <w:r w:rsidR="00992D46"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詩二三</w:t>
      </w:r>
      <w:r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1</w:t>
      </w:r>
      <w:r w:rsidR="00992D46"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太九</w:t>
      </w:r>
      <w:r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36</w:t>
      </w:r>
      <w:r w:rsidR="00992D46"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來十三</w:t>
      </w:r>
      <w:r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20</w:t>
      </w:r>
      <w:r w:rsidR="00992D46"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：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C34890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主親自來作牧人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要尋找祂的羊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將他們尋見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結三四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路十五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約二一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彼前二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451D84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主帶祂的羊歸回自己的地和高山上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地表徵作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迦南美地的基督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高山表徵復活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升天的基督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結三四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西一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451D84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lastRenderedPageBreak/>
        <w:t>三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主帶祂的羊回到溪水旁邊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溪水表徵賜生命的靈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並且祂在溪水旁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餧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養祂的羣羊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表徵祂用祂的豐富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餧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養信徒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結三四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啓二二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林前十二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詩三六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主帶祂的羊回到佳美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肥美的草場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草場表徵基督作我們生命的供應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並且祂使羊得以躺臥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指明祂使他們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面得安息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結三四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詩二三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太十一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="00451D84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主纏</w:t>
      </w:r>
      <w:r w:rsidR="00451D84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裹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受傷的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加強</w:t>
      </w:r>
      <w:r w:rsidR="00451D84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弱的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藉着祂的顧惜和</w:t>
      </w:r>
      <w:r w:rsidR="00451D84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餧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祂使每一隻</w:t>
      </w:r>
      <w:r w:rsidR="00451D84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弱的羊成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戰陣上的駿馬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結三四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亞十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451D84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主施行公義的判斷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潔除神所恢復的百姓中間一切不義的東西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這位滋養我們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供應我們的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使我們對與別人的關係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有準確的感覺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當我們有這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樣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的感覺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我們就審判自己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結果我們與聖徒就有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正的一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而成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一羣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結三四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西三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七</w:t>
      </w:r>
      <w:r w:rsidR="00451D84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基督是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大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被立爲牧人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要</w:t>
      </w:r>
      <w:r w:rsidR="00451D84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餧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養我們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使我們得飽足並滿足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祂照料我們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包括顧到我們一切的難處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擔負我們一切的責任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照料我們生活的每一方面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主作牧人照料我們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結果使我們順從祂爲我們的王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服在祂的君王職分之下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結三四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詩二三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八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當我們經歷主的牧養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並留在祂的君王職分之下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我們就享受祂穩妥不變的平安之約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不</w:t>
      </w:r>
      <w:r w:rsidR="005D2BE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再受屬靈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的爲難和攪擾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結三七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5D2BE0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1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在主的牧養下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一切惡獸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就是惡人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要從主所恢復的百姓中間驅除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25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參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徒二十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腓三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5D2BE0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主折斷我們所負的</w:t>
      </w:r>
      <w:r w:rsidR="005D2BE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救我們脫離奴役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並應許我們不再作仇敵的掠物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卻要安然居住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結三四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25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27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下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九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藉着經歷主的牧養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神所恢復的百姓有神的同在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神在他們中間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他們也在神的面前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這描繪出與神完全的交通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就是在一裏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在神人調和</w:t>
      </w:r>
      <w:r w:rsidR="005D2BE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的交通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在這交通裏我們與神是一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祂也與我們是一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31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5D2BE0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藉着主的牧養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祂帶我們享受祂的祝福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並使我們在甘霖之下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福源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26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27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29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創十二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羅十五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林後一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15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，亞十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民數記六章二十三至二十七節的福分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如同林後十三章十四節的福分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乃是三一神永遠的福分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就是三一神在祂神聖的三一裏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將祂自己分賜到我們裏面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作我們的享受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5D2BE0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我們要領受主的福分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就必須實行一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實行一就是同心合意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詩一三三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弗四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徒一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羅十五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8933AD" w:rsidRPr="00072DEC" w:rsidRDefault="008933AD" w:rsidP="00072DEC">
      <w:pPr>
        <w:widowControl w:val="0"/>
        <w:kinsoku/>
        <w:overflowPunct w:val="0"/>
        <w:spacing w:after="0"/>
        <w:jc w:val="both"/>
        <w:textAlignment w:val="auto"/>
        <w:rPr>
          <w:rFonts w:ascii="Times New Roman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/>
          <w:sz w:val="24"/>
          <w:szCs w:val="24"/>
          <w:lang w:eastAsia="zh-TW"/>
        </w:rPr>
        <w:br w:type="page"/>
      </w:r>
    </w:p>
    <w:p w:rsidR="00B06937" w:rsidRPr="00D92C6F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TW"/>
        </w:rPr>
      </w:pPr>
      <w:bookmarkStart w:id="5" w:name="第六篇"/>
      <w:r w:rsidRPr="00D92C6F">
        <w:rPr>
          <w:rFonts w:ascii="DFKai-SB" w:eastAsia="DFKai-SB" w:hAnsi="DFKai-SB" w:cs="Times New Roman"/>
          <w:bCs/>
          <w:sz w:val="32"/>
          <w:szCs w:val="24"/>
          <w:lang w:eastAsia="zh-TW"/>
        </w:rPr>
        <w:lastRenderedPageBreak/>
        <w:t>第六篇</w:t>
      </w:r>
    </w:p>
    <w:bookmarkEnd w:id="5"/>
    <w:p w:rsidR="00B06937" w:rsidRPr="00D92C6F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TW"/>
        </w:rPr>
      </w:pPr>
      <w:r w:rsidRPr="00D92C6F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神長子基督的</w:t>
      </w:r>
      <w:r w:rsidR="00846428" w:rsidRPr="00D92C6F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眾弟兄</w:t>
      </w:r>
    </w:p>
    <w:p w:rsidR="008933AD" w:rsidRPr="00072DEC" w:rsidRDefault="008933AD" w:rsidP="00D92C6F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Times New Roman" w:hAnsi="Times New Roman" w:cs="Times New Roman"/>
          <w:sz w:val="24"/>
          <w:szCs w:val="24"/>
          <w:lang w:eastAsia="zh-TW"/>
        </w:rPr>
      </w:pP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讀經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撒下七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來二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林前十五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36</w:t>
      </w:r>
    </w:p>
    <w:p w:rsidR="00D92C6F" w:rsidRPr="008D4222" w:rsidRDefault="00D92C6F" w:rsidP="00D92C6F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D92C6F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>壹</w:t>
      </w:r>
      <w:r w:rsidR="007A3C3E"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ab/>
      </w:r>
      <w:r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『我必興起你…的後裔…</w:t>
      </w:r>
      <w:r w:rsidR="00992D46"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，</w:t>
      </w:r>
      <w:r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我要作他的父</w:t>
      </w:r>
      <w:r w:rsidR="00992D46"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，</w:t>
      </w:r>
      <w:r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他要作我的子</w:t>
      </w:r>
      <w:r w:rsidR="003D4E7A"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』</w:t>
      </w:r>
      <w:r w:rsidR="00992D46"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—</w:t>
      </w:r>
      <w:r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撒下七</w:t>
      </w:r>
      <w:r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12</w:t>
      </w:r>
      <w:r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上</w:t>
      </w:r>
      <w:r w:rsidR="00992D46"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14</w:t>
      </w:r>
      <w:r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上</w:t>
      </w:r>
      <w:r w:rsidR="00992D46" w:rsidRPr="00D92C6F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：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這話符合保羅在羅馬一章三至四節的話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論到基督是大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的後裔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在復活裏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在祂的人性裏被標出爲神的兒子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8933AD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撒下七章的內在意義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乃是三一神在祂經過過程並終極完成的三一裏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將祂自己作到祂所揀選的人裏面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="008933AD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按希伯來一章五節下半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那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引用了撒下七章十四節上半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大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的後裔就是基督作神的長子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兼有神性和人性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來一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撒下七章十二節上半『你</w:t>
      </w:r>
      <w:r w:rsidRPr="00072DEC">
        <w:rPr>
          <w:rFonts w:ascii="PMingLiU" w:eastAsia="PMingLiU" w:hAnsi="PMingLiU" w:cs="Times New Roman"/>
          <w:sz w:val="24"/>
          <w:szCs w:val="24"/>
          <w:lang w:eastAsia="zh-TW"/>
        </w:rPr>
        <w:t>…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的後裔</w:t>
      </w:r>
      <w:r w:rsidR="003D4E7A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』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和十四節上半『我的子』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含示大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的後裔要成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神的兒子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也就是説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人的後裔要成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神聖的子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這含示神在祂</w:t>
      </w:r>
      <w:r w:rsidR="005F25FF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經綸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的心意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是要使祂自己成爲人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使人在生命和性情上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但不在神格上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8933AD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六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關於大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的後裔成爲神的兒子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這話在新約裏繼續且強有力的發展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太二二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啓二二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D92C6F" w:rsidRPr="008D4222" w:rsidRDefault="00D92C6F" w:rsidP="00D92C6F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D92C6F" w:rsidRDefault="008933AD" w:rsidP="00072DEC">
      <w:pPr>
        <w:widowControl w:val="0"/>
        <w:tabs>
          <w:tab w:val="left" w:pos="-1980"/>
          <w:tab w:val="left" w:pos="709"/>
        </w:tabs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TW"/>
        </w:rPr>
      </w:pPr>
      <w:r w:rsidRPr="00D92C6F">
        <w:rPr>
          <w:rFonts w:ascii="DFKai-SB" w:eastAsia="DFKai-SB" w:hAnsi="DFKai-SB" w:cs="Times New Roman" w:hint="eastAsia"/>
          <w:b/>
          <w:sz w:val="28"/>
          <w:szCs w:val="24"/>
          <w:lang w:eastAsia="zh-TW"/>
        </w:rPr>
        <w:t>貳</w:t>
      </w:r>
      <w:r w:rsidRPr="00D92C6F">
        <w:rPr>
          <w:rFonts w:ascii="DFKai-SB" w:eastAsia="DFKai-SB" w:hAnsi="DFKai-SB" w:cs="Times New Roman" w:hint="eastAsia"/>
          <w:b/>
          <w:sz w:val="28"/>
          <w:szCs w:val="24"/>
          <w:lang w:eastAsia="zh-TW"/>
        </w:rPr>
        <w:tab/>
      </w:r>
      <w:r w:rsidR="00A87646"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>在行</w:t>
      </w:r>
      <w:r w:rsidR="00A87646"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傳十三章保羅説</w:t>
      </w:r>
      <w:r w:rsidR="00992D46"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，</w:t>
      </w:r>
      <w:r w:rsidR="00A87646"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從大</w:t>
      </w:r>
      <w:r w:rsidR="006B6D61"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衞</w:t>
      </w:r>
      <w:r w:rsidR="00A87646"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的後裔中</w:t>
      </w:r>
      <w:r w:rsidR="00992D46"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，</w:t>
      </w:r>
      <w:r w:rsidR="00A87646"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『神已經照着所應許的</w:t>
      </w:r>
      <w:r w:rsidR="00992D46"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，</w:t>
      </w:r>
      <w:r w:rsidR="00A87646"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給以色列帶來一位救主</w:t>
      </w:r>
      <w:r w:rsidR="00992D46"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，</w:t>
      </w:r>
      <w:r w:rsidR="00A87646"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就是耶穌</w:t>
      </w:r>
      <w:r w:rsidR="00992D46"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，</w:t>
      </w:r>
      <w:r w:rsidR="00A87646" w:rsidRPr="00D92C6F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』</w:t>
      </w:r>
      <w:r w:rsidR="00992D46"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>（</w:t>
      </w:r>
      <w:r w:rsidR="00A87646"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23</w:t>
      </w:r>
      <w:r w:rsidR="00992D46"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>，）</w:t>
      </w:r>
      <w:r w:rsidR="00A87646"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>並且『神已經…完全應驗〔這應許〕</w:t>
      </w:r>
      <w:r w:rsidR="00992D46"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>，</w:t>
      </w:r>
      <w:r w:rsidR="00A87646"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>叫耶</w:t>
      </w:r>
      <w:r w:rsidR="00846428"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>穌</w:t>
      </w:r>
      <w:r w:rsidR="00A87646"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>復活了</w:t>
      </w:r>
      <w:r w:rsidR="00992D46"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>，</w:t>
      </w:r>
      <w:r w:rsidR="00A87646"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>正如詩篇第二篇上所記</w:t>
      </w:r>
      <w:r w:rsidR="00992D46"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>：</w:t>
      </w:r>
      <w:r w:rsidR="00A87646"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>「你是我的兒子</w:t>
      </w:r>
      <w:r w:rsidR="00992D46"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>，</w:t>
      </w:r>
      <w:r w:rsidR="00A87646"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>我今日生了你</w:t>
      </w:r>
      <w:r w:rsidRPr="00D92C6F">
        <w:rPr>
          <w:rFonts w:ascii="DFKai-SB" w:eastAsia="DFKai-SB" w:hAnsi="DFKai-SB" w:cs="Times New Roman" w:hint="eastAsia"/>
          <w:b/>
          <w:sz w:val="28"/>
          <w:szCs w:val="24"/>
          <w:lang w:eastAsia="zh-TW"/>
        </w:rPr>
        <w:t>」</w:t>
      </w:r>
      <w:r w:rsidR="00A87646"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>』</w:t>
      </w:r>
      <w:r w:rsidR="00992D46"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>（</w:t>
      </w:r>
      <w:r w:rsidR="00A87646"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>徒十三</w:t>
      </w:r>
      <w:r w:rsidR="00A87646"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33</w:t>
      </w:r>
      <w:r w:rsidR="00992D46" w:rsidRPr="00D92C6F">
        <w:rPr>
          <w:rFonts w:ascii="DFKai-SB" w:eastAsia="DFKai-SB" w:hAnsi="DFKai-SB" w:cs="Times New Roman"/>
          <w:b/>
          <w:sz w:val="28"/>
          <w:szCs w:val="24"/>
          <w:lang w:eastAsia="zh-TW"/>
        </w:rPr>
        <w:t>）：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在行傳十三章三十二至三十三節我們看見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基督作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神的長子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乃是神向祖宗的應許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並且神藉着叫耶穌復活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應驗這應許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8933AD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復活對那人耶穌乃是出生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8933AD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1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在復活裏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祂被神生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許多弟兄中的長子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羅八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8933AD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2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祂從永遠就是神的獨生子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約一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18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，三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8933AD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3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肉體以後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祂藉着復活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在人性裏被神生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神的長子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來一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保羅能在詩篇二篇七節看見主的復活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『你是我的兒子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我今日生了你』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保羅把『今日』一辭應用到主復活的日子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8933AD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2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這就是説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基督的復活就是祂</w:t>
      </w:r>
      <w:r w:rsidR="00BA69FA">
        <w:rPr>
          <w:rFonts w:ascii="Times New Roman" w:eastAsia="PMingLiU" w:hAnsi="Times New Roman" w:cs="Times New Roman"/>
          <w:sz w:val="24"/>
          <w:szCs w:val="24"/>
          <w:lang w:eastAsia="zh-TW"/>
        </w:rPr>
        <w:t>生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神的長子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人子耶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藉着從死人中復活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生</w:t>
      </w:r>
      <w:r w:rsidR="008933AD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神的兒子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所以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神使耶穌從死人中復活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乃是將祂生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神的長子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徒十三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神的獨生子藉着成</w:t>
      </w:r>
      <w:r w:rsidR="008933AD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肉體穿上人性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成了神人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路一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然後這神人在復活裏由神而生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神的長子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徒十三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來一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）：</w:t>
      </w:r>
    </w:p>
    <w:p w:rsidR="00B06937" w:rsidRPr="00072DEC" w:rsidRDefault="008933AD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1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神的獨生子在成爲肉體以前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沒有屬人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性情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只有神聖的性情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神的長子在復活裏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有神聖的性情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也有屬人的性情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="008933AD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基督藉着祂的復活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生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神的長子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同時祂所有的信徒也生爲神許多的兒子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彼前一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來二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8933AD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1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在神許多兒子當中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只有長子是神的獨生子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彼前一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來二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這位神的獨生子在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復活的人性裏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也是神的長子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D92C6F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lastRenderedPageBreak/>
        <w:t>3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神的長子兼有神性和人性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我們這些作神許多兒子的信徒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也兼具屬人的性情和神聖的性情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彼後一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D92C6F" w:rsidRPr="008D4222" w:rsidRDefault="00D92C6F" w:rsidP="00D92C6F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D92C6F" w:rsidRDefault="008933AD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叁</w:t>
      </w:r>
      <w:r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="00A87646"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『大</w:t>
      </w:r>
      <w:r w:rsidR="006B6D61"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衞</w:t>
      </w:r>
      <w:r w:rsidR="00A87646"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的後裔成了神的兒子』説出基督藉着復活</w:t>
      </w:r>
      <w:r w:rsidR="00992D46"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被標出</w:t>
      </w:r>
      <w:r w:rsidR="00846428"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爲</w:t>
      </w:r>
      <w:r w:rsidR="00A87646"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神長子的過程</w:t>
      </w:r>
      <w:r w:rsidR="00992D46"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—</w:t>
      </w:r>
      <w:r w:rsidR="00A87646"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撒下七</w:t>
      </w:r>
      <w:r w:rsidR="00A87646"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12</w:t>
      </w:r>
      <w:r w:rsidR="006B6D61"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～</w:t>
      </w:r>
      <w:r w:rsidR="00A87646"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14</w:t>
      </w:r>
      <w:r w:rsidR="00A87646"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上</w:t>
      </w:r>
      <w:r w:rsidR="00992D46"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羅一</w:t>
      </w:r>
      <w:r w:rsidR="00A87646"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3</w:t>
      </w:r>
      <w:r w:rsidR="006B6D61"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～</w:t>
      </w:r>
      <w:r w:rsidR="00A87646"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4</w:t>
      </w:r>
      <w:r w:rsidR="00992D46"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太二二</w:t>
      </w:r>
      <w:r w:rsidR="00A87646"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45</w:t>
      </w:r>
      <w:r w:rsidR="00992D46"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啓二二</w:t>
      </w:r>
      <w:r w:rsidR="00A87646"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16</w:t>
      </w:r>
      <w:r w:rsidR="00992D46" w:rsidRPr="00D92C6F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：</w:t>
      </w:r>
    </w:p>
    <w:p w:rsidR="00B06937" w:rsidRPr="00072DEC" w:rsidRDefault="008933AD" w:rsidP="005A49E8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一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保羅説他被分別出來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歸於那論到神的兒子之神的福音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這指明神的福音乃是兒子名分的福音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着基督身體的實</w:t>
      </w:r>
      <w:r w:rsidR="00A87646" w:rsidRPr="00072DEC">
        <w:rPr>
          <w:rFonts w:ascii="Times New Roman" w:eastAsia="PMingLiU" w:hAnsi="Times New Roman" w:cs="Times New Roman"/>
          <w:iCs/>
          <w:sz w:val="24"/>
          <w:szCs w:val="24"/>
          <w:lang w:eastAsia="zh-TW"/>
        </w:rPr>
        <w:t>際</w:t>
      </w:r>
      <w:r w:rsidR="007B2C10" w:rsidRPr="00072DEC">
        <w:rPr>
          <w:rFonts w:ascii="Times New Roman" w:eastAsia="PMingLiU" w:hAnsi="Times New Roman" w:cs="Times New Roman"/>
          <w:iCs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iCs/>
          <w:sz w:val="24"/>
          <w:szCs w:val="24"/>
          <w:lang w:eastAsia="zh-TW"/>
        </w:rPr>
        <w:t>羅一</w:t>
      </w:r>
      <w:r w:rsidR="00A87646" w:rsidRPr="00072DEC">
        <w:rPr>
          <w:rFonts w:ascii="Times New Roman" w:eastAsia="PMingLiU" w:hAnsi="Times New Roman" w:cs="Times New Roman"/>
          <w:iCs/>
          <w:sz w:val="24"/>
          <w:szCs w:val="24"/>
          <w:lang w:eastAsia="zh-TW"/>
        </w:rPr>
        <w:t>1</w:t>
      </w:r>
      <w:r w:rsidR="00992D46" w:rsidRPr="00072DEC">
        <w:rPr>
          <w:rFonts w:ascii="Times New Roman" w:eastAsia="PMingLiU" w:hAnsi="Times New Roman" w:cs="Times New Roman"/>
          <w:iCs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iCs/>
          <w:sz w:val="24"/>
          <w:szCs w:val="24"/>
          <w:lang w:eastAsia="zh-TW"/>
        </w:rPr>
        <w:t>3</w:t>
      </w:r>
      <w:r w:rsidR="006B6D61" w:rsidRPr="00072DEC">
        <w:rPr>
          <w:rFonts w:ascii="Times New Roman" w:eastAsia="PMingLiU" w:hAnsi="Times New Roman" w:cs="Times New Roman"/>
          <w:iCs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iCs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iCs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iCs/>
          <w:sz w:val="24"/>
          <w:szCs w:val="24"/>
          <w:lang w:eastAsia="zh-TW"/>
        </w:rPr>
        <w:t>八</w:t>
      </w:r>
      <w:r w:rsidR="00A87646" w:rsidRPr="00072DEC">
        <w:rPr>
          <w:rFonts w:ascii="Times New Roman" w:eastAsia="PMingLiU" w:hAnsi="Times New Roman" w:cs="Times New Roman"/>
          <w:iCs/>
          <w:sz w:val="24"/>
          <w:szCs w:val="24"/>
          <w:lang w:eastAsia="zh-TW"/>
        </w:rPr>
        <w:t>28</w:t>
      </w:r>
      <w:r w:rsidR="006B6D61" w:rsidRPr="00072DEC">
        <w:rPr>
          <w:rFonts w:ascii="Times New Roman" w:eastAsia="PMingLiU" w:hAnsi="Times New Roman" w:cs="Times New Roman"/>
          <w:iCs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iCs/>
          <w:sz w:val="24"/>
          <w:szCs w:val="24"/>
          <w:lang w:eastAsia="zh-TW"/>
        </w:rPr>
        <w:t>30</w:t>
      </w:r>
      <w:r w:rsidR="00992D46" w:rsidRPr="00072DEC">
        <w:rPr>
          <w:rFonts w:ascii="Times New Roman" w:eastAsia="PMingLiU" w:hAnsi="Times New Roman" w:cs="Times New Roman"/>
          <w:iCs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iCs/>
          <w:sz w:val="24"/>
          <w:szCs w:val="24"/>
          <w:lang w:eastAsia="zh-TW"/>
        </w:rPr>
        <w:t>十二</w:t>
      </w:r>
      <w:r w:rsidR="00A87646" w:rsidRPr="00072DEC">
        <w:rPr>
          <w:rFonts w:ascii="Times New Roman" w:eastAsia="PMingLiU" w:hAnsi="Times New Roman" w:cs="Times New Roman"/>
          <w:iCs/>
          <w:sz w:val="24"/>
          <w:szCs w:val="24"/>
          <w:lang w:eastAsia="zh-TW"/>
        </w:rPr>
        <w:t>5</w:t>
      </w:r>
      <w:r w:rsidR="00992D46" w:rsidRPr="00072DEC">
        <w:rPr>
          <w:rFonts w:ascii="Times New Roman" w:eastAsia="PMingLiU" w:hAnsi="Times New Roman" w:cs="Times New Roman"/>
          <w:iCs/>
          <w:sz w:val="24"/>
          <w:szCs w:val="24"/>
          <w:lang w:eastAsia="zh-TW"/>
        </w:rPr>
        <w:t>。</w:t>
      </w:r>
    </w:p>
    <w:p w:rsidR="00B06937" w:rsidRPr="00072DEC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撒下七章十二至十四節上半用豫表所説的豫言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在羅馬一章三至四節得了應驗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將神成爲人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要使人在生命和性情上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但不在神格上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神的這個奧祕揭示出來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基督在</w:t>
      </w:r>
      <w:r w:rsidR="00BA69FA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的神性裏是神的獨生子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藉着成爲肉體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穿上與神性毫無關係的肉體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就是人性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</w:t>
      </w:r>
      <w:r w:rsidR="00FE195D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的人性裏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FE195D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不是神的兒子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a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耶穌在祂的人性裏是大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的後裔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是屬於神舊造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舊人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羅六</w:t>
      </w:r>
      <w:r w:rsidR="00FE195D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的人性後裔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西一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b</w:t>
      </w:r>
      <w:r w:rsidR="00FE195D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當基督在祂的人性裏以大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後裔的身分死在十字架上時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祂將舊人連同舊造釘死在十字架上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廢除了魔鬼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在肉體中定罪了罪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並審判了世界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來二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在復活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FE195D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的人性成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神聖的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得以『子化</w:t>
      </w:r>
      <w:r w:rsidR="003D4E7A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意思是説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祂不僅在祂的神性裏是神的兒子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也在祂的人性裏成爲神的兒子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a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在復活裏祂被標出爲神的兒子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成爲神的長子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兼有神性和人性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b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釘十字架乃是使祂被標出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得榮耀並復活最好的路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FE195D" w:rsidP="005A49E8">
      <w:pPr>
        <w:widowControl w:val="0"/>
        <w:tabs>
          <w:tab w:val="left" w:pos="-1980"/>
        </w:tabs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宋体" w:eastAsia="宋体" w:hAnsi="宋体" w:cs="Times New Roman" w:hint="eastAsia"/>
          <w:sz w:val="24"/>
          <w:szCs w:val="24"/>
          <w:lang w:eastAsia="zh-TW"/>
        </w:rPr>
        <w:t>㈠</w:t>
      </w:r>
      <w:r w:rsidRPr="00072DEC">
        <w:rPr>
          <w:rFonts w:ascii="宋体" w:eastAsia="宋体" w:hAnsi="宋体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一粒種子若埋在土裏死了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至終就會發芽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生長並開花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因爲種子生命的作用在種子死的時候就同時得以發動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約十二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23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FE195D" w:rsidP="005A49E8">
      <w:pPr>
        <w:widowControl w:val="0"/>
        <w:tabs>
          <w:tab w:val="left" w:pos="-1980"/>
        </w:tabs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宋体" w:eastAsia="宋体" w:hAnsi="宋体" w:cs="Times New Roman" w:hint="eastAsia"/>
          <w:sz w:val="24"/>
          <w:szCs w:val="24"/>
          <w:lang w:eastAsia="zh-TW"/>
        </w:rPr>
        <w:t>㈡</w:t>
      </w:r>
      <w:r w:rsidRPr="00072DEC">
        <w:rPr>
          <w:rFonts w:ascii="宋体" w:eastAsia="宋体" w:hAnsi="宋体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基督死的時候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在祂裏面的神性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就是聖別的靈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起了作用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在復活裏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祂就『開花』成了神的兒子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FE195D" w:rsidP="005A49E8">
      <w:pPr>
        <w:widowControl w:val="0"/>
        <w:tabs>
          <w:tab w:val="left" w:pos="-1980"/>
        </w:tabs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宋体" w:eastAsia="宋体" w:hAnsi="宋体" w:cs="Times New Roman" w:hint="eastAsia"/>
          <w:sz w:val="24"/>
          <w:szCs w:val="24"/>
          <w:lang w:eastAsia="zh-TW"/>
        </w:rPr>
        <w:t>㈢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就着祂的肉體説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基督被釘十字架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但就着祂的靈說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祂得了加強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非常活躍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而將神性加到基督的人性裏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使其成爲神聖的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這就是標出的意思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這也就是子化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彼前三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c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基督的人性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被聖別的靈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就是基督的神性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所標出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標明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拔高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如此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基督的人性就被拔高而進</w:t>
      </w:r>
      <w:r w:rsidR="00BA69FA">
        <w:rPr>
          <w:rFonts w:ascii="Times New Roman" w:eastAsia="PMingLiU" w:hAnsi="Times New Roman" w:cs="Times New Roman"/>
          <w:sz w:val="24"/>
          <w:szCs w:val="24"/>
          <w:lang w:eastAsia="zh-TW"/>
        </w:rPr>
        <w:t>入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神性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這也就是説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基督在祂的人性裏再生一次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神的長子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徒十三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FE195D" w:rsidP="005A49E8">
      <w:pPr>
        <w:widowControl w:val="0"/>
        <w:tabs>
          <w:tab w:val="left" w:pos="-1980"/>
        </w:tabs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宋体" w:eastAsia="宋体" w:hAnsi="宋体" w:cs="Times New Roman" w:hint="eastAsia"/>
          <w:sz w:val="24"/>
          <w:szCs w:val="24"/>
          <w:lang w:eastAsia="zh-TW"/>
        </w:rPr>
        <w:t>㈠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基督是第一個在復活裏重生者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羅八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BA69FA" w:rsidRDefault="00FE195D" w:rsidP="005A49E8">
      <w:pPr>
        <w:widowControl w:val="0"/>
        <w:tabs>
          <w:tab w:val="left" w:pos="-1980"/>
        </w:tabs>
        <w:kinsoku/>
        <w:overflowPunct w:val="0"/>
        <w:spacing w:after="0"/>
        <w:ind w:left="324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BA69FA">
        <w:rPr>
          <w:rFonts w:ascii="PMingLiU" w:eastAsia="PMingLiU" w:hAnsi="PMingLiU" w:cs="Times New Roman"/>
          <w:sz w:val="24"/>
          <w:szCs w:val="24"/>
          <w:lang w:eastAsia="zh-TW"/>
        </w:rPr>
        <w:fldChar w:fldCharType="begin"/>
      </w:r>
      <w:r w:rsidRPr="00BA69FA">
        <w:rPr>
          <w:rFonts w:ascii="PMingLiU" w:eastAsia="PMingLiU" w:hAnsi="PMingLiU" w:cs="Times New Roman"/>
          <w:sz w:val="24"/>
          <w:szCs w:val="24"/>
          <w:lang w:eastAsia="zh-TW"/>
        </w:rPr>
        <w:instrText xml:space="preserve"> = 1 \* GB2 </w:instrText>
      </w:r>
      <w:r w:rsidRPr="00BA69FA">
        <w:rPr>
          <w:rFonts w:ascii="PMingLiU" w:eastAsia="PMingLiU" w:hAnsi="PMingLiU" w:cs="Times New Roman"/>
          <w:sz w:val="24"/>
          <w:szCs w:val="24"/>
          <w:lang w:eastAsia="zh-TW"/>
        </w:rPr>
        <w:fldChar w:fldCharType="separate"/>
      </w:r>
      <w:r w:rsidRPr="00BA69FA">
        <w:rPr>
          <w:rFonts w:ascii="PMingLiU" w:eastAsia="PMingLiU" w:hAnsi="PMingLiU" w:cs="宋体" w:hint="eastAsia"/>
          <w:sz w:val="24"/>
          <w:szCs w:val="24"/>
          <w:lang w:eastAsia="zh-TW"/>
        </w:rPr>
        <w:t>⑴</w:t>
      </w:r>
      <w:r w:rsidRPr="00BA69FA">
        <w:rPr>
          <w:rFonts w:ascii="PMingLiU" w:eastAsia="PMingLiU" w:hAnsi="PMingLiU" w:cs="Times New Roman"/>
          <w:sz w:val="24"/>
          <w:szCs w:val="24"/>
          <w:lang w:eastAsia="zh-TW"/>
        </w:rPr>
        <w:fldChar w:fldCharType="end"/>
      </w:r>
      <w:r w:rsidRPr="00BA69FA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="00A87646" w:rsidRPr="00BA69FA">
        <w:rPr>
          <w:rFonts w:ascii="Times New Roman" w:eastAsia="PMingLiU" w:hAnsi="Times New Roman" w:cs="Times New Roman"/>
          <w:sz w:val="24"/>
          <w:szCs w:val="24"/>
          <w:lang w:eastAsia="zh-TW"/>
        </w:rPr>
        <w:t>祂的人性是在祂母親腹中生的</w:t>
      </w:r>
      <w:r w:rsidR="00992D46" w:rsidRPr="00BA69FA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BA69FA">
        <w:rPr>
          <w:rFonts w:ascii="Times New Roman" w:eastAsia="PMingLiU" w:hAnsi="Times New Roman" w:cs="Times New Roman"/>
          <w:sz w:val="24"/>
          <w:szCs w:val="24"/>
          <w:lang w:eastAsia="zh-TW"/>
        </w:rPr>
        <w:t>那是屬人的</w:t>
      </w:r>
      <w:r w:rsidR="00992D46" w:rsidRPr="00BA69FA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BA69FA">
        <w:rPr>
          <w:rFonts w:ascii="Times New Roman" w:eastAsia="PMingLiU" w:hAnsi="Times New Roman" w:cs="Times New Roman"/>
          <w:sz w:val="24"/>
          <w:szCs w:val="24"/>
          <w:lang w:eastAsia="zh-TW"/>
        </w:rPr>
        <w:t>不能看作是神的兒子</w:t>
      </w:r>
      <w:r w:rsidR="00992D46" w:rsidRPr="00BA69FA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BA69FA">
        <w:rPr>
          <w:rFonts w:ascii="Times New Roman" w:eastAsia="PMingLiU" w:hAnsi="Times New Roman" w:cs="Times New Roman"/>
          <w:sz w:val="24"/>
          <w:szCs w:val="24"/>
          <w:lang w:eastAsia="zh-TW"/>
        </w:rPr>
        <w:t>而是人子</w:t>
      </w:r>
      <w:r w:rsidR="00992D46" w:rsidRPr="00BA69FA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FE195D" w:rsidP="005A49E8">
      <w:pPr>
        <w:widowControl w:val="0"/>
        <w:tabs>
          <w:tab w:val="left" w:pos="-1980"/>
        </w:tabs>
        <w:kinsoku/>
        <w:overflowPunct w:val="0"/>
        <w:spacing w:after="0"/>
        <w:ind w:left="324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BA69FA">
        <w:rPr>
          <w:rFonts w:ascii="PMingLiU" w:eastAsia="PMingLiU" w:hAnsi="PMingLiU" w:cs="Times New Roman"/>
          <w:sz w:val="24"/>
          <w:szCs w:val="24"/>
          <w:lang w:eastAsia="zh-TW"/>
        </w:rPr>
        <w:fldChar w:fldCharType="begin"/>
      </w:r>
      <w:r w:rsidRPr="00BA69FA">
        <w:rPr>
          <w:rFonts w:ascii="PMingLiU" w:eastAsia="PMingLiU" w:hAnsi="PMingLiU" w:cs="Times New Roman"/>
          <w:sz w:val="24"/>
          <w:szCs w:val="24"/>
          <w:lang w:eastAsia="zh-TW"/>
        </w:rPr>
        <w:instrText xml:space="preserve"> = 2 \* GB2 </w:instrText>
      </w:r>
      <w:r w:rsidRPr="00BA69FA">
        <w:rPr>
          <w:rFonts w:ascii="PMingLiU" w:eastAsia="PMingLiU" w:hAnsi="PMingLiU" w:cs="Times New Roman"/>
          <w:sz w:val="24"/>
          <w:szCs w:val="24"/>
          <w:lang w:eastAsia="zh-TW"/>
        </w:rPr>
        <w:fldChar w:fldCharType="separate"/>
      </w:r>
      <w:r w:rsidRPr="00BA69FA">
        <w:rPr>
          <w:rFonts w:ascii="PMingLiU" w:eastAsia="PMingLiU" w:hAnsi="PMingLiU" w:cs="宋体" w:hint="eastAsia"/>
          <w:sz w:val="24"/>
          <w:szCs w:val="24"/>
          <w:lang w:eastAsia="zh-TW"/>
        </w:rPr>
        <w:t>⑵</w:t>
      </w:r>
      <w:r w:rsidRPr="00BA69FA">
        <w:rPr>
          <w:rFonts w:ascii="PMingLiU" w:eastAsia="PMingLiU" w:hAnsi="PMingLiU" w:cs="Times New Roman"/>
          <w:sz w:val="24"/>
          <w:szCs w:val="24"/>
          <w:lang w:eastAsia="zh-TW"/>
        </w:rPr>
        <w:fldChar w:fldCharType="end"/>
      </w:r>
      <w:r w:rsidRPr="00BA69FA">
        <w:rPr>
          <w:rFonts w:ascii="PMingLiU" w:eastAsia="PMingLiU" w:hAnsi="PMingLiU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基督的復活拔高了祂的人性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而將祂的神性加到這人性裏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因此藉着這復活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1B0DFE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祂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的人性再生一次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神兒子的一部分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1B0DFE" w:rsidP="005A49E8">
      <w:pPr>
        <w:widowControl w:val="0"/>
        <w:tabs>
          <w:tab w:val="left" w:pos="-1980"/>
        </w:tabs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宋体" w:eastAsia="宋体" w:hAnsi="宋体" w:cs="Times New Roman" w:hint="eastAsia"/>
          <w:sz w:val="24"/>
          <w:szCs w:val="24"/>
          <w:lang w:eastAsia="zh-TW"/>
        </w:rPr>
        <w:t>㈡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原型是神的長子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複製品是神的眾子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就是原型的肢體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祂的身體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終極完成於新耶路撒冷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彼前一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5A49E8" w:rsidRPr="008D4222" w:rsidRDefault="005A49E8" w:rsidP="005A49E8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5A49E8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肆</w:t>
      </w:r>
      <w:r w:rsidR="007A3C3E"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『大</w:t>
      </w:r>
      <w:r w:rsidR="006B6D61"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衞</w:t>
      </w:r>
      <w:r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的後裔成了神的兒子』説出我們藉着復活</w:t>
      </w:r>
      <w:r w:rsidR="00992D46"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被標出</w:t>
      </w:r>
      <w:r w:rsidR="00846428"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爲</w:t>
      </w:r>
      <w:r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神眾子的過程</w:t>
      </w:r>
      <w:r w:rsidR="007B2C10"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—</w:t>
      </w:r>
      <w:r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來二</w:t>
      </w:r>
      <w:r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10</w:t>
      </w:r>
      <w:r w:rsidR="006B6D61"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～</w:t>
      </w:r>
      <w:r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11</w:t>
      </w:r>
      <w:r w:rsidR="00992D46"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：</w:t>
      </w:r>
    </w:p>
    <w:p w:rsidR="00B06937" w:rsidRPr="00072DEC" w:rsidRDefault="001B0DFE" w:rsidP="005A49E8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基督已經被標出爲神的兒子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但我們仍在被標出的過程中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就是在得以子化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被作成神的過程中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羅八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lastRenderedPageBreak/>
        <w:t>二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神兒子的生命已經栽種到我們的靈裏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1B0DFE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我們現今就像種在土裏的種子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必須經過死而復活的過程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1B0DFE" w:rsidP="005A49E8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2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這使外面的人被銷毀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卻使內裏的生命得以長大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發展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至終開花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這就是復活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林前十五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1B0DFE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我們越在生命裏長大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使我們在生命裏被變化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就越被標出爲神的兒子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a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我們要長大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就需要有轉向主的心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並有純一向着祂的心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提後二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b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我們要長大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就需要得着話中純淨之奶和乾糧的</w:t>
      </w:r>
      <w:r w:rsidR="001B0DF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餧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彼前二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來五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c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我們要長大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就需要有恩賜之肢體的澆灌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37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箴十一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d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藉着我們環境中一切的事故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並我們的失敗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我們醜陋的己就被拆毀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使主有更多的機會在我們裏面作工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e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有一天這個過程要完成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我們在靈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體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都要永遠與神的長子基督一樣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約壹三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詩歌七六四首第二節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在復活裏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基督在祂的人性裏被標出爲神的兒子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藉着這樣的復活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我們也在被標出爲神兒子的過程中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我們被標出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得以子化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被作成神的過程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乃是復活的過程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有四個主要的方面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聖別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變化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模成和得榮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29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1B0DFE" w:rsidP="005A49E8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2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被標出之過程的關鍵是復活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就是內住的基督作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我們靈裏興起的靈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標出的靈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生命的能力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約十一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羅八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徒二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林前十五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a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我們急需學習如何照着靈而行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以享受並經歷標出的靈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b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我們越接觸那靈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就越被聖别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變化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榮化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而在生命和性情上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但不在神格上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好建造基督的身體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以終極完成新耶路撒冷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加四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5A49E8" w:rsidRPr="008D4222" w:rsidRDefault="005A49E8" w:rsidP="005A49E8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5A49E8" w:rsidRDefault="001B0DFE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sz w:val="28"/>
          <w:szCs w:val="24"/>
          <w:lang w:eastAsia="zh-TW"/>
        </w:rPr>
      </w:pPr>
      <w:r w:rsidRPr="005A49E8">
        <w:rPr>
          <w:rFonts w:ascii="DFKai-SB" w:eastAsia="DFKai-SB" w:hAnsi="DFKai-SB" w:cs="Times New Roman" w:hint="eastAsia"/>
          <w:b/>
          <w:sz w:val="28"/>
          <w:szCs w:val="24"/>
          <w:lang w:eastAsia="zh-TW"/>
        </w:rPr>
        <w:t>伍</w:t>
      </w:r>
      <w:r w:rsidR="007A3C3E" w:rsidRPr="005A49E8">
        <w:rPr>
          <w:rFonts w:ascii="DFKai-SB" w:eastAsia="DFKai-SB" w:hAnsi="DFKai-SB" w:cs="Times New Roman"/>
          <w:sz w:val="28"/>
          <w:szCs w:val="24"/>
          <w:lang w:eastAsia="zh-TW"/>
        </w:rPr>
        <w:tab/>
      </w:r>
      <w:r w:rsidR="00A87646" w:rsidRPr="005A49E8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神的旨意是要</w:t>
      </w:r>
      <w:r w:rsidR="00D26818" w:rsidRPr="005A49E8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產</w:t>
      </w:r>
      <w:r w:rsidR="00A87646" w:rsidRPr="005A49E8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生祂長子的許多弟兄</w:t>
      </w:r>
      <w:r w:rsidR="00992D46" w:rsidRPr="005A49E8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，</w:t>
      </w:r>
      <w:r w:rsidR="00A87646" w:rsidRPr="005A49E8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使祂得着彰顯</w:t>
      </w:r>
      <w:r w:rsidR="00992D46" w:rsidRPr="005A49E8">
        <w:rPr>
          <w:rFonts w:ascii="DFKai-SB" w:eastAsia="DFKai-SB" w:hAnsi="DFKai-SB" w:cs="Times New Roman"/>
          <w:b/>
          <w:bCs/>
          <w:sz w:val="28"/>
          <w:szCs w:val="24"/>
          <w:lang w:eastAsia="zh-TW"/>
        </w:rPr>
        <w:t>：</w:t>
      </w:r>
    </w:p>
    <w:p w:rsidR="00B06937" w:rsidRPr="00072DEC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羅馬八章二十九節告訴我們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神豫定我們模成神兒子的形像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</w:t>
      </w:r>
      <w:r w:rsidR="001B0DF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兒子『在許多弟兄中作長子』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1B0DFE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長子有許多弟兄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這是奇妙的事實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太二八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約二十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基督是長子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具有神性和人性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我們是</w:t>
      </w:r>
      <w:r w:rsidR="001B0DF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的許多弟兄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也具有人性和神性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長子和許多兒子都在復活裏由同一位父神所生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希伯來二章十一節説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『那聖別人的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和那些被聖別的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都是出於一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因這緣故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祂稱他們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弟兄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並不以爲恥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』</w:t>
      </w:r>
    </w:p>
    <w:p w:rsidR="00B06937" w:rsidRPr="00072DEC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長子是原型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我們是大量生</w:t>
      </w:r>
      <w:r w:rsidR="00D2681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基督是模型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模子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榜樣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神已將我們放在祂裏面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使我們被模成祂的形像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="001B0DFE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我們作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祂的許多弟兄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現今是在成熟的過程中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就是在模成</w:t>
      </w:r>
      <w:r w:rsidR="001B0DF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的形像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七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希伯來二章十二節引用詩篇二十二篇二十二節説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『我要向我的弟兄宣告你的名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在召會中我要歌頌你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』</w:t>
      </w:r>
    </w:p>
    <w:p w:rsidR="00B06937" w:rsidRPr="00072DEC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八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照着希伯來二章十二節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召會是神長子的弟兄團體的組成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有兩種性情和兩種生命結合並調和在一起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1B0DFE" w:rsidRPr="00072DEC" w:rsidRDefault="001B0DFE" w:rsidP="00072DEC">
      <w:pPr>
        <w:widowControl w:val="0"/>
        <w:kinsoku/>
        <w:overflowPunct w:val="0"/>
        <w:spacing w:after="0"/>
        <w:jc w:val="both"/>
        <w:textAlignment w:val="auto"/>
        <w:rPr>
          <w:rFonts w:ascii="Times New Roman" w:eastAsia="PMingLiU" w:hAnsi="Times New Roman" w:cs="Times New Roman"/>
          <w:b/>
          <w:bCs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b/>
          <w:bCs/>
          <w:sz w:val="24"/>
          <w:szCs w:val="24"/>
          <w:lang w:eastAsia="zh-TW"/>
        </w:rPr>
        <w:br w:type="page"/>
      </w:r>
    </w:p>
    <w:p w:rsidR="00B06937" w:rsidRPr="005A49E8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outlineLvl w:val="0"/>
        <w:rPr>
          <w:rFonts w:ascii="DFKai-SB" w:eastAsia="DFKai-SB" w:hAnsi="DFKai-SB" w:cs="Times New Roman"/>
          <w:sz w:val="32"/>
          <w:szCs w:val="24"/>
          <w:lang w:eastAsia="zh-TW"/>
        </w:rPr>
      </w:pPr>
      <w:bookmarkStart w:id="6" w:name="第七篇"/>
      <w:r w:rsidRPr="005A49E8">
        <w:rPr>
          <w:rFonts w:ascii="DFKai-SB" w:eastAsia="DFKai-SB" w:hAnsi="DFKai-SB" w:cs="Times New Roman"/>
          <w:bCs/>
          <w:sz w:val="32"/>
          <w:szCs w:val="24"/>
          <w:lang w:eastAsia="zh-TW"/>
        </w:rPr>
        <w:lastRenderedPageBreak/>
        <w:t>第七篇</w:t>
      </w:r>
    </w:p>
    <w:bookmarkEnd w:id="6"/>
    <w:p w:rsidR="001B0DFE" w:rsidRPr="005A49E8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</w:pPr>
      <w:r w:rsidRPr="005A49E8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蒙憐憫得尊貴和榮耀的器皿</w:t>
      </w:r>
      <w:r w:rsidR="00992D46" w:rsidRPr="005A49E8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、</w:t>
      </w:r>
    </w:p>
    <w:p w:rsidR="00B06937" w:rsidRPr="005A49E8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TW"/>
        </w:rPr>
      </w:pPr>
      <w:r w:rsidRPr="005A49E8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麥粒</w:t>
      </w:r>
      <w:r w:rsidR="00992D46" w:rsidRPr="005A49E8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、</w:t>
      </w:r>
      <w:r w:rsidRPr="005A49E8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和葡萄樹的枝子</w:t>
      </w:r>
    </w:p>
    <w:p w:rsidR="001B0DFE" w:rsidRPr="005A49E8" w:rsidRDefault="001B0DFE" w:rsidP="005A49E8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right"/>
        <w:rPr>
          <w:rFonts w:ascii="Times New Roman" w:hAnsi="Times New Roman" w:cs="Times New Roman"/>
          <w:sz w:val="22"/>
          <w:szCs w:val="24"/>
          <w:lang w:eastAsia="zh-TW"/>
        </w:rPr>
      </w:pPr>
    </w:p>
    <w:p w:rsidR="00B06937" w:rsidRPr="00072DEC" w:rsidRDefault="00A87646" w:rsidP="005A49E8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讀經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徒九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</w:p>
    <w:p w:rsidR="005A49E8" w:rsidRPr="008D4222" w:rsidRDefault="005A49E8" w:rsidP="005A49E8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5A49E8" w:rsidRDefault="001B0DFE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壹</w:t>
      </w:r>
      <w:r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="00A87646"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在基督</w:t>
      </w:r>
      <w:r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裏</w:t>
      </w:r>
      <w:r w:rsidR="00A87646"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的信徒</w:t>
      </w:r>
      <w:r w:rsidR="00992D46"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乃是蒙憐憫得尊貴和榮耀的器皿</w:t>
      </w:r>
      <w:r w:rsidR="00992D46"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；</w:t>
      </w:r>
      <w:r w:rsidR="00A87646"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我們是容器</w:t>
      </w:r>
      <w:r w:rsidR="00992D46"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盛</w:t>
      </w:r>
      <w:r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裝</w:t>
      </w:r>
      <w:r w:rsidR="00A87646"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基督作憐憫</w:t>
      </w:r>
      <w:r w:rsidR="00992D46"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、</w:t>
      </w:r>
      <w:r w:rsidR="00A87646"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尊貴和榮耀</w:t>
      </w:r>
      <w:r w:rsidR="00992D46"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—</w:t>
      </w:r>
      <w:r w:rsidR="00A87646"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羅九</w:t>
      </w:r>
      <w:r w:rsidR="00A87646"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21</w:t>
      </w:r>
      <w:r w:rsidR="00992D46"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23</w:t>
      </w:r>
      <w:r w:rsidR="00992D46" w:rsidRPr="005A49E8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：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5F25FF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神創造人的目的是要使人作祂的器皿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祂的瓦器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以盛裝基督作生命並被祂充滿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着建造基督的身體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終極完成於新耶路撒冷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作神的團體大器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</w:t>
      </w:r>
      <w:r w:rsidR="005F25FF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得彰顯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創二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徒九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提後二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太二五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亞四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參啓三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5F25FF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保羅的全部十四封書信可以總括</w:t>
      </w:r>
      <w:r w:rsidR="00E2649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『敞開的器皿』這辭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5F25FF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神能將祂自己分賜到我們裏面的程度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在於我們敞開的程度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神要我們只愛祂並使自己一直向祂敞開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王下四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賽五七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退步的起點是由於自</w:t>
      </w:r>
      <w:r w:rsidR="005F25FF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滿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進步的起點是由於飢渴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申四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路一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腓一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我們受造作爲蒙憐憫的器皿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以盛裝基督作憐憫的神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哀三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路一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神的憐憫是神</w:t>
      </w:r>
      <w:r w:rsidR="005F25FF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搆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得最遠的屬性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把我們從可憐的地位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救到適合祂愛和恩典的光景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弗二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來四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5F25FF" w:rsidP="00335586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2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因着神的憐憫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別人對福音沒有反應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我們卻有反應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別人拒絕接受關於基督是生命的話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我們卻接受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別人退去不走主恢復的路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我們卻走這條路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詩歌二三四首第三節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『憐憫』指神由我們可憐光景所激發的外在作</w:t>
      </w:r>
      <w:r w:rsidR="005F25FF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『憐恤』指起源於祂愛的素質之內在情愛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5F25FF" w:rsidRPr="00072DEC" w:rsidRDefault="005F25FF" w:rsidP="00335586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4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我們必須每早晨都接觸神這憐恤者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使我們活在國度的實際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而憐憫人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不審判人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哀三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七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5F25FF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我們受造作爲貴重的器皿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以盛裝基督作尊貴的神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貴重的器皿乃是豫防者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給別人注射豫防劑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好抵擋召會的敗落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提後二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士九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撒上二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5F25FF" w:rsidP="00335586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1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豫防者乃是教師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基督耶穌的好執事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EA48B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卽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得着生命之話的滋養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並在日常生活中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着召會生活操練他的靈活基督者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提後二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B40DA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提前四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5F25FF" w:rsidP="00335586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2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豫防者乃是精兵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與異議者不同的教訓打仗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好照着使徒的職事完成神的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經綸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並藉着滿了生命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在生命中作王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而與死亡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就是神最後的仇敵爭戰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提後二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提前一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羅八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豫防者乃是競賽者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逃進作我們避難所的基督裏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並同那清心呼求主的人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追求基督作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公義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信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和平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藉此過正常的召會生活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提後二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來六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提後二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5F25FF" w:rsidP="00335586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4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豫防者乃是農夫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藉着適應一切的生命與神同工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將生命的種子撒在人裏面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並藉着祂健康的話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以生命的靈澆灌他們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林後六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路八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約七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豫防者乃是工人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正直的分解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就如作木工一</w:t>
      </w:r>
      <w:r w:rsidR="005F25FF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理的話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將神話語的各部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lastRenderedPageBreak/>
        <w:t>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正確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正直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毫不曲解的揭示出來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理的話需要正確的解開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以光照暗昧的人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豫防毒素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吞滅死亡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並將偏離的信徒帶回正途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提後二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徒二六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詩一一九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我們是得榮耀的器皿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以盛</w:t>
      </w:r>
      <w:r w:rsidR="001B0DF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基督作榮耀的神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榮耀就是神自己得着彰顯並顯明出來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耶二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徒七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弗一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彼前四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西二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我們有這寶貝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就是基督作榮耀的神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住在我們這瓦器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内住於我們的『這寶貝』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就是『耶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基督的面』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基督的同在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基督的人位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color w:val="auto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『面』指人位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。）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244E2A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當我們的心轉向主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我們就觀看在我們靈裏作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基督之同在的主靈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我們就『漸漸變化</w:t>
      </w:r>
      <w:r w:rsidRPr="00072DEC">
        <w:rPr>
          <w:rFonts w:ascii="PMingLiU" w:eastAsia="PMingLiU" w:hAnsi="PMingLiU" w:cs="Times New Roman"/>
          <w:sz w:val="24"/>
          <w:szCs w:val="24"/>
          <w:lang w:eastAsia="zh-TW"/>
        </w:rPr>
        <w:t>…</w:t>
      </w:r>
      <w:r w:rsidR="00BA69FA">
        <w:rPr>
          <w:rFonts w:ascii="PMingLiU" w:eastAsia="PMingLiU" w:hAnsi="PMingLiU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從榮耀到榮耀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乃是從主靈變化成的』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觀看主的榮光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是我們自己看主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返照主的榮光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是叫别人經過我們看主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賽六十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335586" w:rsidRPr="008D4222" w:rsidRDefault="0033558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335586" w:rsidRDefault="00365157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貳</w:t>
      </w:r>
      <w:r w:rsidR="007A3C3E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="00A87646" w:rsidRPr="00335586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在基督裏的信徒</w:t>
      </w:r>
      <w:r w:rsidR="00992D46" w:rsidRPr="00335586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="00A87646" w:rsidRPr="00335586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乃是麥粒</w:t>
      </w:r>
      <w:r w:rsidR="00992D46" w:rsidRPr="00335586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—</w:t>
      </w:r>
      <w:r w:rsidR="00A87646" w:rsidRPr="00335586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約十二</w:t>
      </w:r>
      <w:r w:rsidR="00A87646" w:rsidRPr="00335586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24</w:t>
      </w:r>
      <w:r w:rsidR="00992D46" w:rsidRPr="00335586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：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244E2A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藉着基督的死與復活所</w:t>
      </w:r>
      <w:r w:rsidR="00D2681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產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生的許多麥粒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是爲着形成一個餅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基督的身體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許多麥粒被壓碎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用油調和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在爐中烤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並調和一起成爲一個餅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這餅由素祭所表徵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利二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244E2A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主是一粒麥子落在地裏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藉着死喪失祂的魂生命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使祂能在復活裏將祂永遠生命的火釋放給『許多子粒』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我們這許多子粒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必须藉着死喪失我們的魂生命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使我們能在復活裏享受並釋放永遠生命的火給人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約十二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路十二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49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林前十五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="00244E2A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我們外面的人如同麥子落到地裏死了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漸漸被破碎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銷毀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使我們裏面的人能日日得更新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多三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弗四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一個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着建造基督身體之屬靈的基督徒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每天必須『讀』三件事</w:t>
      </w:r>
      <w:r w:rsidR="00992D46" w:rsidRPr="00072DEC">
        <w:rPr>
          <w:rFonts w:ascii="Times New Roman" w:eastAsia="PMingLiU" w:hAnsi="Times New Roman" w:cs="Times New Roman"/>
          <w:color w:val="auto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他需要讀聖經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他需要讀他裏面的感覺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他也需要讀他的環境和境遇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就是他周圍的人事物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參</w:t>
      </w:r>
      <w:r w:rsidR="00244E2A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箴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我們也許禱告並盼望别人會改變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但我們越這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樣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禱告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就越清楚甚</w:t>
      </w:r>
      <w:r w:rsidR="00365157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麼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都不會改</w:t>
      </w:r>
      <w:r w:rsidR="004B78F2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這是神所創造的環境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要使我們模成神兒子的形像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並顯明神的恩典和能力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王上七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244E2A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我們應當與運行的靈合作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並接受神爲我們所安排的環境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腓四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弗三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林前七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七</w:t>
      </w:r>
      <w:r w:rsidR="00244E2A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我們可能向神抱怨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但我們的抱怨可能是最好的禱告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神最喜悅的禱告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當我們在抱怨時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神在喜樂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因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祂使萬有都互相効力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叫我們得益處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爲使我們模成祂長子的形像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參詩一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〇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二標題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335586" w:rsidRPr="008D4222" w:rsidRDefault="0033558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335586" w:rsidRDefault="00244E2A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叁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在基督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裏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的信徒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乃是葡萄樹的枝子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—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約十五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1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4</w:t>
      </w:r>
      <w:r w:rsidR="006B6D61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～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5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：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葡萄樹及其枝子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就是基督和在基督裏的信徒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是神</w:t>
      </w:r>
      <w:r w:rsidR="005F25FF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經綸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中三一神的生機體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因神的豐富而長大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並彰顯</w:t>
      </w:r>
      <w:r w:rsidR="00244E2A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神聖的生命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244E2A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離了基督這葡萄樹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我們就一無所是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一無所有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也一無所能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因此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我們需要住在祂裏面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就是停留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住留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並居住在祂裏面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不憑我們的所是或所能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乃憑不死的生命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基督自己</w:t>
      </w:r>
      <w:r w:rsidR="00244E2A" w:rsidRPr="00072DEC">
        <w:rPr>
          <w:rFonts w:ascii="Times New Roman" w:eastAsia="PMingLiU" w:hAnsi="Times New Roman" w:cs="Times New Roman"/>
          <w:color w:val="auto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="00244E2A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住在基督裏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乃是住在祂的愛</w:t>
      </w:r>
      <w:r w:rsidR="00244E2A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使我們愛</w:t>
      </w:r>
      <w:r w:rsidR="00244E2A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並彼此相愛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結果子彰顯神聖的生命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約十五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lastRenderedPageBreak/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『我賜給你們一條新誡命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乃是叫你們彼此相愛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正如我愛你們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爲使你們也彼此相愛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你們若彼此相愛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眾人因此就認出你們是我的門徒了』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約壹四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567F58" w:rsidP="00335586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2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我們若愛主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就被祂充滿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我們裏面所充滿的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就從我們流出來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愛主到極點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使我們有資格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成全我們並裝備我們説出主來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約二一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567F58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住在基督裏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乃是天天並時時保守我們自己在與祂的交通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不讓任何事物來在我們和</w:t>
      </w:r>
      <w:r w:rsidR="00567F5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之間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整個召會生活都有賴於這神聖的交通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就是循環的三一神將祂的一切所是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運行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湧流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傳達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運輸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輸供並分賜到我們裏面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作我們的享受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約壹一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林後十三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我們要讓主住在我們裏面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就必須讓祂的話住在我們裏面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我們若藉着到祂面前來得生命而住在祂所寫的話裏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="00EA48B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卽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時的話就要住在我們裏面作靈和生命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約十五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39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="00567F58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我們是基督這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葡萄樹的枝子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需要在每一方面活基督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長基督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彰顯基督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並繁殖基督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這就是『行事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人配得過主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以致凡事蒙祂喜悅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在一切善工上結果子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藉着認識神而長大』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西一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七</w:t>
      </w:r>
      <w:r w:rsidR="00567F58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結果子乃是內在生命之豐富的洋溢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從這豐盛的內在生命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就有一道流臨到別人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透入他們的生命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使他們成爲常存的果子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而使父得榮耀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約十五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567F58" w:rsidRPr="00072DEC" w:rsidRDefault="00567F58" w:rsidP="00072DEC">
      <w:pPr>
        <w:widowControl w:val="0"/>
        <w:kinsoku/>
        <w:overflowPunct w:val="0"/>
        <w:spacing w:after="0"/>
        <w:jc w:val="both"/>
        <w:textAlignment w:val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br w:type="page"/>
      </w:r>
    </w:p>
    <w:p w:rsidR="00B06937" w:rsidRPr="00335586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TW"/>
        </w:rPr>
      </w:pPr>
      <w:bookmarkStart w:id="7" w:name="第八篇"/>
      <w:r w:rsidRPr="00335586">
        <w:rPr>
          <w:rFonts w:ascii="DFKai-SB" w:eastAsia="DFKai-SB" w:hAnsi="DFKai-SB" w:cs="Times New Roman"/>
          <w:sz w:val="32"/>
          <w:szCs w:val="24"/>
          <w:lang w:eastAsia="zh-TW"/>
        </w:rPr>
        <w:lastRenderedPageBreak/>
        <w:t>第八</w:t>
      </w:r>
      <w:r w:rsidR="00335586" w:rsidRPr="00335586">
        <w:rPr>
          <w:rFonts w:ascii="DFKai-SB" w:eastAsia="DFKai-SB" w:hAnsi="DFKai-SB" w:cs="Times New Roman" w:hint="eastAsia"/>
          <w:sz w:val="32"/>
          <w:szCs w:val="24"/>
          <w:lang w:eastAsia="zh-TW"/>
        </w:rPr>
        <w:t>篇</w:t>
      </w:r>
    </w:p>
    <w:bookmarkEnd w:id="7"/>
    <w:p w:rsidR="00B06937" w:rsidRPr="00335586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TW"/>
        </w:rPr>
      </w:pPr>
      <w:r w:rsidRPr="00335586">
        <w:rPr>
          <w:rFonts w:ascii="DFKai-SB" w:eastAsia="DFKai-SB" w:hAnsi="DFKai-SB" w:cs="Times New Roman"/>
          <w:b/>
          <w:sz w:val="32"/>
          <w:szCs w:val="24"/>
          <w:lang w:eastAsia="zh-TW"/>
        </w:rPr>
        <w:t>認識並經歷馬太福音裏包羅萬有的基督</w:t>
      </w:r>
    </w:p>
    <w:p w:rsidR="00567F58" w:rsidRPr="00335586" w:rsidRDefault="00567F58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right"/>
        <w:rPr>
          <w:rFonts w:ascii="Times New Roman" w:hAnsi="Times New Roman" w:cs="Times New Roman"/>
          <w:sz w:val="22"/>
          <w:szCs w:val="24"/>
          <w:lang w:eastAsia="zh-TW"/>
        </w:rPr>
      </w:pP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讀經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</w:p>
    <w:p w:rsidR="00335586" w:rsidRPr="008D4222" w:rsidRDefault="0033558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335586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壹</w:t>
      </w:r>
      <w:r w:rsidR="007A3C3E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基督是屬天的王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—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太二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1</w:t>
      </w:r>
      <w:r w:rsidR="006B6D61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～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2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二一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5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：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馬太福音證明耶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是君王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是舊約所豫言的彌賽亞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B40DA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567F58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這位屬天的王並不是高傲顯赫的來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乃是溫和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謙遜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溫柔的來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335586" w:rsidRPr="008D4222" w:rsidRDefault="0033558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335586" w:rsidRDefault="00567F58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貳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主耶穌是基督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是活神的兒子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—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十六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16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：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『基督</w:t>
      </w:r>
      <w:r w:rsidR="003D4E7A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』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意指神的受膏者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是説到主的使命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要藉着</w:t>
      </w:r>
      <w:r w:rsidR="00567F5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的釘死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復活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升天和再臨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完成神永遠的定旨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27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『活神的兒子</w:t>
      </w:r>
      <w:r w:rsidR="003D4E7A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』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是説到主的身位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具體的表現父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並終結於那靈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使三一神得着完滿的彰顯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約十四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林前十五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45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335586" w:rsidRPr="008D4222" w:rsidRDefault="0033558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335586" w:rsidRDefault="00567F58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叁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基督是人子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—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太八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20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十一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19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十三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37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十六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13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：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基督就是那把神的管治權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帶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到地上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並使神的名在地上極其尊大的人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27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爲着諸天之國的建立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主耶穌站在得勝之人的地位上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這人能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擊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敗撒但並抵擋任何艱難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反對和攻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335586" w:rsidRPr="008D4222" w:rsidRDefault="0033558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335586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肆</w:t>
      </w:r>
      <w:r w:rsidR="007A3C3E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基督是施浸者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—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三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11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：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主在聖靈裏的浸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基於</w:t>
      </w:r>
      <w:r w:rsidR="00567F5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的救贖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引進了諸天的國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把信祂的人帶進諸天的國裏</w:t>
      </w:r>
      <w:r w:rsidR="00C3489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主在火裏的浸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基於祂的審判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要結束諸天的國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把不信的人丟在火湖裏</w:t>
      </w:r>
      <w:r w:rsidR="00C3489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335586" w:rsidRPr="008D4222" w:rsidRDefault="0033558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335586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</w:rPr>
      </w:pPr>
      <w:r w:rsidRPr="00335586">
        <w:rPr>
          <w:rFonts w:ascii="Times New Roman" w:eastAsia="DFKai-SB" w:hAnsi="Times New Roman" w:cs="Times New Roman"/>
          <w:b/>
          <w:sz w:val="28"/>
          <w:szCs w:val="24"/>
        </w:rPr>
        <w:t>伍</w:t>
      </w:r>
      <w:r w:rsidR="007A3C3E" w:rsidRPr="00335586">
        <w:rPr>
          <w:rFonts w:ascii="Times New Roman" w:eastAsia="DFKai-SB" w:hAnsi="Times New Roman" w:cs="Times New Roman"/>
          <w:b/>
          <w:sz w:val="28"/>
          <w:szCs w:val="24"/>
        </w:rPr>
        <w:tab/>
      </w:r>
      <w:r w:rsidRPr="00335586">
        <w:rPr>
          <w:rFonts w:ascii="Times New Roman" w:eastAsia="DFKai-SB" w:hAnsi="Times New Roman" w:cs="Times New Roman"/>
          <w:b/>
          <w:sz w:val="28"/>
          <w:szCs w:val="24"/>
        </w:rPr>
        <w:t>基督是生命的光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</w:rPr>
        <w:t>，</w:t>
      </w:r>
      <w:r w:rsidRPr="00335586">
        <w:rPr>
          <w:rFonts w:ascii="Times New Roman" w:eastAsia="DFKai-SB" w:hAnsi="Times New Roman" w:cs="Times New Roman"/>
          <w:b/>
          <w:sz w:val="28"/>
          <w:szCs w:val="24"/>
        </w:rPr>
        <w:t>照在死亡的黑暗中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</w:rPr>
        <w:t>—</w:t>
      </w:r>
      <w:r w:rsidRPr="00335586">
        <w:rPr>
          <w:rFonts w:ascii="Times New Roman" w:eastAsia="DFKai-SB" w:hAnsi="Times New Roman" w:cs="Times New Roman"/>
          <w:b/>
          <w:sz w:val="28"/>
          <w:szCs w:val="24"/>
        </w:rPr>
        <w:t>四</w:t>
      </w:r>
      <w:r w:rsidRPr="00335586">
        <w:rPr>
          <w:rFonts w:ascii="Times New Roman" w:eastAsia="DFKai-SB" w:hAnsi="Times New Roman" w:cs="Times New Roman"/>
          <w:b/>
          <w:sz w:val="28"/>
          <w:szCs w:val="24"/>
        </w:rPr>
        <w:t>12</w:t>
      </w:r>
      <w:r w:rsidR="006B6D61" w:rsidRPr="00335586">
        <w:rPr>
          <w:rFonts w:ascii="Times New Roman" w:eastAsia="DFKai-SB" w:hAnsi="Times New Roman" w:cs="Times New Roman"/>
          <w:b/>
          <w:sz w:val="28"/>
          <w:szCs w:val="24"/>
        </w:rPr>
        <w:t>～</w:t>
      </w:r>
      <w:r w:rsidRPr="00335586">
        <w:rPr>
          <w:rFonts w:ascii="Times New Roman" w:eastAsia="DFKai-SB" w:hAnsi="Times New Roman" w:cs="Times New Roman"/>
          <w:b/>
          <w:sz w:val="28"/>
          <w:szCs w:val="24"/>
        </w:rPr>
        <w:t>16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</w:rPr>
        <w:t>：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567F58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着諸天之國的職事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不是憑屬地的權能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乃是憑屬天的大光開始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567F58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主耶穌不是開始一個運動或革命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乃是作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大光吸引門徒歸</w:t>
      </w:r>
      <w:r w:rsidR="00567F5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自己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以建立諸天的國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335586" w:rsidRPr="008D4222" w:rsidRDefault="0033558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335586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sz w:val="28"/>
          <w:szCs w:val="24"/>
          <w:lang w:eastAsia="zh-TW"/>
        </w:rPr>
      </w:pP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陸</w:t>
      </w:r>
      <w:r w:rsidR="007A3C3E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基督在</w:t>
      </w:r>
      <w:r w:rsidR="00846428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爲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着國度呼召人跟從</w:t>
      </w:r>
      <w:r w:rsidR="00846428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祂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的事上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是盡職作醫生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並啓示</w:t>
      </w:r>
      <w:r w:rsidR="00567F58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祂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自己是新郎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—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九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9</w:t>
      </w:r>
      <w:r w:rsidR="006B6D61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～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15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：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567F58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祂來作醫生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要醫治並點活我們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使我們能重新構成爲諸天之國的公民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567F58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我們需要珍賞祂是新郎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好享受與祂同在的生活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335586" w:rsidRPr="008D4222" w:rsidRDefault="0033558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335586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柒</w:t>
      </w:r>
      <w:r w:rsidR="007A3C3E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基督是未漂過的布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846428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爲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着作成新衣服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—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16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節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路五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36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：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567F58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從成爲肉體到釘十字架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祂是未漂過的布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着作成新衣服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基督藉着死而復活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就作成了一件新衣服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在神面前作我們的義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遮蓋我們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使我們能得神稱義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蒙祂悅納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加三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335586" w:rsidRPr="008D4222" w:rsidRDefault="0033558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335586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捌</w:t>
      </w:r>
      <w:r w:rsidR="007A3C3E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個人的基督是新酒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團體的基督是新皮袋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—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太九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17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：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新酒象徵個人的基督是新生命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5F25FF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滿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有活力和激勵人的力量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使我們振奮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並使我們</w:t>
      </w:r>
      <w:r w:rsidR="005F25FF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滿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lastRenderedPageBreak/>
        <w:t>二</w:t>
      </w:r>
      <w:r w:rsidR="005F7CDE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新皮袋象徵團體的基督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是外面的容器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盛裝着新酒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335586" w:rsidRPr="008D4222" w:rsidRDefault="0033558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335586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玖</w:t>
      </w:r>
      <w:r w:rsidR="007A3C3E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基督是牧人和莊稼的主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—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太九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35</w:t>
      </w:r>
      <w:r w:rsidR="006B6D61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～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38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：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在主耶穌爲着建立祂屬天國度的職事裏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祂是牧人服事人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35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36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5F7CDE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我們若看見基督是莊稼之主的異象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就會祈求祂催趕工人收割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的莊稼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37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38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335586" w:rsidRPr="008D4222" w:rsidRDefault="0033558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335586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拾</w:t>
      </w:r>
      <w:r w:rsidR="007A3C3E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基督是罪人的朋友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也是神的智慧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—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十一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19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：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基督是罪人的朋友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同情他們的難處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體會他們的憂傷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凡基督所行的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都是憑着神的智慧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就是神自己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這智慧乃是從基督智慧的行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得了表白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335586" w:rsidRPr="008D4222" w:rsidRDefault="0033558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335586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拾壹</w:t>
      </w:r>
      <w:r w:rsidR="007A3C3E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基督是賜安息者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—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太十一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28</w:t>
      </w:r>
      <w:r w:rsidR="006B6D61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～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30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：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負主的</w:t>
      </w:r>
      <w:r w:rsidR="005F7CD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就是接受父的旨意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並受父旨意的約束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29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因爲主總是以父的旨意爲滿足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所以祂心裏總是有安息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如今祂要我們跟祂學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太十一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335586" w:rsidRPr="008D4222" w:rsidRDefault="0033558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335586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拾</w:t>
      </w:r>
      <w:r w:rsidR="00365157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貳</w:t>
      </w:r>
      <w:r w:rsidR="007A3C3E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基督是更大的約拿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—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十二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39</w:t>
      </w:r>
      <w:r w:rsidR="006B6D61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～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41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十六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4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：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5F7CDE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約拿豫表基督的死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埋葬與復活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5F7CD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39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5F7CDE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主耶穌對邪惡淫亂的猶太和宗教世代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不願作甚</w:t>
      </w:r>
      <w:r w:rsidR="00365157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麼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只願死而復活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給他們最大的神蹟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叫他們只要相信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就必得救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335586" w:rsidRPr="008D4222" w:rsidRDefault="0033558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335586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拾叁</w:t>
      </w:r>
      <w:r w:rsidR="005F7CDE" w:rsidRPr="00335586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基督是饼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也是桌子下的碎渣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—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十五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21</w:t>
      </w:r>
      <w:r w:rsidR="006B6D61" w:rsidRPr="00335586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～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38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：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5F7CDE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</w:t>
      </w:r>
      <w:r w:rsidR="005F25FF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經綸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不是外面的事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乃是基督進入我們裏面作食物的事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36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我們需要藉着喫基督這饼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甚至喫基督這在桌子下的碎渣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而把這可喫的基督接受進來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27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335586" w:rsidRPr="008D4222" w:rsidRDefault="0033558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335586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拾肆</w:t>
      </w:r>
      <w:r w:rsidR="007A3C3E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基督在</w:t>
      </w:r>
      <w:r w:rsidR="005F7CDE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祂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人性裏是復活的一位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有天上地上所有的權柄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—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二八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18</w:t>
      </w:r>
      <w:r w:rsidR="006B6D61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～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19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：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5F7CDE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基督在人性裏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人子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作屬天的王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天上地上所有的權柄是在祂復活之後賜給祂的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5F7CDE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因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馬太福音所關注的是國度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國度需要權柄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所以在馬太福音裏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基督的復活是權柄的事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使萬民作祂的門徒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335586" w:rsidRPr="008D4222" w:rsidRDefault="0033558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335586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拾伍</w:t>
      </w:r>
      <w:r w:rsidR="007A3C3E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馬太福音滿了基督的豐富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；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我們需要敬拜祂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享受</w:t>
      </w:r>
      <w:r w:rsidR="00846428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祂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並經歷</w:t>
      </w:r>
      <w:r w:rsidR="00846428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祂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這奇妙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、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包羅萬有的一位</w:t>
      </w:r>
      <w:r w:rsidR="007B2C10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—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二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11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二八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9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17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十七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5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。</w:t>
      </w:r>
    </w:p>
    <w:p w:rsidR="005F7CDE" w:rsidRPr="00072DEC" w:rsidRDefault="005F7CDE" w:rsidP="00072DEC">
      <w:pPr>
        <w:widowControl w:val="0"/>
        <w:kinsoku/>
        <w:overflowPunct w:val="0"/>
        <w:spacing w:after="0"/>
        <w:jc w:val="both"/>
        <w:textAlignment w:val="auto"/>
        <w:rPr>
          <w:rFonts w:ascii="Times New Roman" w:eastAsia="PMingLiU" w:hAnsi="Times New Roman" w:cs="Times New Roman"/>
          <w:b/>
          <w:bCs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b/>
          <w:bCs/>
          <w:sz w:val="24"/>
          <w:szCs w:val="24"/>
          <w:lang w:eastAsia="zh-TW"/>
        </w:rPr>
        <w:br w:type="page"/>
      </w:r>
    </w:p>
    <w:p w:rsidR="00B06937" w:rsidRPr="00335586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outlineLvl w:val="0"/>
        <w:rPr>
          <w:rFonts w:ascii="DFKai-SB" w:eastAsia="DFKai-SB" w:hAnsi="DFKai-SB" w:cs="Times New Roman"/>
          <w:sz w:val="32"/>
          <w:szCs w:val="24"/>
          <w:lang w:eastAsia="zh-TW"/>
        </w:rPr>
      </w:pPr>
      <w:bookmarkStart w:id="8" w:name="第九篇"/>
      <w:r w:rsidRPr="00335586">
        <w:rPr>
          <w:rFonts w:ascii="DFKai-SB" w:eastAsia="DFKai-SB" w:hAnsi="DFKai-SB" w:cs="Times New Roman"/>
          <w:bCs/>
          <w:sz w:val="32"/>
          <w:szCs w:val="24"/>
          <w:lang w:eastAsia="zh-TW"/>
        </w:rPr>
        <w:lastRenderedPageBreak/>
        <w:t>第九</w:t>
      </w:r>
      <w:r w:rsidR="00335586" w:rsidRPr="00335586">
        <w:rPr>
          <w:rFonts w:ascii="DFKai-SB" w:eastAsia="DFKai-SB" w:hAnsi="DFKai-SB" w:cs="Times New Roman"/>
          <w:bCs/>
          <w:sz w:val="32"/>
          <w:szCs w:val="24"/>
          <w:lang w:eastAsia="zh-TW"/>
        </w:rPr>
        <w:t>篇</w:t>
      </w:r>
    </w:p>
    <w:bookmarkEnd w:id="8"/>
    <w:p w:rsidR="00B06937" w:rsidRPr="00335586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TW"/>
        </w:rPr>
      </w:pPr>
      <w:r w:rsidRPr="00335586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柱子和發光之體</w:t>
      </w:r>
    </w:p>
    <w:p w:rsidR="005F7CDE" w:rsidRPr="00335586" w:rsidRDefault="005F7CDE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right"/>
        <w:rPr>
          <w:rFonts w:ascii="Times New Roman" w:hAnsi="Times New Roman" w:cs="Times New Roman"/>
          <w:sz w:val="22"/>
          <w:szCs w:val="24"/>
          <w:lang w:eastAsia="zh-TW"/>
        </w:rPr>
      </w:pP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讀經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腓二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</w:p>
    <w:p w:rsidR="00335586" w:rsidRPr="008D4222" w:rsidRDefault="00335586" w:rsidP="00335586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B06937" w:rsidRPr="00335586" w:rsidRDefault="005F7CDE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壹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我們要在三一神裏成</w:t>
      </w:r>
      <w:r w:rsidR="00846428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爲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柱子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就必須走神</w:t>
      </w:r>
      <w:r w:rsidR="00846428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爲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召會所命定的路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就是非拉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鐵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非的路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；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惟有恢復的召會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（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由在非拉鐵非的召會所表徵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）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纔能成就神永遠的定旨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並滿足祂心頭的願望</w:t>
      </w:r>
      <w:r w:rsidR="00C34890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—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啓三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7</w:t>
      </w:r>
      <w:r w:rsidR="006B6D61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～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13</w:t>
      </w:r>
      <w:r w:rsidR="00992D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參二一</w:t>
      </w:r>
      <w:r w:rsidR="00A87646"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22</w:t>
      </w:r>
      <w:r w:rsidRPr="00335586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：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5F7CDE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在非拉鐵非的得勝信徒是柱子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認識現有的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維持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理的絕對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並爲着召會這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理的柱石和根基而被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理構成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彼後一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提前三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5F7CDE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在非拉鐵非的得勝信徒持守他們所有的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而他們所有的乃是『這職事』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就是新約獨一的職事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事實上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主的恢復就是把我們帶回到新約這獨一的職事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那靈的職事乃是新約的職事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這職事使我們成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乃是藉</w:t>
      </w:r>
      <w:r w:rsidR="005F7CD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以活神的靈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神聖奧祕的『墨』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在我們的心上書寫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使我們成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基督的活信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這是神聖啓示的最高峯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稱義的職事乃是基督作我們義的職事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947454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作我們客觀的義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使我們得稱義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也作我們主觀的義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</w:t>
      </w:r>
      <w:r w:rsidR="00947454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義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藉着那靈變化的工作『刺繡』到我們裏面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以致在神生機的救恩裏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有基督的活出和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正的彰顯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這是神人的生活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詩四五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和好的職事乃是叫世人</w:t>
      </w:r>
      <w:r w:rsidR="004B78F2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與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基督和好的職事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這是藉着他們罪得赦免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使他們得着法理的救贖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並且是叫信徒</w:t>
      </w:r>
      <w:r w:rsidR="004B78F2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與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基督和好的職事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使他們成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活在靈裏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就是活在至聖所裏的人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使他們得着生機的救恩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這是按着神牧養人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彼前五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被成全爲柱子的路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乃是持守這職事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以神經綸中的積極內容爲食物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在主的元首權柄下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留在主行動當前的流裏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並且遠離死亡和分裂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提後三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提前四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約壹二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林前十一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民十六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在非拉鐵非的得勝者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其特徵是他們達到了神</w:t>
      </w:r>
      <w:r w:rsidR="005F25FF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經綸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之神聖啓示的最</w:t>
      </w:r>
      <w:r w:rsidR="00947454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高峯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在亞西亞有一個召會是獨特的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非常受主稱</w:t>
      </w:r>
      <w:r w:rsidR="00947454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讚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在非拉鐵非的召會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主珍賞他們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因爲他們遵守祂的話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那就是説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他們沒有離棄使徒教訓的話語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</w:t>
      </w:r>
      <w:r w:rsidR="005F25FF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經綸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健康的教訓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神聖啓示的最</w:t>
      </w:r>
      <w:r w:rsidR="00947454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高峯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提後三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提前一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得勝者在殿中作柱子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意思就是他們要在三一神裏作柱子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因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殿就是『主神全能者和羔羊』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神建造到他們裏面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使他們成爲活而寶貴的石頭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他們也建造到神裏面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使他們成爲在神裏面的石柱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他們就與神合併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作神</w:t>
      </w:r>
      <w:r w:rsidR="004B78F2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與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人相互的住處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詩九十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約十四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王上七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="00365157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將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新耶路撒冷的名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並主的新名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寫在得勝者上面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指明神的所是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新耶路撒冷的性質並主的人位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全都作到得勝者裏面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使他們有三一神爲標示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並使他們在生命和性情上成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但無分於神格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在非拉鐵非的得勝者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其特徵是他們藉着享受基督的豐富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而過神人的生活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賽二二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在非拉鐵非的得勝者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稍微有一點能力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這指明能使主喜歡的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不在於我們能爲主作多少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乃在於我們是否爲主竭盡所有所能的而作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可十四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lastRenderedPageBreak/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在非拉鐵非的得勝者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遵守並寶愛主的話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這話對他們『勝過千萬的金銀』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詩一一九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他們藉着各樣的禱告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並藉着留在神</w:t>
      </w:r>
      <w:r w:rsidR="005F25FF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經綸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健康的教訓裏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947454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領受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神呼出的聖經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成爲有神的氣之屬神的人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弗六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提後三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提前六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。）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在非拉鐵非的得勝者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没有否認主的名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他們棄絕了主耶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基督之外一切的名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並且他們呼求主的名以領受祂的豐富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公開承認耶穌基督爲主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使榮耀歸與父神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腓二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。）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="00947454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在非拉鐵非的得勝者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其特徵是他們的弟兄相愛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在他們中間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愛是有效能的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以致他們按着神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也就是按着他們父神愛和赦免的心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以及他們救主基督牧養和尋找的靈牧養人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主的恢復是恢復對主耶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在非拉鐵非的得勝者站在一的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正立場上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保守自己在神的愛裏以愛主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並愛所有的弟兄們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猶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路七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約壹三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詩一三三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在召會中好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首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乃是相對於在凡事上讓主居首位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而以主爲我們起初的愛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</w:t>
      </w:r>
      <w:r w:rsidR="00947454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西一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947454" w:rsidP="00335586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3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在活力排裏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愛必須有效能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神先愛了我們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將祂的愛注入我們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並在我們裏面生發出愛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使我們以這愛來愛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和弟兄們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林前十二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31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約壹三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335586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非拉鐵非的路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就是詩</w:t>
      </w:r>
      <w:r w:rsidR="0015261B">
        <w:rPr>
          <w:rFonts w:ascii="Times New Roman" w:eastAsia="PMingLiU" w:hAnsi="Times New Roman" w:cs="Times New Roman"/>
          <w:sz w:val="24"/>
          <w:szCs w:val="24"/>
          <w:lang w:eastAsia="zh-TW"/>
        </w:rPr>
        <w:t>篇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二十三</w:t>
      </w:r>
      <w:r w:rsidR="0015261B">
        <w:rPr>
          <w:rFonts w:ascii="Times New Roman" w:eastAsia="PMingLiU" w:hAnsi="Times New Roman" w:cs="Times New Roman"/>
          <w:sz w:val="24"/>
          <w:szCs w:val="24"/>
          <w:lang w:eastAsia="zh-TW"/>
        </w:rPr>
        <w:t>篇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所啓示之神永遠</w:t>
      </w:r>
      <w:r w:rsidR="005F25FF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經綸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也就是基督在祂天上的職事裏牧養召會的路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要在祂神聖的三一裏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將祂自己分賜到我們裏面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使我們過神人的生活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以達到神聖啓示的最</w:t>
      </w:r>
      <w:r w:rsidR="00947454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高峯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514204" w:rsidRPr="00732763" w:rsidRDefault="00514204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TW"/>
        </w:rPr>
      </w:pPr>
    </w:p>
    <w:p w:rsidR="00B06937" w:rsidRPr="00732763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sz w:val="28"/>
          <w:szCs w:val="24"/>
          <w:lang w:eastAsia="zh-TW"/>
        </w:rPr>
      </w:pPr>
      <w:r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貳</w:t>
      </w:r>
      <w:r w:rsidR="007A3C3E" w:rsidRPr="00732763">
        <w:rPr>
          <w:rFonts w:ascii="Times New Roman" w:eastAsia="DFKai-SB" w:hAnsi="Times New Roman" w:cs="Times New Roman"/>
          <w:sz w:val="28"/>
          <w:szCs w:val="24"/>
          <w:lang w:eastAsia="zh-TW"/>
        </w:rPr>
        <w:tab/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在黑暗敗壞的世界當中</w:t>
      </w:r>
      <w:r w:rsidR="00992D46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我們的功用乃是好像發光之體照耀</w:t>
      </w:r>
      <w:r w:rsidR="00992D46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將生命的話表明出來</w:t>
      </w:r>
      <w:r w:rsidR="00992D46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—</w:t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腓二</w:t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12</w:t>
      </w:r>
      <w:r w:rsidR="006B6D61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～</w:t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16</w:t>
      </w:r>
      <w:r w:rsidR="00992D46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：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014CF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基督是太陽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有召會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月亮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和信徒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行星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藉着表明生命的話返照祂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將生命的話表明出來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就是藉着活出基督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向世人應用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陳明並供獻生命的話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徒五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在我們裏面運行的神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腓二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乃是供應的靈</w:t>
      </w:r>
      <w:r w:rsidR="0025790C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="0025790C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復活的大能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和加我們能力的基督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好像發光之體照耀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就是顯大基督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將生命的話表明出來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就是活基督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21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。）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="00014CF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我們必須渴望認識基督是復活的大能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内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運行的神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那加我們能力者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使我們好像發光之體顯在世界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</w:t>
      </w:r>
      <w:r w:rsidR="0025790C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得着顯大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B40DA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25790C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那在肉身上釋放彼得脱離監牢的能力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是神的大能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但保羅被拘禁在監牢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所經歷的能力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乃是復活的大能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徒五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15261B" w:rsidRPr="0070625D">
        <w:rPr>
          <w:rFonts w:ascii="Times New Roman" w:eastAsia="PMingLiU" w:hAnsi="Times New Roman" w:cs="Times New Roman" w:hint="eastAsia"/>
          <w:sz w:val="24"/>
          <w:szCs w:val="24"/>
          <w:lang w:eastAsia="zh-TW"/>
        </w:rPr>
        <w:t>腓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25790C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在神新約的經</w:t>
      </w:r>
      <w:r w:rsidR="0015261B">
        <w:rPr>
          <w:rFonts w:ascii="Times New Roman" w:eastAsia="PMingLiU" w:hAnsi="Times New Roman" w:cs="Times New Roman"/>
          <w:sz w:val="24"/>
          <w:szCs w:val="24"/>
          <w:lang w:eastAsia="zh-TW"/>
        </w:rPr>
        <w:t>綸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神的心意不是外在的神</w:t>
      </w:r>
      <w:r w:rsidR="0025790C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而是内在的神</w:t>
      </w:r>
      <w:r w:rsidR="0025790C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内在的神</w:t>
      </w:r>
      <w:r w:rsidR="0025790C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蹟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奇事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乃是基督作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那靈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作到我們裏面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我們的救恩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在我們的</w:t>
      </w:r>
      <w:r w:rsidR="00451D84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弱上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內在的維持我們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加強我們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加我們能力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</w:t>
      </w:r>
      <w:r w:rsidR="00365157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將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基督照耀出來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25790C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2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加我們能力的基督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是我們在任何一種環境或境遇裏將基督照耀出來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得着彰顯的秘訣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這秘訣的秘訣乃是耶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基督包羅萬有的靈在我們的靈裏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作我們每日並時刻的救恩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腓一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發怨言和起爭論這二者都攔阻我們經歷並享受基督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以致祂不能在我們裏面並藉着我們照耀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使祂得着榮耀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25790C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25790C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發怨言是不滿足而暗自唧咕並發牢騷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包括挑剔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暗自爭論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不悅和抱怨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『你們也不要發怨言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像他們有些人發的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就被滅命的所滅』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E2649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lastRenderedPageBreak/>
        <w:t>2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起爭論是爭執和討論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帶着不信或疑惑的聲調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包括辯論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懷疑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下推斷或結論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參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提前一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林後十一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E26496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背叛和毀謗的話是從理由來的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主的僕人必須蒙拯救脫離理由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蒙主光照而有『有福的盲目</w:t>
      </w:r>
      <w:r w:rsidR="003D4E7A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在光的權下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在生命的範圍裏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活在基督的作頭之下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而不在黑暗的權下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落在對錯的範圍裏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徒二二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西一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徒十六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人的背叛是表現在話語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思想和理論上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思想和理論是神的對頭撒但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在悖逆神的人心思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堅固的營壘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這些理論必須藉着屬靈的爭戰攻倒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各樣的思想也必須擄來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使其顺從基督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E2649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5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在利未記十八至二十二章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神每次吩咐祂的百姓當怎樣作時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中間就插進來説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『我是耶和華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』連『因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3D4E7A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』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兩字都不用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『我是耶和華</w:t>
      </w:r>
      <w:r w:rsidR="003D4E7A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』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就是理由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="00E26496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蒙拯救脫離發怨言和起爭論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而活基督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並作基督的發光體照耀基督的路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乃是留在與祂這位在我們裏面作推動能力者的接觸裏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這是藉着享受</w:t>
      </w:r>
      <w:r w:rsidR="00E2649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作生命的話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在禱告中留在與祂的交通裏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並且在我們奇妙的靈裏憑着三一神這奇妙的靈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過喜樂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感謝並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讚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美的生活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使基督得着榮耀的身體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腓</w:t>
      </w:r>
      <w:r w:rsidR="00E2649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帖前五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E26496" w:rsidRPr="00072DEC" w:rsidRDefault="00E26496" w:rsidP="00072DEC">
      <w:pPr>
        <w:widowControl w:val="0"/>
        <w:kinsoku/>
        <w:overflowPunct w:val="0"/>
        <w:spacing w:after="0"/>
        <w:jc w:val="both"/>
        <w:textAlignment w:val="auto"/>
        <w:rPr>
          <w:rFonts w:ascii="Times New Roman" w:eastAsia="PMingLiU" w:hAnsi="Times New Roman" w:cs="Times New Roman"/>
          <w:b/>
          <w:bCs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b/>
          <w:bCs/>
          <w:sz w:val="24"/>
          <w:szCs w:val="24"/>
          <w:lang w:eastAsia="zh-TW"/>
        </w:rPr>
        <w:br w:type="page"/>
      </w:r>
    </w:p>
    <w:p w:rsidR="00B06937" w:rsidRPr="00732763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outlineLvl w:val="0"/>
        <w:rPr>
          <w:rFonts w:ascii="DFKai-SB" w:eastAsia="DFKai-SB" w:hAnsi="DFKai-SB" w:cs="Times New Roman"/>
          <w:sz w:val="32"/>
          <w:szCs w:val="24"/>
          <w:lang w:eastAsia="zh-TW"/>
        </w:rPr>
      </w:pPr>
      <w:bookmarkStart w:id="9" w:name="第十篇"/>
      <w:r w:rsidRPr="00732763">
        <w:rPr>
          <w:rFonts w:ascii="DFKai-SB" w:eastAsia="DFKai-SB" w:hAnsi="DFKai-SB" w:cs="Times New Roman"/>
          <w:bCs/>
          <w:sz w:val="32"/>
          <w:szCs w:val="24"/>
          <w:lang w:eastAsia="zh-TW"/>
        </w:rPr>
        <w:lastRenderedPageBreak/>
        <w:t>第十篇</w:t>
      </w:r>
    </w:p>
    <w:bookmarkEnd w:id="9"/>
    <w:p w:rsidR="00B06937" w:rsidRPr="00732763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TW"/>
        </w:rPr>
      </w:pPr>
      <w:r w:rsidRPr="00732763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模成基督的死與達到傑出的復活</w:t>
      </w:r>
    </w:p>
    <w:p w:rsidR="00E26496" w:rsidRPr="00732763" w:rsidRDefault="00E26496" w:rsidP="00732763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right"/>
        <w:rPr>
          <w:rFonts w:ascii="Times New Roman" w:hAnsi="Times New Roman" w:cs="Times New Roman"/>
          <w:sz w:val="22"/>
          <w:szCs w:val="24"/>
          <w:lang w:eastAsia="zh-TW"/>
        </w:rPr>
      </w:pP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讀經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腓三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</w:p>
    <w:p w:rsidR="00732763" w:rsidRPr="00732763" w:rsidRDefault="00732763" w:rsidP="00732763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TW"/>
        </w:rPr>
      </w:pPr>
    </w:p>
    <w:p w:rsidR="00B06937" w:rsidRPr="00732763" w:rsidRDefault="00E2649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732763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壹</w:t>
      </w:r>
      <w:r w:rsidRPr="00732763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="00A87646" w:rsidRPr="00732763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在腓</w:t>
      </w:r>
      <w:r w:rsidR="00A87646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立比三章十節保羅説到『模成祂的死』</w:t>
      </w:r>
      <w:r w:rsidR="00992D46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="00A87646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這發表指明保羅渴望以基督的死作他生活的模子</w:t>
      </w:r>
      <w:r w:rsidR="00992D46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：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E26496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認識基督爲至寶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將萬事看作虧損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贏得基督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給人看出是在</w:t>
      </w:r>
      <w:r w:rsidR="00E2649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認識祂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認識祂復活的大能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以及認識同祂受苦的交通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結果都</w:t>
      </w:r>
      <w:r w:rsidR="00D2681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產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生一件事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模成基督的死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EB4595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模成基督的死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是經歷基督的基礎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B40DA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21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="009269C9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基督之死的模子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是指基督經歷不斷的將祂天然屬人的生命治死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使祂得以憑神的生命活着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57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9269C9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當主耶穌在地上時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祂過釘十字架的生活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藉着過釘十字架的生活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祂就向神活着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並且活神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9269C9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2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祂一直治死祂屬人的生命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使祂裏面神聖的生命能流露出來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下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9269C9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3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活着的時候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也是一直在死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向着舊造死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好使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能過新造裏的生活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這是腓立比三章十節裏『祂的死』的意義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基督的死是一個模子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把我們模成這模子的形状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就像把麵團放在蛋糕模子裏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模成其形状一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神已經把我們擺進基督之死的模子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一天過一天神把我們模成這死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9269C9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我們的生活應當模成祂這模子的形狀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就是向我們人的生命死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好活神的生命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加二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9269C9" w:rsidRPr="00072DEC" w:rsidRDefault="009269C9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3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我們若治死我們天然的生命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就會感覺我們裏面有另一個生命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就是神聖的生命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這生命會得着釋放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我們在經歷中就會模成基督的死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約十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約壹五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9269C9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4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在基督之死的模子裏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天然的人消殺了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舊人釘死了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己廢掉了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羅六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太十六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我們若讓環境</w:t>
      </w:r>
      <w:r w:rsidR="00365157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將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我們壓到這模子裏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我們日常的生活就會模成基督之死的形狀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我們乃是藉着基督復活的大能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被模成基督的死這模子的形狀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腓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約十一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弗一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歌二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當我們被模成基督的死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我們就經歷祂成就一切的死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9269C9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1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藉着模成基督的死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我們就在祂的死裏經歷祂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使生命得以釋放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分賜並繁增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約十二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9269C9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榮耀神惟一的路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就是模成基督的死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我們越模成基督的死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就越榮耀父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269C9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當我們經歷基督的死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並且模成祂的死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我們就成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吸引人歸向基督的磁石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269C9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我們越與基督同死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就越使我們的魂生命蒙拯救歸入永遠的生命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25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我們若願意模成基督的死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</w:t>
      </w:r>
      <w:r w:rsidR="00365157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將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會勝過世界並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擊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敗撒但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31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來二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732763" w:rsidRPr="00732763" w:rsidRDefault="00732763" w:rsidP="00732763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TW"/>
        </w:rPr>
      </w:pPr>
    </w:p>
    <w:p w:rsidR="00B06937" w:rsidRPr="00732763" w:rsidRDefault="00365157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sz w:val="28"/>
          <w:szCs w:val="24"/>
          <w:lang w:eastAsia="zh-TW"/>
        </w:rPr>
      </w:pPr>
      <w:r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lastRenderedPageBreak/>
        <w:t>貳</w:t>
      </w:r>
      <w:r w:rsidR="007A3C3E" w:rsidRPr="00732763">
        <w:rPr>
          <w:rFonts w:ascii="Times New Roman" w:eastAsia="DFKai-SB" w:hAnsi="Times New Roman" w:cs="Times New Roman"/>
          <w:sz w:val="28"/>
          <w:szCs w:val="24"/>
          <w:lang w:eastAsia="zh-TW"/>
        </w:rPr>
        <w:tab/>
      </w:r>
      <w:r w:rsidR="00A87646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模成基督之死的結果</w:t>
      </w:r>
      <w:r w:rsidR="00992D46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="00A87646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乃是叫我們可以達到那從死人中傑出的復活</w:t>
      </w:r>
      <w:r w:rsidR="00992D46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—</w:t>
      </w:r>
      <w:r w:rsidR="00A87646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腓三</w:t>
      </w:r>
      <w:r w:rsidR="00A87646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11</w:t>
      </w:r>
      <w:r w:rsidR="00992D46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：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9269C9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傑出的復活就是卓越的復活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特殊的復活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這是要給得勝聖徒的奬賞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啓二十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AB33A8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所有在基督裏死了的信徒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在主回來時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都要有分於從死人中的復活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帖前四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林前十五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主的得</w:t>
      </w:r>
      <w:r w:rsidR="00AB33A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者要享受那復活特殊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傑出的分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就是他們要在其中得着國度賞賜的復活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這是使徒保羅所追求的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來十一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B33A8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3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傑出的復活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該是我們基督徒生活的目標和目的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腓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AB33A8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達到傑出的復活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需要我們得勝的奔跑賽程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以得着奬賞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B33A8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達到傑出的復活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意</w:t>
      </w:r>
      <w:r w:rsidR="00EA48B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卽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我們全人已在逐漸不斷的復活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帖前五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神首先使我們死了的靈復活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然後</w:t>
      </w:r>
      <w:r w:rsidR="00AB33A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繼續使我們的魂和必死的身體復活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直到我們的全人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體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藉着並同</w:t>
      </w:r>
      <w:r w:rsidR="00AB33A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祂的生命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從我們的舊人完全復活過來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弗二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我們若模成基督的死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我們全人的每一部分就要逐漸的復活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因此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基督徒的生活是一個復活的過程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我們惟有藉着過釘十字架的生活模成基督的死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纔能達到這目標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腓三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在基督的死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我們經過從舊造到新造的過程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AB33A8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傑出的復活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乃是脫離舊造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進入新造的復活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加六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在傑出的復活裏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意思就是離開一切舊造的事物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並被帶進神裏面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B33A8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2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傑出的復活裏毫無舊造的成分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反而滿了神聖的成分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啓二一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="00AB33A8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對保羅而言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活着就是基督作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傑出的復活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腓一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21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傑出的復活實際上就是基督這親愛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寶貴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超絕的人位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祂藉着釘死與復活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已經從舊造出來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並進到神裏面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約十四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來六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AB33A8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我們所應當活的這位基督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祂本身就是傑出的復活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腓一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21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約十一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在腓立比三章十二節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保羅已經藉着信徒共同的信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得了信徒共有的救恩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但他還没有得着復活特殊的分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要得着那一分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需要他追求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奔跑並得勝的完成他的路程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提後四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="00AB33A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腓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立比三章十二節的『竭力追求』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原文與『逼迫』同字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也有『竭力向前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追趕</w:t>
      </w:r>
      <w:r w:rsidR="003D4E7A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』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之意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a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保羅是這樣的奔跑賽程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爲要得着奬賞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並達到成熟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b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保羅在得救前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是逼迫基督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得救後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他竭力追求基督到一個地步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也是逼迫基督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不過是在正面上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AB33A8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七</w:t>
      </w:r>
      <w:r w:rsidR="00AB33A8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我們需要被模成基督的死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好使我們或者可以達到那從死人中傑出的復活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這是主能在祂的恢復裏往前惟一的路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是主建造祂召會惟一的路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是主豫備祂新婦惟一的路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也是我們把主帶回來惟一的路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太十六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啓十九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AB33A8" w:rsidRPr="00072DEC" w:rsidRDefault="00AB33A8" w:rsidP="00072DEC">
      <w:pPr>
        <w:widowControl w:val="0"/>
        <w:kinsoku/>
        <w:overflowPunct w:val="0"/>
        <w:spacing w:after="0"/>
        <w:jc w:val="both"/>
        <w:textAlignment w:val="auto"/>
        <w:rPr>
          <w:rFonts w:ascii="Times New Roman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/>
          <w:sz w:val="24"/>
          <w:szCs w:val="24"/>
          <w:lang w:eastAsia="zh-TW"/>
        </w:rPr>
        <w:br w:type="page"/>
      </w:r>
    </w:p>
    <w:p w:rsidR="00B06937" w:rsidRPr="00732763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TW"/>
        </w:rPr>
      </w:pPr>
      <w:bookmarkStart w:id="10" w:name="第十一篇"/>
      <w:r w:rsidRPr="00732763">
        <w:rPr>
          <w:rFonts w:ascii="DFKai-SB" w:eastAsia="DFKai-SB" w:hAnsi="DFKai-SB" w:cs="Times New Roman"/>
          <w:bCs/>
          <w:sz w:val="32"/>
          <w:szCs w:val="24"/>
          <w:lang w:eastAsia="zh-TW"/>
        </w:rPr>
        <w:lastRenderedPageBreak/>
        <w:t>第十一篇</w:t>
      </w:r>
    </w:p>
    <w:bookmarkEnd w:id="10"/>
    <w:p w:rsidR="00AB33A8" w:rsidRPr="00732763" w:rsidRDefault="00846428" w:rsidP="00732763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</w:pPr>
      <w:r w:rsidRPr="00732763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眾星</w:t>
      </w:r>
      <w:r w:rsidR="00992D46" w:rsidRPr="00732763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、</w:t>
      </w:r>
      <w:r w:rsidR="00A87646" w:rsidRPr="00732763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男孩子</w:t>
      </w:r>
      <w:r w:rsidR="00992D46" w:rsidRPr="00732763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、</w:t>
      </w:r>
      <w:r w:rsidR="00A87646" w:rsidRPr="00732763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初熟的果子</w:t>
      </w:r>
      <w:r w:rsidR="00992D46" w:rsidRPr="00732763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、</w:t>
      </w:r>
      <w:r w:rsidR="00A87646" w:rsidRPr="00732763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莊稼</w:t>
      </w:r>
      <w:r w:rsidR="00992D46" w:rsidRPr="00732763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、</w:t>
      </w:r>
    </w:p>
    <w:p w:rsidR="00B06937" w:rsidRPr="00732763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TW"/>
        </w:rPr>
      </w:pPr>
      <w:r w:rsidRPr="00732763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以及碧玉和其他寶石</w:t>
      </w:r>
    </w:p>
    <w:p w:rsidR="00AB33A8" w:rsidRPr="00732763" w:rsidRDefault="00AB33A8" w:rsidP="00732763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right"/>
        <w:rPr>
          <w:rFonts w:ascii="Times New Roman" w:hAnsi="Times New Roman" w:cs="Times New Roman"/>
          <w:sz w:val="22"/>
          <w:szCs w:val="24"/>
          <w:lang w:eastAsia="zh-TW"/>
        </w:rPr>
      </w:pP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讀經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21</w:t>
      </w:r>
    </w:p>
    <w:p w:rsidR="00732763" w:rsidRPr="00732763" w:rsidRDefault="00732763" w:rsidP="00732763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TW"/>
        </w:rPr>
      </w:pPr>
    </w:p>
    <w:p w:rsidR="00B06937" w:rsidRPr="00732763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732763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壹</w:t>
      </w:r>
      <w:r w:rsidR="007A3C3E" w:rsidRPr="00732763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Pr="00732763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在召會墮落的時候</w:t>
      </w:r>
      <w:r w:rsidR="00992D46" w:rsidRPr="00732763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Pr="00732763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忠信的信徒是發光的星</w:t>
      </w:r>
      <w:r w:rsidR="00992D46" w:rsidRPr="00732763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Pr="00732763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擔負耶</w:t>
      </w:r>
      <w:r w:rsidR="00846428" w:rsidRPr="00732763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穌</w:t>
      </w:r>
      <w:r w:rsidRPr="00732763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的活見證</w:t>
      </w:r>
      <w:r w:rsidR="00992D46" w:rsidRPr="00732763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—</w:t>
      </w:r>
      <w:r w:rsidRPr="00732763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啓一</w:t>
      </w:r>
      <w:r w:rsidRPr="00732763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20</w:t>
      </w:r>
      <w:r w:rsidR="00992D46" w:rsidRPr="00732763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：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572EC6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屬天的基督是從雅各而出的星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也是給得勝信徒之賞賜的晨星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民二四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忠信跟隨基督者乃是發光的</w:t>
      </w:r>
      <w:r w:rsidR="00572EC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眾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活星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就是那些跟隨基督這發光之活星的人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彌五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但十二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="004B78F2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眾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活星跟隨基督那屬天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活的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今日並</w:t>
      </w:r>
      <w:r w:rsidR="00EA48B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卽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時的異象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祂乃是神</w:t>
      </w:r>
      <w:r w:rsidR="005F25FF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經綸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的中心與普及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徒二六</w:t>
      </w:r>
      <w:r w:rsidR="00572EC6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16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572EC6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眾活星乃是那些頌讚神並祝福神子民的人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我們越爲着神的子民</w:t>
      </w:r>
      <w:r w:rsidR="00572EC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讚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美主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並在信心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説他們的好話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就越把自己擺在神的祝福之下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那些積極的説到召會的人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領受祝福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但那些消極的説到召會的人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將自己置於咒詛之下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民二四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弗一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詩七一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572EC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〇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一四二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創十二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="00572EC6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眾活星留意聖經上申言者的話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『如同留意照在暗處的燈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』使基督這晨星在他們心裏出現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彼後一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572EC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眾活星享受七倍加強的靈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並被其充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滿，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使他們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着神的建造加倍的活而發光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七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="004B78F2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眾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活星乃是</w:t>
      </w:r>
      <w:r w:rsidR="004B78F2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眾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召會的使者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就是那些有耳聽那靈向</w:t>
      </w:r>
      <w:r w:rsidR="004B78F2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眾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召會説話的人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他們享受並經歷是靈的基督作神的使者並作從神而來新鮮的信息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使他們能將新鮮而現時的基督分賜到神的子民裏面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好作耶穌的見證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瑪二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八</w:t>
      </w:r>
      <w:r w:rsidR="00572EC6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572EC6" w:rsidRPr="00072DEC">
        <w:rPr>
          <w:rFonts w:ascii="PMingLiU" w:eastAsia="PMingLiU" w:hAnsi="PMingLiU" w:cs="Times New Roman" w:hint="eastAsia"/>
          <w:sz w:val="24"/>
          <w:szCs w:val="24"/>
          <w:lang w:eastAsia="zh-TW"/>
        </w:rPr>
        <w:t>眾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活星是『心中定大志的』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也是『心中設大謀的』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他們是愛神的人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如同『星宿』『從其軌道』與神一同爭戰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攻擊祂的仇敵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使他們『如日頭出現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光輝烈烈』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士五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但十一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太十三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但七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九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『流蕩的星</w:t>
      </w:r>
      <w:r w:rsidR="003D4E7A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』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是那些未穩固的定在屬天啓示不變的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理上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反倒在那些像星一樣的神子民中流蕩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我們要成爲爲着神見證的穩定的星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就必須提防七種損毀召會的人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猶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參林前三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572EC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1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當神的聖所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豫表成肉體的基督支搭帳幕在地上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作神的居所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約一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被褻瀆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當美地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表徵賜給神子民的基督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連同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一切的豐富和恩典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西一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</w:t>
      </w:r>
      <w:r w:rsidR="004B78F2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變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荒涼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当猶大家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表徵召會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來三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被遷徙離去時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捫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人甚爲高興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他們表徵那些恨基督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恨神的恩典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並恨召會的人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結二五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572EC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2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摩押人樂於看見猶大家不再與列國有分別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因此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摩押人表徵那些想要把召會拖去</w:t>
      </w:r>
      <w:r w:rsidR="004B78F2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與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世界聯結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並使召會</w:t>
      </w:r>
      <w:r w:rsidR="004B78F2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與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列國一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樣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以東人是雅各的哥哥以掃的後裔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因此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以東和以色列眾子是堂兄弟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創三六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572EC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以東表徵未重生的舊人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以色列表徵重生的新人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加六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腓三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以東對以色列充滿了恨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不斷找機會報仇雪恨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結二五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非利士人住得非常靠近美地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甚至</w:t>
      </w:r>
      <w:r w:rsidR="004B78F2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與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以色列人調在一起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非利士人豫表熱心宗教者天然的人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『以東人』和『非利士人』對召會生活造成最大的傷害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E5245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5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推羅豫表尋求屬世財富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不關心神權益的人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結二六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二八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參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王上七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lastRenderedPageBreak/>
        <w:t>13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E5245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6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西頓向以色列家乃是刺人的荊棘和使人痛苦的蒺藜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推羅和西頓可視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指明信徒若愛世界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並在意屬世的財富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他們就會成爲荊棘和蒺藜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破壞召會生活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阻撓在召會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EA48B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卽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神的耕</w:t>
      </w:r>
      <w:r w:rsidR="00CB0510">
        <w:rPr>
          <w:rFonts w:ascii="Times New Roman" w:eastAsia="PMingLiU" w:hAnsi="Times New Roman" w:cs="Times New Roman"/>
          <w:sz w:val="24"/>
          <w:szCs w:val="24"/>
          <w:lang w:eastAsia="zh-TW"/>
        </w:rPr>
        <w:t>地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裏生命的生長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結二八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太十三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參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啓十八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E5245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7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埃及是不倚靠神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只倚靠自己資源的國家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埃及人代表向神獨立的人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他們運用天然的智慧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發展自己天然的資源以致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財豐富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也成爲別人供應的來源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結二九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參出四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732763" w:rsidRPr="00732763" w:rsidRDefault="00732763" w:rsidP="00732763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TW"/>
        </w:rPr>
      </w:pPr>
    </w:p>
    <w:p w:rsidR="00B06937" w:rsidRPr="00732763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sz w:val="28"/>
          <w:szCs w:val="24"/>
          <w:lang w:eastAsia="zh-TW"/>
        </w:rPr>
      </w:pPr>
      <w:r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貳</w:t>
      </w:r>
      <w:r w:rsidR="007A3C3E" w:rsidRPr="00732763">
        <w:rPr>
          <w:rFonts w:ascii="Times New Roman" w:eastAsia="DFKai-SB" w:hAnsi="Times New Roman" w:cs="Times New Roman"/>
          <w:sz w:val="28"/>
          <w:szCs w:val="24"/>
          <w:lang w:eastAsia="zh-TW"/>
        </w:rPr>
        <w:tab/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男孩子表徵與基督合作</w:t>
      </w:r>
      <w:r w:rsidR="00992D46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以抵擋祂的仇敵</w:t>
      </w:r>
      <w:r w:rsidR="00992D46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並引進神國度的得勝者</w:t>
      </w:r>
      <w:r w:rsidR="00992D46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—</w:t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啓十二</w:t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1</w:t>
      </w:r>
      <w:r w:rsidR="006B6D61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～</w:t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11</w:t>
      </w:r>
      <w:r w:rsidR="00992D46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：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E52456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我們成爲男孩子的路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乃是得加強到裏面的人裏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好得着加力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以經歷基督的豐富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並藉着禱讀那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擊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殺的話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穿戴神的軍裝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而成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剛強的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弗三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E52456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『弟兄們勝過他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是因羔羊的血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並因自己所見證的話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他們雖至於死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也不愛自己的魂生命』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E5245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1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</w:t>
      </w:r>
      <w:r w:rsidR="00A87646" w:rsidRPr="00072DEC">
        <w:rPr>
          <w:rFonts w:ascii="PMingLiU" w:eastAsia="PMingLiU" w:hAnsi="PMingLiU" w:cs="Times New Roman"/>
          <w:sz w:val="24"/>
          <w:szCs w:val="24"/>
          <w:lang w:eastAsia="zh-TW"/>
        </w:rPr>
        <w:t>祂兒子耶穌的血…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洗淨我們一切的罪』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約壹一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自己所見證的話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就是向人宣揚並宣告基督得勝的神聖事實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雖至於死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也不愛自己的魂生命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意思是我們揀選愛主到極點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一點也不憑我們的己而活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西一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="00E52456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亞比該豫表與爭戰的基督是一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在苦難當中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神的國爭戰的召會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撒上二五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亞比該先前的丈夫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拿八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愚頑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給我們看見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我們的舊人在棄絕基督的事上是多</w:t>
      </w:r>
      <w:r w:rsidR="00365157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麼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邪</w:t>
      </w:r>
      <w:r w:rsidR="00EA48B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惡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拿八在大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缺乏時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藐視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拒絕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並反對他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25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箴一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当我們棄絕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拒絕並藐視基督的敗</w:t>
      </w:r>
      <w:r w:rsidR="00CB0510">
        <w:rPr>
          <w:rFonts w:ascii="Times New Roman" w:eastAsia="PMingLiU" w:hAnsi="Times New Roman" w:cs="Times New Roman"/>
          <w:sz w:val="24"/>
          <w:szCs w:val="24"/>
          <w:lang w:eastAsia="zh-TW"/>
        </w:rPr>
        <w:t>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性情被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擊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倒時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我們就成爲基督的配偶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在苦難當中跟從祂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神的國爭戰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撒上二五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36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基甸和他的三百人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表徵相調的一班得勝者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他們</w:t>
      </w:r>
      <w:r w:rsidR="004B78F2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與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基督一同爭戰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以帶進祂的國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士六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他們願意犧牲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好被神使用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以成就神的話並完成神的經</w:t>
      </w:r>
      <w:r w:rsidR="00E5245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綸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他們打仗並作工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但全體都來追趕仇敵並收成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這表徵我們得勝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全體復興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西一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詩一二八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732763" w:rsidRPr="00732763" w:rsidRDefault="00732763" w:rsidP="00732763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TW"/>
        </w:rPr>
      </w:pPr>
    </w:p>
    <w:p w:rsidR="00B06937" w:rsidRPr="00732763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TW"/>
        </w:rPr>
      </w:pPr>
      <w:r w:rsidRPr="00732763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叁</w:t>
      </w:r>
      <w:r w:rsidR="007A3C3E" w:rsidRPr="00732763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Pr="00732763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早期的得勝者是神田地</w:t>
      </w:r>
      <w:r w:rsidR="00846428" w:rsidRPr="00732763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裏</w:t>
      </w:r>
      <w:r w:rsidRPr="00732763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初熟的</w:t>
      </w:r>
      <w:r w:rsidR="00992D46" w:rsidRPr="00732763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，</w:t>
      </w:r>
      <w:r w:rsidRPr="00732763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在莊稼收成以先被</w:t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收割</w:t>
      </w:r>
      <w:r w:rsidR="00992D46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作初熟的果子歸</w:t>
      </w:r>
      <w:r w:rsidR="004B78F2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與</w:t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神和羔羊</w:t>
      </w:r>
      <w:r w:rsidR="00992D46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—</w:t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啓十四</w:t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1</w:t>
      </w:r>
      <w:r w:rsidR="006B6D61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～</w:t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5</w:t>
      </w:r>
      <w:r w:rsidR="00992D46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：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E52456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被提主要的還不是爲着我們的享受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乃是爲着神的享受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我們需要使自己豫備好被提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不是爲着我們的快樂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着神定旨的成就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E52456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被提的意義乃是被帶到主的同在中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我們要被帶到主的同在中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E5245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就必須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在祂今天的同在中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並學習在我們與主的接觸中與主相近相親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着主的定旨而有愛主並寶貴主的心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約壹一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="00E52456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得勝者的被提是爲着打敗仇敵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並且爲着使神滿足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神需要我們被提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被提到祂和祂的寶座那裏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好與仇敵爭戰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lastRenderedPageBreak/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E52456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主需要男孩子與祂的仇敵爭戰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但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着祂的滿足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祂更需要初熟的果子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歌八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初熟的果子是神的農作物中最先達到成熟的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西二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來五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弗四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腓三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7355E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路二一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初熟的果子是被提到錫安神的殿中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作神新鮮的享受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使神得到滿足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出二三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利二三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參羅八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我們被提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在於我們在神聖的生命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這是藉着我們與神同行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就是以祂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我們的中心和一切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並按</w:t>
      </w:r>
      <w:r w:rsidR="00E5245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祂的啓示和帶領作一切事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創五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來十一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莊稼表徵大體的信徒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比初熟的果子晚成熟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莊稼要在大災難末了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收割者基督坐着白雲回來時所收割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啓十四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732763" w:rsidRPr="00732763" w:rsidRDefault="00732763" w:rsidP="00732763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TW"/>
        </w:rPr>
      </w:pPr>
    </w:p>
    <w:p w:rsidR="00B06937" w:rsidRPr="00732763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sz w:val="28"/>
          <w:szCs w:val="24"/>
          <w:lang w:eastAsia="zh-TW"/>
        </w:rPr>
      </w:pPr>
      <w:r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肆</w:t>
      </w:r>
      <w:r w:rsidR="007A3C3E" w:rsidRPr="00732763">
        <w:rPr>
          <w:rFonts w:ascii="Times New Roman" w:eastAsia="DFKai-SB" w:hAnsi="Times New Roman" w:cs="Times New Roman"/>
          <w:sz w:val="28"/>
          <w:szCs w:val="24"/>
          <w:lang w:eastAsia="zh-TW"/>
        </w:rPr>
        <w:tab/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得勝的信徒由碧玉和其他寶石所表徵</w:t>
      </w:r>
      <w:r w:rsidR="00992D46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—</w:t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二一</w:t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9</w:t>
      </w:r>
      <w:r w:rsidR="006B6D61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～</w:t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11</w:t>
      </w:r>
      <w:r w:rsidR="00992D46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18</w:t>
      </w:r>
      <w:r w:rsidR="006B6D61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～</w:t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21</w:t>
      </w:r>
      <w:r w:rsidR="00992D46" w:rsidRPr="00732763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：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982324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碧玉表徵神顯出來的樣子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憑神的榮耀作新耶路撒冷的光照耀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以彰顯神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E0118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982324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其他寶石表徵基督的榮美在不同方面的豐富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作神永遠居所的根基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21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我們藉着審判的那靈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焚燒的那靈和湧流的那靈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就是主靈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而由對作復活之神的基督之豐富的經歷所變化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這乃是經過受苦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消耗的壓力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以及十字架的殺死所得着的</w:t>
      </w:r>
      <w:r w:rsidR="00982324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賽四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經過變化的過程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我們誇我們的</w:t>
      </w:r>
      <w:r w:rsidR="00451D84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並在基督耶穌裏誇口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使作恩典之基督的能力覆庇我們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29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腓三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982324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="00982324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我們藉着在基督這活石裏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在神聖的生命中長大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變化爲寶石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藉着這變化的過程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三一神就被作到我們裏面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並與我們構造在一起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使祂恩典的榮耀得着稱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讚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這恩典是祂在那蒙愛者裏面所恩賜我們的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使我們成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新耶路撒冷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作爲整本聖經的總結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並作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給整個宇宙的福音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彼前二</w:t>
      </w:r>
      <w:r w:rsidR="00982324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82324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，林前三</w:t>
      </w:r>
      <w:r w:rsidR="00982324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82324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上，弗一</w:t>
      </w:r>
      <w:r w:rsidR="00982324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</w:t>
      </w:r>
      <w:r w:rsidR="00982324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，啓二一</w:t>
      </w:r>
      <w:r w:rsidR="00982324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982324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982324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21</w:t>
      </w:r>
      <w:r w:rsidR="00982324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982324" w:rsidRPr="00072DEC" w:rsidRDefault="00982324" w:rsidP="00072DEC">
      <w:pPr>
        <w:widowControl w:val="0"/>
        <w:kinsoku/>
        <w:overflowPunct w:val="0"/>
        <w:spacing w:after="0"/>
        <w:jc w:val="both"/>
        <w:textAlignment w:val="auto"/>
        <w:rPr>
          <w:rFonts w:ascii="Times New Roman" w:eastAsia="PMingLiU" w:hAnsi="Times New Roman" w:cs="Times New Roman"/>
          <w:b/>
          <w:bCs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b/>
          <w:bCs/>
          <w:sz w:val="24"/>
          <w:szCs w:val="24"/>
          <w:lang w:eastAsia="zh-TW"/>
        </w:rPr>
        <w:br w:type="page"/>
      </w:r>
    </w:p>
    <w:p w:rsidR="00B06937" w:rsidRPr="00732763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TW"/>
        </w:rPr>
      </w:pPr>
      <w:bookmarkStart w:id="11" w:name="第十二篇"/>
      <w:r w:rsidRPr="00732763">
        <w:rPr>
          <w:rFonts w:ascii="DFKai-SB" w:eastAsia="DFKai-SB" w:hAnsi="DFKai-SB" w:cs="Times New Roman"/>
          <w:bCs/>
          <w:sz w:val="32"/>
          <w:szCs w:val="24"/>
          <w:lang w:eastAsia="zh-TW"/>
        </w:rPr>
        <w:lastRenderedPageBreak/>
        <w:t>第十二篇</w:t>
      </w:r>
    </w:p>
    <w:bookmarkEnd w:id="11"/>
    <w:p w:rsidR="00B06937" w:rsidRPr="00732763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TW"/>
        </w:rPr>
      </w:pPr>
      <w:r w:rsidRPr="00732763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新郎</w:t>
      </w:r>
      <w:r w:rsidR="00992D46" w:rsidRPr="00732763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、</w:t>
      </w:r>
      <w:r w:rsidRPr="00732763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新婦的成熟</w:t>
      </w:r>
      <w:r w:rsidR="00992D46" w:rsidRPr="00732763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、</w:t>
      </w:r>
    </w:p>
    <w:p w:rsidR="00B06937" w:rsidRPr="00732763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TW"/>
        </w:rPr>
      </w:pPr>
      <w:r w:rsidRPr="00732763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以及作戰士</w:t>
      </w:r>
      <w:r w:rsidR="00846428" w:rsidRPr="00732763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擊</w:t>
      </w:r>
      <w:r w:rsidRPr="00732763">
        <w:rPr>
          <w:rFonts w:ascii="DFKai-SB" w:eastAsia="DFKai-SB" w:hAnsi="DFKai-SB" w:cs="Times New Roman"/>
          <w:b/>
          <w:bCs/>
          <w:sz w:val="32"/>
          <w:szCs w:val="24"/>
          <w:lang w:eastAsia="zh-TW"/>
        </w:rPr>
        <w:t>敗神的仇敵</w:t>
      </w:r>
    </w:p>
    <w:p w:rsidR="00982324" w:rsidRPr="00732763" w:rsidRDefault="00982324" w:rsidP="00732763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right"/>
        <w:rPr>
          <w:rFonts w:ascii="Times New Roman" w:hAnsi="Times New Roman" w:cs="Times New Roman"/>
          <w:sz w:val="22"/>
          <w:szCs w:val="24"/>
          <w:lang w:eastAsia="zh-TW"/>
        </w:rPr>
      </w:pPr>
    </w:p>
    <w:p w:rsidR="00B06937" w:rsidRPr="00072DEC" w:rsidRDefault="00A87646" w:rsidP="00732763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讀經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29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來六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啓十九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</w:p>
    <w:p w:rsidR="00732763" w:rsidRPr="00732763" w:rsidRDefault="00732763" w:rsidP="00732763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TW"/>
        </w:rPr>
      </w:pPr>
    </w:p>
    <w:p w:rsidR="00B06937" w:rsidRPr="00732763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</w:rPr>
      </w:pPr>
      <w:r w:rsidRPr="00732763">
        <w:rPr>
          <w:rFonts w:ascii="Times New Roman" w:eastAsia="DFKai-SB" w:hAnsi="Times New Roman" w:cs="Times New Roman"/>
          <w:b/>
          <w:bCs/>
          <w:sz w:val="28"/>
          <w:szCs w:val="24"/>
        </w:rPr>
        <w:t>壹</w:t>
      </w:r>
      <w:r w:rsidR="007A3C3E" w:rsidRPr="00732763">
        <w:rPr>
          <w:rFonts w:ascii="Times New Roman" w:eastAsia="DFKai-SB" w:hAnsi="Times New Roman" w:cs="Times New Roman"/>
          <w:b/>
          <w:sz w:val="28"/>
          <w:szCs w:val="24"/>
        </w:rPr>
        <w:tab/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</w:rPr>
        <w:t>基督是新郎</w:t>
      </w:r>
      <w:r w:rsidR="00992D46" w:rsidRPr="00732763">
        <w:rPr>
          <w:rFonts w:ascii="Times New Roman" w:eastAsia="DFKai-SB" w:hAnsi="Times New Roman" w:cs="Times New Roman"/>
          <w:b/>
          <w:bCs/>
          <w:sz w:val="28"/>
          <w:szCs w:val="24"/>
        </w:rPr>
        <w:t>—</w:t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</w:rPr>
        <w:t>太九</w:t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</w:rPr>
        <w:t>14</w:t>
      </w:r>
      <w:r w:rsidR="006B6D61" w:rsidRPr="00732763">
        <w:rPr>
          <w:rFonts w:ascii="Times New Roman" w:eastAsia="DFKai-SB" w:hAnsi="Times New Roman" w:cs="Times New Roman"/>
          <w:b/>
          <w:bCs/>
          <w:sz w:val="28"/>
          <w:szCs w:val="24"/>
        </w:rPr>
        <w:t>～</w:t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</w:rPr>
        <w:t>15</w:t>
      </w:r>
      <w:r w:rsidR="00992D46" w:rsidRPr="00732763">
        <w:rPr>
          <w:rFonts w:ascii="Times New Roman" w:eastAsia="DFKai-SB" w:hAnsi="Times New Roman" w:cs="Times New Roman"/>
          <w:b/>
          <w:bCs/>
          <w:sz w:val="28"/>
          <w:szCs w:val="24"/>
        </w:rPr>
        <w:t>，</w:t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</w:rPr>
        <w:t>二二</w:t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</w:rPr>
        <w:t>2</w:t>
      </w:r>
      <w:r w:rsidR="006B6D61" w:rsidRPr="00732763">
        <w:rPr>
          <w:rFonts w:ascii="Times New Roman" w:eastAsia="DFKai-SB" w:hAnsi="Times New Roman" w:cs="Times New Roman"/>
          <w:b/>
          <w:bCs/>
          <w:sz w:val="28"/>
          <w:szCs w:val="24"/>
        </w:rPr>
        <w:t>～</w:t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</w:rPr>
        <w:t>3</w:t>
      </w:r>
      <w:r w:rsidR="00992D46" w:rsidRPr="00732763">
        <w:rPr>
          <w:rFonts w:ascii="Times New Roman" w:eastAsia="DFKai-SB" w:hAnsi="Times New Roman" w:cs="Times New Roman"/>
          <w:b/>
          <w:bCs/>
          <w:sz w:val="28"/>
          <w:szCs w:val="24"/>
        </w:rPr>
        <w:t>，</w:t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</w:rPr>
        <w:t>二</w:t>
      </w:r>
      <w:r w:rsidRPr="00732763">
        <w:rPr>
          <w:rFonts w:ascii="Times New Roman" w:eastAsia="DFKai-SB" w:hAnsi="Times New Roman" w:cs="Times New Roman"/>
          <w:b/>
          <w:sz w:val="28"/>
          <w:szCs w:val="24"/>
        </w:rPr>
        <w:t>五</w:t>
      </w:r>
      <w:r w:rsidRPr="00732763">
        <w:rPr>
          <w:rFonts w:ascii="Times New Roman" w:eastAsia="DFKai-SB" w:hAnsi="Times New Roman" w:cs="Times New Roman"/>
          <w:b/>
          <w:sz w:val="28"/>
          <w:szCs w:val="24"/>
        </w:rPr>
        <w:t>1</w:t>
      </w:r>
      <w:r w:rsidR="00992D46" w:rsidRPr="00732763">
        <w:rPr>
          <w:rFonts w:ascii="Times New Roman" w:eastAsia="DFKai-SB" w:hAnsi="Times New Roman" w:cs="Times New Roman"/>
          <w:b/>
          <w:sz w:val="28"/>
          <w:szCs w:val="24"/>
        </w:rPr>
        <w:t>，</w:t>
      </w:r>
      <w:r w:rsidRPr="00732763">
        <w:rPr>
          <w:rFonts w:ascii="Times New Roman" w:eastAsia="DFKai-SB" w:hAnsi="Times New Roman" w:cs="Times New Roman"/>
          <w:b/>
          <w:sz w:val="28"/>
          <w:szCs w:val="24"/>
        </w:rPr>
        <w:t>5</w:t>
      </w:r>
      <w:r w:rsidR="006B6D61" w:rsidRPr="00732763">
        <w:rPr>
          <w:rFonts w:ascii="Times New Roman" w:eastAsia="DFKai-SB" w:hAnsi="Times New Roman" w:cs="Times New Roman"/>
          <w:b/>
          <w:sz w:val="28"/>
          <w:szCs w:val="24"/>
        </w:rPr>
        <w:t>～</w:t>
      </w:r>
      <w:r w:rsidRPr="00732763">
        <w:rPr>
          <w:rFonts w:ascii="Times New Roman" w:eastAsia="DFKai-SB" w:hAnsi="Times New Roman" w:cs="Times New Roman"/>
          <w:b/>
          <w:sz w:val="28"/>
          <w:szCs w:val="24"/>
        </w:rPr>
        <w:t>6</w:t>
      </w:r>
      <w:r w:rsidR="00992D46" w:rsidRPr="00732763">
        <w:rPr>
          <w:rFonts w:ascii="Times New Roman" w:eastAsia="DFKai-SB" w:hAnsi="Times New Roman" w:cs="Times New Roman"/>
          <w:b/>
          <w:sz w:val="28"/>
          <w:szCs w:val="24"/>
        </w:rPr>
        <w:t>，</w:t>
      </w:r>
      <w:r w:rsidRPr="00732763">
        <w:rPr>
          <w:rFonts w:ascii="Times New Roman" w:eastAsia="DFKai-SB" w:hAnsi="Times New Roman" w:cs="Times New Roman"/>
          <w:b/>
          <w:bCs/>
          <w:sz w:val="28"/>
          <w:szCs w:val="24"/>
        </w:rPr>
        <w:t>10</w:t>
      </w:r>
      <w:r w:rsidR="00992D46" w:rsidRPr="00732763">
        <w:rPr>
          <w:rFonts w:ascii="Times New Roman" w:eastAsia="DFKai-SB" w:hAnsi="Times New Roman" w:cs="Times New Roman"/>
          <w:b/>
          <w:bCs/>
          <w:sz w:val="28"/>
          <w:szCs w:val="24"/>
        </w:rPr>
        <w:t>：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在全宇宙中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最令人喜悅者乃是作新郎的耶穌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982324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施浸者約翰説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『娶新婦的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就是新郎』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29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="00982324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耶穌陳明自己是新郎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可二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在聖經末了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我們看見『羔羊的妻』這辭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啓二一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神的羔羊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約一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是救贖主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但在十字架上除去我們罪的羔羊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着婚配作我們的新郎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啓十九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。）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982324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新郎同在時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懼怕是不存在的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我們摸着主的同在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摸着祂是那新郎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就摸着祂的可愛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甜美和新鮮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祂是如此可愛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！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詩歌一四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〇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首第一節説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你是那可愛新郎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神所選立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我所愛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你的自己富有吸引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我心怎能不愛戴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！</w:t>
      </w:r>
      <w:r w:rsidR="003D4E7A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』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我們享受基督作我們的新郎有四種方式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或四方面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）：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第一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我們是新郎的伴友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享受新郎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982324" w:rsidP="00992BA5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2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第二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我們是賓客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享受祂作我們的筵席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路十四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十九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第三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我們是童女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享受新郎的來臨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太二五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第四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</w:t>
      </w:r>
      <w:r w:rsidR="00365157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將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是新婦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享受新郎到至極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啓十九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七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主今日行動的方向是要豫備新婦作新郎的配偶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使救贖的神與蒙祂救贖的人成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永遠的婚配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CB0510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982324" w:rsidP="00992BA5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八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我們需要領悟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作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新郎的主耶穌是那要來的一位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982324" w:rsidP="00992BA5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1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祂要來迎娶我們作祂的新婦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主來臨的啓示包含在</w:t>
      </w:r>
      <w:r w:rsidR="00982324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是新郎這件事裏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992BA5" w:rsidRPr="00732763" w:rsidRDefault="00992BA5" w:rsidP="00992BA5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TW"/>
        </w:rPr>
      </w:pPr>
    </w:p>
    <w:p w:rsidR="00B06937" w:rsidRPr="00992BA5" w:rsidRDefault="00A87646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sz w:val="28"/>
          <w:szCs w:val="24"/>
          <w:lang w:eastAsia="zh-TW"/>
        </w:rPr>
      </w:pPr>
      <w:r w:rsidRPr="00992BA5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>貳</w:t>
      </w:r>
      <w:r w:rsidR="00982324" w:rsidRPr="00992BA5">
        <w:rPr>
          <w:rFonts w:ascii="Times New Roman" w:eastAsia="DFKai-SB" w:hAnsi="Times New Roman" w:cs="Times New Roman"/>
          <w:b/>
          <w:sz w:val="28"/>
          <w:szCs w:val="24"/>
          <w:lang w:eastAsia="zh-TW"/>
        </w:rPr>
        <w:tab/>
      </w:r>
      <w:r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我們需要看見並領會新婦的成熟這事</w:t>
      </w:r>
      <w:r w:rsidR="00992D46"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—</w:t>
      </w:r>
      <w:r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林後三</w:t>
      </w:r>
      <w:r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18</w:t>
      </w:r>
      <w:r w:rsidR="00992D46"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羅八</w:t>
      </w:r>
      <w:r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29</w:t>
      </w:r>
      <w:r w:rsidR="00992D46"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弗四</w:t>
      </w:r>
      <w:r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13</w:t>
      </w:r>
      <w:r w:rsidR="00992D46"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15</w:t>
      </w:r>
      <w:r w:rsidR="00992D46"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來六</w:t>
      </w:r>
      <w:r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1</w:t>
      </w:r>
      <w:r w:rsidR="00992D46"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啓十九</w:t>
      </w:r>
      <w:r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7</w:t>
      </w:r>
      <w:r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下</w:t>
      </w:r>
      <w:r w:rsidR="00992D46"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二一</w:t>
      </w:r>
      <w:r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2</w:t>
      </w:r>
      <w:r w:rsidR="00992D46"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9</w:t>
      </w:r>
      <w:r w:rsidR="00992D46" w:rsidRPr="00992BA5">
        <w:rPr>
          <w:rFonts w:ascii="Times New Roman" w:eastAsia="DFKai-SB" w:hAnsi="Times New Roman" w:cs="Times New Roman"/>
          <w:sz w:val="28"/>
          <w:szCs w:val="24"/>
          <w:lang w:eastAsia="zh-TW"/>
        </w:rPr>
        <w:t>：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啓示録十九章七節下半説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『新婦</w:t>
      </w:r>
      <w:r w:rsidRPr="00072DEC">
        <w:rPr>
          <w:rFonts w:ascii="PMingLiU" w:eastAsia="PMingLiU" w:hAnsi="PMingLiU" w:cs="Times New Roman"/>
          <w:sz w:val="24"/>
          <w:szCs w:val="24"/>
          <w:lang w:eastAsia="zh-TW"/>
        </w:rPr>
        <w:t>…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自己豫備好了』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基督的佳偶在神聖生命的成熟裏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成了書拉密女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『所羅門』的女性寫法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指明她成了基督的複製和複本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配得過祂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好與祂成爲婚配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歌六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啓二</w:t>
      </w:r>
      <w:r w:rsidR="00982324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="00982324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『成熟』一辭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希臘原文的意思是『達到終點』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982324" w:rsidP="00992BA5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1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變化是我們在天然的生命裏新陳代謝的改變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而成熟是我們被那改變我們的神聖生命所充</w:t>
      </w:r>
      <w:r w:rsidR="005F25FF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滿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來六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西四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羅十二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彼後一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="004B78F2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變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化的最後階段是成熟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就是生命達到豐</w:t>
      </w:r>
      <w:r w:rsidR="005F25FF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滿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成熟的信徒認識並顧到基督的身體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有身體的感覺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也以身體</w:t>
      </w:r>
      <w:r w:rsidR="00982324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中心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林前十二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在新約聖經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『成熟』這辭用於指信徒在他們重生時所得着之基督的生命上長</w:t>
      </w:r>
      <w:r w:rsidR="00982324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並得以完全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多三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彼前一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982324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我們絕不該自滿自足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乃要追求在基督的生命裏長大並成熟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腓三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我們需要往前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竭力前進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達到成熟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忘記背後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努力面前的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追求對基督完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lastRenderedPageBreak/>
        <w:t>滿的享受並贏得基督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好在千年國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對基督有極點的享受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9C32B8" w:rsidP="00992BA5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3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在屬靈生命上成熟的先決條件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就是在神聖生命裏一直長大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弗四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信徒在基督生命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裏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長大並成熟的最終結果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乃是長成的人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召會作基督的身體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長成一個成熟的人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13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在雅各書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雅各用農夫恆忍熱切等候地裏寶貴的出</w:t>
      </w:r>
      <w:r w:rsidR="00D2681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產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例證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9C32B8" w:rsidP="00992BA5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1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主耶穌實際上就是那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農夫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獨一的農夫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太十三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9C32B8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當我們在恆忍等候主的來臨時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祂這位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農夫也在忍耐等候我們在生命裏成熟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成爲田地初熟的果子和莊稼</w:t>
      </w:r>
      <w:r w:rsidR="009C32B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啓十四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9C32B8" w:rsidP="00992BA5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3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我們若禱告説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求你快回來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』主可能說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『當你們在等候我回來時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我也在等候你們成熟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惟有你們成熟了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纔能催促我回來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』</w:t>
      </w:r>
    </w:p>
    <w:p w:rsidR="00B06937" w:rsidRPr="00072DEC" w:rsidRDefault="009C32B8" w:rsidP="00992BA5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4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我們若認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等候主回來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就需要在生命上長大以至於成熟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這種领會對我們有極大的幫助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成熟就是得着基督成形在我們裏面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這意思也是我們完全變化成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祂的形像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加四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林後三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從我們得重生的時候起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主就一直在我們裏面作工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使我們有</w:t>
      </w:r>
      <w:r w:rsidR="009C32B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的形像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18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羅八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9C32B8" w:rsidP="00992BA5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2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等到主把祂的形像完全作到我們裏面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祂也從我們裏面完全彰顯出來的時候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我們就生命成熟了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弗三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992BA5" w:rsidRPr="00732763" w:rsidRDefault="00992BA5" w:rsidP="00992BA5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TW"/>
        </w:rPr>
      </w:pPr>
    </w:p>
    <w:p w:rsidR="00B06937" w:rsidRPr="00992BA5" w:rsidRDefault="009C32B8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sz w:val="28"/>
          <w:szCs w:val="24"/>
          <w:lang w:eastAsia="zh-TW"/>
        </w:rPr>
      </w:pPr>
      <w:r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叁</w:t>
      </w:r>
      <w:r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ab/>
      </w:r>
      <w:r w:rsidR="00A87646"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作基督新婦的召會必須是擊敗神仇敵的戰士</w:t>
      </w:r>
      <w:r w:rsidR="00992D46"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—</w:t>
      </w:r>
      <w:r w:rsidR="00A87646"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五</w:t>
      </w:r>
      <w:r w:rsidR="00A87646"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25</w:t>
      </w:r>
      <w:r w:rsidR="006B6D61"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～</w:t>
      </w:r>
      <w:r w:rsidR="00A87646"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27</w:t>
      </w:r>
      <w:r w:rsidR="00992D46"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="00A87646"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六</w:t>
      </w:r>
      <w:r w:rsidR="00A87646"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10</w:t>
      </w:r>
      <w:r w:rsidR="006B6D61"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～</w:t>
      </w:r>
      <w:r w:rsidR="00A87646"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18</w:t>
      </w:r>
      <w:r w:rsidR="00992D46"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="00A87646"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啓十九</w:t>
      </w:r>
      <w:r w:rsidR="00A87646"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7</w:t>
      </w:r>
      <w:r w:rsidR="006B6D61"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～</w:t>
      </w:r>
      <w:r w:rsidR="00A87646"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9</w:t>
      </w:r>
      <w:r w:rsidR="00992D46"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，</w:t>
      </w:r>
      <w:r w:rsidR="00A87646"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11</w:t>
      </w:r>
      <w:r w:rsidR="006B6D61"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～</w:t>
      </w:r>
      <w:r w:rsidR="00A87646"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16</w:t>
      </w:r>
      <w:r w:rsidR="00992D46" w:rsidRPr="00992BA5">
        <w:rPr>
          <w:rFonts w:ascii="Times New Roman" w:eastAsia="DFKai-SB" w:hAnsi="Times New Roman" w:cs="Times New Roman"/>
          <w:b/>
          <w:bCs/>
          <w:sz w:val="28"/>
          <w:szCs w:val="24"/>
          <w:lang w:eastAsia="zh-TW"/>
        </w:rPr>
        <w:t>：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歌羅西二章十五節描繪在基督釘十字架的時候所進行的争戰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那時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基督的十字架乃是宇宙的中心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9C32B8" w:rsidP="00992BA5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屬靈爭戰的目的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就是把神的國帶進來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啓十二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三</w:t>
      </w:r>
      <w:r w:rsidR="009C32B8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屬靈的爭戰乃是身體的事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我們是團體的軍隊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爲着神在地上的權益爭戰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十七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參提後二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四</w:t>
      </w:r>
      <w:r w:rsidR="009C32B8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基督要以作戰將軍的身</w:t>
      </w:r>
      <w:r w:rsidR="009C32B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帶着祂的新婦軍隊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在哈米吉頓</w:t>
      </w:r>
      <w:r w:rsidR="004B78F2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與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敵基督爭戰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啓十九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9C32B8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當基督同着祂的軍隊而來時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祂乃是作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人子而來</w:t>
      </w:r>
      <w:r w:rsidR="00341167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太二六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64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啓十四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9C32B8" w:rsidP="00992BA5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2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祂這位人子需要一個配偶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好與祂相配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使祂得以完全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這個配偶就是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的新婦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二一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基督要迎娶那已經勝過那</w:t>
      </w:r>
      <w:r w:rsidR="00CB0510">
        <w:rPr>
          <w:rFonts w:ascii="Times New Roman" w:eastAsia="PMingLiU" w:hAnsi="Times New Roman" w:cs="Times New Roman"/>
          <w:sz w:val="24"/>
          <w:szCs w:val="24"/>
          <w:lang w:eastAsia="zh-TW"/>
        </w:rPr>
        <w:t>惡</w:t>
      </w:r>
      <w:bookmarkStart w:id="12" w:name="_GoBack"/>
      <w:bookmarkEnd w:id="12"/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者的得勝者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婚禮的禮服就是基督從我們活出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成了我們日常的義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使我們不僅有資格參加婚禮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</w:t>
      </w:r>
      <w:r w:rsidR="009C32B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資格參加軍隊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在哈米吉頓的爭戰中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與基督一同和敵基督作戰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太二二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啓十九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7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五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在雅歌裏我們看見</w:t>
      </w:r>
      <w:r w:rsidR="009C32B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基督得勝的佳偶成爲美麗如得撒</w:t>
      </w:r>
      <w:r w:rsidR="009C32B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秀美如耶路撒冷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然而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對仇敵而言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她威武如展開旌旗的軍隊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愛基督的人應該是可愛的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同時也該是可怕的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但許多信徒在主面前失去了他們的可愛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在仇敵面前也失去了他們的可怕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a</w:t>
      </w:r>
      <w:r w:rsidR="009C32B8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基督的佳偶在主面前乃是美麗並秀美的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像天城那樣的堅固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像聖所那樣的安靜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同時在仇敵和世人的面前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她顯出她得勝的榮耀來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b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="009C32B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基督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得勝的佳偶不只有一個充滿盼望的前途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也不只有了完全屬天的生活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並且還是時常歌唱得勝的凱歌者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iCs/>
          <w:sz w:val="24"/>
          <w:szCs w:val="24"/>
          <w:lang w:eastAsia="zh-TW"/>
        </w:rPr>
        <w:t>三</w:t>
      </w:r>
      <w:r w:rsidRPr="00072DEC">
        <w:rPr>
          <w:rFonts w:ascii="Times New Roman" w:eastAsia="PMingLiU" w:hAnsi="Times New Roman" w:cs="Times New Roman"/>
          <w:iCs/>
          <w:sz w:val="24"/>
          <w:szCs w:val="24"/>
          <w:lang w:eastAsia="zh-TW"/>
        </w:rPr>
        <w:t>7</w:t>
      </w:r>
      <w:r w:rsidR="006B6D61" w:rsidRPr="00072DEC">
        <w:rPr>
          <w:rFonts w:ascii="Times New Roman" w:eastAsia="PMingLiU" w:hAnsi="Times New Roman" w:cs="Times New Roman"/>
          <w:iCs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iCs/>
          <w:sz w:val="24"/>
          <w:szCs w:val="24"/>
          <w:lang w:eastAsia="zh-TW"/>
        </w:rPr>
        <w:t>8</w:t>
      </w:r>
      <w:r w:rsidR="00992D46" w:rsidRPr="00072DEC">
        <w:rPr>
          <w:rFonts w:ascii="Times New Roman" w:eastAsia="PMingLiU" w:hAnsi="Times New Roman" w:cs="Times New Roman"/>
          <w:iCs/>
          <w:sz w:val="24"/>
          <w:szCs w:val="24"/>
          <w:lang w:eastAsia="zh-TW"/>
        </w:rPr>
        <w:t>。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威武的軍隊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表徵主的得勝者使神的仇敵撒但懼怕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lastRenderedPageBreak/>
        <w:t>a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仇敵懼怕建造成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神城的召會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尼六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詩一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〇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16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b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撒但不怕個人的基督徒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EA48B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卽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使他們爲數成千上萬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但他懼怕作基督身體的召會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就是與他和他的國爭戰的團體戰士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弗六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六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大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豫表在苦難中爭戰的基督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撒上二五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28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，）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亞比該豫表在苦難中爲神的國爭戰的召會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42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）：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從撒上二十五章之後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亞比該一直在戰士大</w:t>
      </w:r>
      <w:r w:rsidR="006B6D61" w:rsidRPr="00072DEC">
        <w:rPr>
          <w:rFonts w:ascii="Times New Roman" w:eastAsia="PMingLiU" w:hAnsi="Times New Roman" w:cs="Times New Roman"/>
          <w:color w:val="auto"/>
          <w:sz w:val="24"/>
          <w:szCs w:val="24"/>
          <w:lang w:eastAsia="zh-TW"/>
        </w:rPr>
        <w:t>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的身邊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一直跟着大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作戰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42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節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4B2AC7" w:rsidP="00992BA5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2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亞比該嫁給大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衞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豫表一個從軍爲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着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爭戰的召會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弗六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4B2AC7" w:rsidP="00992BA5">
      <w:pPr>
        <w:widowControl w:val="0"/>
        <w:tabs>
          <w:tab w:val="left" w:pos="-1980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>3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亞比該的豫表描繪召會有分於主耶穌屬靈的爭戰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a</w:t>
      </w:r>
      <w:r w:rsidR="004B2AC7"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不僅神永遠的定旨必須成就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祂的心願必須得到滿足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神的仇敵也必須被擊敗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="00846428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爲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此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召會必須是戰士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4B2AC7" w:rsidP="00992BA5">
      <w:pPr>
        <w:widowControl w:val="0"/>
        <w:tabs>
          <w:tab w:val="left" w:pos="-1980"/>
        </w:tabs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b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屬靈爭戰是必需的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因爲撒但的意志在對抗神的意志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太六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七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21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賽十四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12</w:t>
      </w:r>
      <w:r w:rsidR="006B6D61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～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14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B06937" w:rsidRPr="00072DEC" w:rsidRDefault="004B2AC7" w:rsidP="00992BA5">
      <w:pPr>
        <w:widowControl w:val="0"/>
        <w:tabs>
          <w:tab w:val="left" w:pos="-1980"/>
        </w:tabs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宋体" w:eastAsia="宋体" w:hAnsi="宋体" w:cs="Times New Roman" w:hint="eastAsia"/>
          <w:sz w:val="24"/>
          <w:szCs w:val="24"/>
          <w:lang w:eastAsia="zh-TW"/>
        </w:rPr>
        <w:t>㈠</w:t>
      </w:r>
      <w:r w:rsidRPr="00072DEC">
        <w:rPr>
          <w:rFonts w:ascii="宋体" w:eastAsia="宋体" w:hAnsi="宋体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屬靈爭戰的源頭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都在於神的意志與撒但意志之間的衝突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4B2AC7" w:rsidP="00992BA5">
      <w:pPr>
        <w:widowControl w:val="0"/>
        <w:tabs>
          <w:tab w:val="left" w:pos="-1980"/>
        </w:tabs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宋体" w:eastAsia="宋体" w:hAnsi="宋体" w:cs="Times New Roman" w:hint="eastAsia"/>
          <w:sz w:val="24"/>
          <w:szCs w:val="24"/>
          <w:lang w:eastAsia="zh-TW"/>
        </w:rPr>
        <w:t>㈡</w:t>
      </w:r>
      <w:r w:rsidR="004F04ED" w:rsidRPr="00072DEC">
        <w:rPr>
          <w:rFonts w:ascii="宋体" w:eastAsia="宋体" w:hAnsi="宋体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作爲召會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我們的爭戰乃是要征服撒但的意志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並擊敗神的仇敵</w:t>
      </w:r>
      <w:r w:rsidR="007B2C10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啓十二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4F04ED" w:rsidP="00992BA5">
      <w:pPr>
        <w:widowControl w:val="0"/>
        <w:tabs>
          <w:tab w:val="left" w:pos="-1980"/>
        </w:tabs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072DEC">
        <w:rPr>
          <w:rFonts w:ascii="宋体" w:eastAsia="宋体" w:hAnsi="宋体" w:cs="Times New Roman" w:hint="eastAsia"/>
          <w:sz w:val="24"/>
          <w:szCs w:val="24"/>
          <w:lang w:eastAsia="zh-TW"/>
        </w:rPr>
        <w:t>㈢</w:t>
      </w:r>
      <w:r w:rsidRPr="00072DEC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我們屬靈的行事爲人是爲着完成神的定旨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我們的生活是爲着基督的滿足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A876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我們的爭戰是爲着擊敗神的仇敵並維持祂的得勝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B06937" w:rsidRPr="00072DEC" w:rsidRDefault="00A87646" w:rsidP="00992BA5">
      <w:pPr>
        <w:widowControl w:val="0"/>
        <w:tabs>
          <w:tab w:val="left" w:pos="-1980"/>
        </w:tabs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TW"/>
        </w:rPr>
      </w:pP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七</w:t>
      </w:r>
      <w:r w:rsidR="007A3C3E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藉着屬靈的争戰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神永遠的定旨就完全達成了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『世上的國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成了我主和祂基督的國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祂要作王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直到永永遠遠』</w:t>
      </w:r>
      <w:r w:rsidR="004F04ED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—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十一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下</w:t>
      </w:r>
      <w:r w:rsidR="00992D46" w:rsidRPr="00072DEC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072DEC" w:rsidRPr="00072DEC" w:rsidRDefault="00072DEC" w:rsidP="00072DEC">
      <w:pPr>
        <w:widowControl w:val="0"/>
        <w:tabs>
          <w:tab w:val="left" w:pos="-1980"/>
        </w:tabs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24"/>
          <w:szCs w:val="24"/>
          <w:lang w:eastAsia="zh-TW"/>
        </w:rPr>
      </w:pPr>
    </w:p>
    <w:sectPr w:rsidR="00072DEC" w:rsidRPr="00072DEC" w:rsidSect="00072DEC">
      <w:footerReference w:type="default" r:id="rId8"/>
      <w:pgSz w:w="12240" w:h="15840" w:code="1"/>
      <w:pgMar w:top="1152" w:right="1152" w:bottom="1008" w:left="1152" w:header="0" w:footer="432" w:gutter="0"/>
      <w:pgNumType w:start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568E" w:rsidRDefault="0031568E">
      <w:pPr>
        <w:spacing w:after="0"/>
      </w:pPr>
      <w:r>
        <w:separator/>
      </w:r>
    </w:p>
  </w:endnote>
  <w:endnote w:type="continuationSeparator" w:id="0">
    <w:p w:rsidR="0031568E" w:rsidRDefault="003156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2F0E" w:rsidRDefault="00752F0E">
    <w:pPr>
      <w:spacing w:line="230" w:lineRule="auto"/>
      <w:ind w:left="3030"/>
      <w:rPr>
        <w:rFonts w:ascii="宋体" w:eastAsia="宋体" w:hAnsi="宋体" w:cs="宋体"/>
        <w:sz w:val="20"/>
        <w:szCs w:val="20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noProof w:val="0"/>
      </w:rPr>
      <w:id w:val="15403795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52F0E" w:rsidRPr="00072DEC" w:rsidRDefault="00752F0E" w:rsidP="00072DEC">
        <w:pPr>
          <w:pStyle w:val="Footer"/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 w:rsidR="00CB0510">
          <w:t>30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568E" w:rsidRDefault="0031568E">
      <w:pPr>
        <w:spacing w:after="0"/>
      </w:pPr>
      <w:r>
        <w:separator/>
      </w:r>
    </w:p>
  </w:footnote>
  <w:footnote w:type="continuationSeparator" w:id="0">
    <w:p w:rsidR="0031568E" w:rsidRDefault="0031568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</w:compat>
  <w:rsids>
    <w:rsidRoot w:val="00B06937"/>
    <w:rsid w:val="00014CF8"/>
    <w:rsid w:val="00032EE5"/>
    <w:rsid w:val="00072DEC"/>
    <w:rsid w:val="000C5AB2"/>
    <w:rsid w:val="000F30E7"/>
    <w:rsid w:val="0015261B"/>
    <w:rsid w:val="001B0DFE"/>
    <w:rsid w:val="00244E2A"/>
    <w:rsid w:val="0025790C"/>
    <w:rsid w:val="002F44DD"/>
    <w:rsid w:val="0031568E"/>
    <w:rsid w:val="00335586"/>
    <w:rsid w:val="00341167"/>
    <w:rsid w:val="00352C18"/>
    <w:rsid w:val="00365157"/>
    <w:rsid w:val="003D4E7A"/>
    <w:rsid w:val="00451D84"/>
    <w:rsid w:val="004B2AC7"/>
    <w:rsid w:val="004B78F2"/>
    <w:rsid w:val="004E731D"/>
    <w:rsid w:val="004F04ED"/>
    <w:rsid w:val="00514204"/>
    <w:rsid w:val="00563B0A"/>
    <w:rsid w:val="00567F58"/>
    <w:rsid w:val="00572EC6"/>
    <w:rsid w:val="005813B6"/>
    <w:rsid w:val="005A49E8"/>
    <w:rsid w:val="005D2BE0"/>
    <w:rsid w:val="005F25FF"/>
    <w:rsid w:val="005F7CDE"/>
    <w:rsid w:val="00613FA9"/>
    <w:rsid w:val="00635BCE"/>
    <w:rsid w:val="00672FD9"/>
    <w:rsid w:val="006B6D61"/>
    <w:rsid w:val="00732763"/>
    <w:rsid w:val="007355E1"/>
    <w:rsid w:val="00752F0E"/>
    <w:rsid w:val="007A3C3E"/>
    <w:rsid w:val="007B2C10"/>
    <w:rsid w:val="0080639B"/>
    <w:rsid w:val="00846428"/>
    <w:rsid w:val="00884EBB"/>
    <w:rsid w:val="008933AD"/>
    <w:rsid w:val="008D02AA"/>
    <w:rsid w:val="008D4222"/>
    <w:rsid w:val="009269C9"/>
    <w:rsid w:val="00946F02"/>
    <w:rsid w:val="00947454"/>
    <w:rsid w:val="00982324"/>
    <w:rsid w:val="00992BA5"/>
    <w:rsid w:val="00992D46"/>
    <w:rsid w:val="009C32B8"/>
    <w:rsid w:val="009D69C9"/>
    <w:rsid w:val="00A87646"/>
    <w:rsid w:val="00AB33A8"/>
    <w:rsid w:val="00B06937"/>
    <w:rsid w:val="00B40DA0"/>
    <w:rsid w:val="00BA69FA"/>
    <w:rsid w:val="00C34890"/>
    <w:rsid w:val="00C910E4"/>
    <w:rsid w:val="00CB017D"/>
    <w:rsid w:val="00CB0510"/>
    <w:rsid w:val="00CD78C1"/>
    <w:rsid w:val="00D26818"/>
    <w:rsid w:val="00D92C6F"/>
    <w:rsid w:val="00DD7406"/>
    <w:rsid w:val="00E01188"/>
    <w:rsid w:val="00E26496"/>
    <w:rsid w:val="00E52456"/>
    <w:rsid w:val="00EA48B1"/>
    <w:rsid w:val="00EB4595"/>
    <w:rsid w:val="00F465E9"/>
    <w:rsid w:val="00F52BBE"/>
    <w:rsid w:val="00FE09D2"/>
    <w:rsid w:val="00FE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rFonts w:eastAsia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764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646"/>
    <w:rPr>
      <w:rFonts w:ascii="Tahoma" w:hAnsi="Tahoma" w:cs="Tahoma"/>
      <w:noProof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A87646"/>
    <w:pPr>
      <w:kinsoku/>
      <w:autoSpaceDE/>
      <w:autoSpaceDN/>
      <w:adjustRightInd/>
      <w:snapToGrid/>
      <w:spacing w:after="0"/>
      <w:textAlignment w:val="auto"/>
    </w:pPr>
    <w:rPr>
      <w:rFonts w:ascii="Consolas" w:hAnsi="Consolas" w:cstheme="minorBidi"/>
      <w:noProof w:val="0"/>
      <w:snapToGrid/>
      <w:color w:val="auto"/>
      <w:lang w:eastAsia="zh-CN"/>
    </w:rPr>
  </w:style>
  <w:style w:type="character" w:customStyle="1" w:styleId="PlainTextChar">
    <w:name w:val="Plain Text Char"/>
    <w:basedOn w:val="DefaultParagraphFont"/>
    <w:link w:val="PlainText"/>
    <w:uiPriority w:val="99"/>
    <w:rsid w:val="00A87646"/>
    <w:rPr>
      <w:rFonts w:ascii="Consolas" w:eastAsiaTheme="minorEastAsia" w:hAnsi="Consolas" w:cstheme="minorBidi"/>
      <w:snapToGrid/>
      <w:color w:val="auto"/>
      <w:lang w:eastAsia="zh-CN"/>
    </w:rPr>
  </w:style>
  <w:style w:type="character" w:styleId="Hyperlink">
    <w:name w:val="Hyperlink"/>
    <w:basedOn w:val="DefaultParagraphFont"/>
    <w:uiPriority w:val="99"/>
    <w:unhideWhenUsed/>
    <w:rsid w:val="00A8764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F44DD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F44DD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2F44DD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F44DD"/>
    <w:rPr>
      <w:noProof/>
    </w:rPr>
  </w:style>
  <w:style w:type="paragraph" w:styleId="ListParagraph">
    <w:name w:val="List Paragraph"/>
    <w:basedOn w:val="Normal"/>
    <w:uiPriority w:val="34"/>
    <w:qFormat/>
    <w:rsid w:val="00DD740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rFonts w:eastAsia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764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646"/>
    <w:rPr>
      <w:rFonts w:ascii="Tahoma" w:hAnsi="Tahoma" w:cs="Tahoma"/>
      <w:noProof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A87646"/>
    <w:pPr>
      <w:kinsoku/>
      <w:autoSpaceDE/>
      <w:autoSpaceDN/>
      <w:adjustRightInd/>
      <w:snapToGrid/>
      <w:spacing w:after="0"/>
      <w:textAlignment w:val="auto"/>
    </w:pPr>
    <w:rPr>
      <w:rFonts w:ascii="Consolas" w:hAnsi="Consolas" w:cstheme="minorBidi"/>
      <w:noProof w:val="0"/>
      <w:snapToGrid/>
      <w:color w:val="auto"/>
      <w:lang w:eastAsia="zh-CN"/>
    </w:rPr>
  </w:style>
  <w:style w:type="character" w:customStyle="1" w:styleId="PlainTextChar">
    <w:name w:val="Plain Text Char"/>
    <w:basedOn w:val="DefaultParagraphFont"/>
    <w:link w:val="PlainText"/>
    <w:uiPriority w:val="99"/>
    <w:rsid w:val="00A87646"/>
    <w:rPr>
      <w:rFonts w:ascii="Consolas" w:eastAsiaTheme="minorEastAsia" w:hAnsi="Consolas" w:cstheme="minorBidi"/>
      <w:snapToGrid/>
      <w:color w:val="auto"/>
      <w:lang w:eastAsia="zh-CN"/>
    </w:rPr>
  </w:style>
  <w:style w:type="character" w:styleId="Hyperlink">
    <w:name w:val="Hyperlink"/>
    <w:basedOn w:val="DefaultParagraphFont"/>
    <w:uiPriority w:val="99"/>
    <w:unhideWhenUsed/>
    <w:rsid w:val="00A8764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F44DD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F44DD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2F44DD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F44DD"/>
    <w:rPr>
      <w:noProof/>
    </w:rPr>
  </w:style>
  <w:style w:type="paragraph" w:styleId="ListParagraph">
    <w:name w:val="List Paragraph"/>
    <w:basedOn w:val="Normal"/>
    <w:uiPriority w:val="34"/>
    <w:qFormat/>
    <w:rsid w:val="00DD74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2362</TotalTime>
  <Pages>33</Pages>
  <Words>4850</Words>
  <Characters>27650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Matthew Jiang</dc:creator>
  <cp:lastModifiedBy>matt</cp:lastModifiedBy>
  <cp:revision>32</cp:revision>
  <dcterms:created xsi:type="dcterms:W3CDTF">2026-06-17T21:57:00Z</dcterms:created>
  <dcterms:modified xsi:type="dcterms:W3CDTF">2026-06-21T01:10:00Z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2026-06-17T21:09:38Z</vt:filetime>
  </property>
  <property fmtid="{D5CDD505-2E9C-101B-9397-08002B2CF9AE}" pid="4" name="UsrData">
    <vt:lpwstr>6a330cdc13c171002077162ewl</vt:lpwstr>
  </property>
</Properties>
</file>