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D" w:rsidRDefault="006B178D">
      <w:pPr>
        <w:spacing w:line="360" w:lineRule="auto"/>
        <w:ind w:firstLine="420"/>
        <w:jc w:val="center"/>
        <w:rPr>
          <w:b/>
          <w:sz w:val="44"/>
          <w:szCs w:val="44"/>
        </w:rPr>
      </w:pPr>
      <w:r>
        <w:rPr>
          <w:rFonts w:ascii="Times New Roman" w:hAnsi="Times New Roman"/>
          <w:b/>
          <w:sz w:val="36"/>
          <w:szCs w:val="44"/>
        </w:rPr>
        <w:t>《大型项目综合实训（</w:t>
      </w:r>
      <w:r>
        <w:rPr>
          <w:rFonts w:ascii="Times New Roman" w:hAnsi="Times New Roman"/>
          <w:b/>
          <w:sz w:val="36"/>
          <w:szCs w:val="44"/>
        </w:rPr>
        <w:t>A</w:t>
      </w:r>
      <w:r>
        <w:rPr>
          <w:rFonts w:ascii="Times New Roman" w:hAnsi="Times New Roman"/>
          <w:b/>
          <w:sz w:val="36"/>
          <w:szCs w:val="44"/>
        </w:rPr>
        <w:t>）》</w:t>
      </w:r>
      <w:r>
        <w:rPr>
          <w:rFonts w:ascii="Times New Roman" w:hAnsi="Times New Roman"/>
          <w:b/>
          <w:sz w:val="40"/>
          <w:szCs w:val="44"/>
        </w:rPr>
        <w:t>周报</w:t>
      </w: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1549"/>
        <w:gridCol w:w="1853"/>
        <w:gridCol w:w="692"/>
        <w:gridCol w:w="947"/>
      </w:tblGrid>
      <w:tr w:rsidR="00EE481D">
        <w:trPr>
          <w:trHeight w:val="510"/>
        </w:trPr>
        <w:tc>
          <w:tcPr>
            <w:tcW w:w="124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5812" w:type="dxa"/>
            <w:gridSpan w:val="4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minLTE2</w:t>
            </w:r>
          </w:p>
        </w:tc>
        <w:tc>
          <w:tcPr>
            <w:tcW w:w="69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47" w:type="dxa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C1646">
              <w:rPr>
                <w:rFonts w:hint="eastAsia"/>
                <w:szCs w:val="21"/>
              </w:rPr>
              <w:t>5</w:t>
            </w:r>
          </w:p>
        </w:tc>
      </w:tr>
      <w:tr w:rsidR="00E95922" w:rsidRPr="00E95922" w:rsidTr="00E95922">
        <w:trPr>
          <w:trHeight w:val="404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:rsidR="00EE481D" w:rsidRDefault="005D026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151105060</w:t>
            </w:r>
            <w:r w:rsidR="00E9592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549" w:type="dxa"/>
            <w:vAlign w:val="center"/>
          </w:tcPr>
          <w:p w:rsidR="00EE481D" w:rsidRDefault="00E959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853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639" w:type="dxa"/>
            <w:gridSpan w:val="2"/>
            <w:vAlign w:val="center"/>
          </w:tcPr>
          <w:p w:rsidR="00EE481D" w:rsidRPr="00E95922" w:rsidRDefault="006B178D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第</w:t>
            </w:r>
            <w:r w:rsidR="00E216FE">
              <w:rPr>
                <w:rFonts w:hint="eastAsia"/>
                <w:color w:val="000000" w:themeColor="text1"/>
                <w:szCs w:val="21"/>
              </w:rPr>
              <w:t xml:space="preserve"> 11</w:t>
            </w:r>
            <w:bookmarkStart w:id="0" w:name="_GoBack"/>
            <w:bookmarkEnd w:id="0"/>
            <w:r w:rsidRPr="00E959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E95922">
              <w:rPr>
                <w:rFonts w:hint="eastAsia"/>
                <w:color w:val="000000" w:themeColor="text1"/>
                <w:szCs w:val="21"/>
              </w:rPr>
              <w:t>周</w:t>
            </w:r>
          </w:p>
        </w:tc>
      </w:tr>
      <w:tr w:rsidR="00EE481D" w:rsidTr="00E95922">
        <w:trPr>
          <w:trHeight w:val="441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2410" w:type="dxa"/>
            <w:gridSpan w:val="2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软件</w:t>
            </w:r>
            <w:r w:rsidRPr="00E95922">
              <w:rPr>
                <w:rFonts w:hint="eastAsia"/>
                <w:color w:val="000000" w:themeColor="text1"/>
                <w:szCs w:val="21"/>
              </w:rPr>
              <w:t>150</w:t>
            </w:r>
            <w:r w:rsidR="005D0262" w:rsidRPr="00E95922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549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92" w:type="dxa"/>
            <w:gridSpan w:val="3"/>
            <w:vAlign w:val="center"/>
          </w:tcPr>
          <w:p w:rsidR="00EE481D" w:rsidRDefault="00741A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 w:rsidR="00EC1646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日—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 w:rsidR="00EC1646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481D" w:rsidRPr="00443030">
        <w:trPr>
          <w:trHeight w:val="3126"/>
        </w:trPr>
        <w:tc>
          <w:tcPr>
            <w:tcW w:w="8693" w:type="dxa"/>
            <w:gridSpan w:val="7"/>
          </w:tcPr>
          <w:p w:rsidR="00EE481D" w:rsidRDefault="006B1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本周</w:t>
            </w:r>
            <w:r>
              <w:rPr>
                <w:b/>
                <w:szCs w:val="21"/>
              </w:rPr>
              <w:t>任务完成情况</w:t>
            </w:r>
          </w:p>
          <w:p w:rsidR="00EE481D" w:rsidRDefault="00741A70" w:rsidP="0056115E">
            <w:pPr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本周</w:t>
            </w:r>
            <w:r w:rsidR="00EC1646">
              <w:rPr>
                <w:rFonts w:hint="eastAsia"/>
                <w:szCs w:val="21"/>
              </w:rPr>
              <w:t>主要完成了对用户访问权限的的处理，让用户没有登陆的时候，是不可以访问拦截以外的网页，只能访问登陆，以及登陆失败的网页，如果在没有登陆的情况下去访问其他网站，就会被拦截然后必须来访问登陆页面，只有登陆以后，才可以进行其他的</w:t>
            </w:r>
            <w:r w:rsidR="00584014">
              <w:rPr>
                <w:rFonts w:hint="eastAsia"/>
                <w:szCs w:val="21"/>
              </w:rPr>
              <w:t>操作，</w:t>
            </w:r>
            <w:r w:rsidR="00584014">
              <w:rPr>
                <w:rFonts w:hint="eastAsia"/>
                <w:szCs w:val="21"/>
              </w:rPr>
              <w:t>spring</w:t>
            </w:r>
            <w:r w:rsidR="00584014">
              <w:rPr>
                <w:szCs w:val="21"/>
              </w:rPr>
              <w:t>S</w:t>
            </w:r>
            <w:r w:rsidR="00584014">
              <w:rPr>
                <w:rFonts w:hint="eastAsia"/>
                <w:szCs w:val="21"/>
              </w:rPr>
              <w:t>ecuity</w:t>
            </w:r>
            <w:r w:rsidR="00584014">
              <w:rPr>
                <w:rFonts w:hint="eastAsia"/>
                <w:szCs w:val="21"/>
              </w:rPr>
              <w:t>通过配置文件，可以实现对用户登陆以及验证的操作，防止其他用户没有登陆然后就通过网址来访问其他网址。</w:t>
            </w:r>
          </w:p>
        </w:tc>
      </w:tr>
      <w:tr w:rsidR="00EE481D">
        <w:trPr>
          <w:trHeight w:val="1408"/>
        </w:trPr>
        <w:tc>
          <w:tcPr>
            <w:tcW w:w="8693" w:type="dxa"/>
            <w:gridSpan w:val="7"/>
          </w:tcPr>
          <w:p w:rsidR="00EE481D" w:rsidRDefault="006B178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存在</w:t>
            </w:r>
            <w:r>
              <w:rPr>
                <w:b/>
                <w:szCs w:val="21"/>
              </w:rPr>
              <w:t>的问题</w:t>
            </w:r>
            <w:r>
              <w:rPr>
                <w:rFonts w:hint="eastAsia"/>
                <w:b/>
                <w:szCs w:val="21"/>
              </w:rPr>
              <w:t>及解决方案</w:t>
            </w:r>
          </w:p>
          <w:p w:rsidR="00584014" w:rsidRDefault="00584014" w:rsidP="00584014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、在</w:t>
            </w:r>
            <w:r>
              <w:rPr>
                <w:rFonts w:hint="eastAsia"/>
                <w:szCs w:val="21"/>
              </w:rPr>
              <w:t>domain</w:t>
            </w:r>
            <w:r>
              <w:rPr>
                <w:rFonts w:hint="eastAsia"/>
                <w:szCs w:val="21"/>
              </w:rPr>
              <w:t>里更改了数据和代码的时候页面没发生变化</w:t>
            </w:r>
          </w:p>
          <w:p w:rsidR="00584014" w:rsidRDefault="00584014" w:rsidP="00584014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解决方案：需要</w:t>
            </w:r>
            <w:r>
              <w:rPr>
                <w:rFonts w:hint="eastAsia"/>
                <w:szCs w:val="21"/>
              </w:rPr>
              <w:t>clean</w:t>
            </w:r>
            <w:r>
              <w:rPr>
                <w:rFonts w:hint="eastAsia"/>
                <w:szCs w:val="21"/>
              </w:rPr>
              <w:t>整个项目然后再</w:t>
            </w:r>
            <w:r>
              <w:rPr>
                <w:rFonts w:hint="eastAsia"/>
                <w:szCs w:val="21"/>
              </w:rPr>
              <w:t>install</w:t>
            </w:r>
            <w:r>
              <w:rPr>
                <w:rFonts w:hint="eastAsia"/>
                <w:szCs w:val="21"/>
              </w:rPr>
              <w:t>一下，才会生效</w:t>
            </w:r>
          </w:p>
          <w:p w:rsidR="00584014" w:rsidRDefault="00584014" w:rsidP="00584014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、在配置文件中连接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数据库时候超时</w:t>
            </w:r>
          </w:p>
          <w:p w:rsidR="00584014" w:rsidRPr="00584014" w:rsidRDefault="00584014" w:rsidP="00584014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数据库挂在远程的虚拟机里，然后由于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的重置然后连接不到</w:t>
            </w:r>
          </w:p>
          <w:p w:rsidR="0056115E" w:rsidRDefault="00584014" w:rsidP="0056115E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56115E">
              <w:rPr>
                <w:rFonts w:hint="eastAsia"/>
                <w:szCs w:val="21"/>
              </w:rPr>
              <w:t>、表单的</w:t>
            </w:r>
            <w:r w:rsidR="00027338">
              <w:rPr>
                <w:rFonts w:hint="eastAsia"/>
                <w:szCs w:val="21"/>
              </w:rPr>
              <w:t>提交的时候没有响应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027338">
              <w:rPr>
                <w:rFonts w:hint="eastAsia"/>
                <w:szCs w:val="21"/>
              </w:rPr>
              <w:t>page</w:t>
            </w:r>
            <w:r w:rsidR="00027338">
              <w:rPr>
                <w:rFonts w:hint="eastAsia"/>
                <w:szCs w:val="21"/>
              </w:rPr>
              <w:t>文件夹及其下面的</w:t>
            </w:r>
            <w:r w:rsidR="00027338">
              <w:rPr>
                <w:rFonts w:hint="eastAsia"/>
                <w:szCs w:val="21"/>
              </w:rPr>
              <w:t>jsp</w:t>
            </w:r>
            <w:r w:rsidR="00027338">
              <w:rPr>
                <w:rFonts w:hint="eastAsia"/>
                <w:szCs w:val="21"/>
              </w:rPr>
              <w:t>页面放在</w:t>
            </w:r>
            <w:r w:rsidR="00027338">
              <w:rPr>
                <w:szCs w:val="21"/>
              </w:rPr>
              <w:t>WEB-INF</w:t>
            </w:r>
            <w:r w:rsidR="00027338">
              <w:rPr>
                <w:rFonts w:hint="eastAsia"/>
                <w:szCs w:val="21"/>
              </w:rPr>
              <w:t>下面，扫描不到</w:t>
            </w:r>
          </w:p>
          <w:p w:rsidR="00584014" w:rsidRDefault="00584014" w:rsidP="00584014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、在前端页面编写的按钮点击事件没有响应</w:t>
            </w:r>
          </w:p>
          <w:p w:rsidR="00584014" w:rsidRPr="0056115E" w:rsidRDefault="00584014" w:rsidP="00584014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解决方案：没有写</w:t>
            </w:r>
            <w:r>
              <w:rPr>
                <w:rFonts w:hint="eastAsia"/>
                <w:szCs w:val="21"/>
              </w:rPr>
              <w:t>onchange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JavaScript:change()</w:t>
            </w:r>
            <w:r>
              <w:rPr>
                <w:rFonts w:hint="eastAsia"/>
                <w:szCs w:val="21"/>
              </w:rPr>
              <w:t>，点击事件</w:t>
            </w:r>
          </w:p>
          <w:p w:rsidR="00EE481D" w:rsidRDefault="00584014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6B178D">
              <w:rPr>
                <w:rFonts w:hint="eastAsia"/>
                <w:szCs w:val="21"/>
              </w:rPr>
              <w:t>、</w:t>
            </w:r>
            <w:r w:rsidR="00027338">
              <w:rPr>
                <w:rFonts w:hint="eastAsia"/>
                <w:szCs w:val="21"/>
              </w:rPr>
              <w:t>返回数据时提示</w:t>
            </w:r>
            <w:r w:rsidR="00027338">
              <w:rPr>
                <w:rFonts w:hint="eastAsia"/>
                <w:szCs w:val="21"/>
              </w:rPr>
              <w:t>404</w:t>
            </w:r>
            <w:r w:rsidR="00027338">
              <w:rPr>
                <w:rFonts w:hint="eastAsia"/>
                <w:szCs w:val="21"/>
              </w:rPr>
              <w:t>错误</w:t>
            </w:r>
          </w:p>
          <w:p w:rsidR="00EE481D" w:rsidRDefault="006B178D" w:rsidP="00027338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027338">
              <w:rPr>
                <w:rFonts w:hint="eastAsia"/>
                <w:szCs w:val="21"/>
              </w:rPr>
              <w:t>没有指定响应头，指定数据类型为</w:t>
            </w:r>
            <w:r w:rsidR="00027338">
              <w:rPr>
                <w:rFonts w:hint="eastAsia"/>
                <w:szCs w:val="21"/>
              </w:rPr>
              <w:t>json</w:t>
            </w:r>
            <w:r w:rsidR="00027338">
              <w:rPr>
                <w:rFonts w:hint="eastAsia"/>
                <w:szCs w:val="21"/>
              </w:rPr>
              <w:t>类型</w:t>
            </w:r>
          </w:p>
          <w:p w:rsidR="0056115E" w:rsidRDefault="0056115E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</w:p>
          <w:p w:rsidR="00EE481D" w:rsidRDefault="00EE481D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</w:p>
        </w:tc>
      </w:tr>
      <w:tr w:rsidR="00EE481D">
        <w:trPr>
          <w:trHeight w:val="1992"/>
        </w:trPr>
        <w:tc>
          <w:tcPr>
            <w:tcW w:w="8693" w:type="dxa"/>
            <w:gridSpan w:val="7"/>
          </w:tcPr>
          <w:p w:rsidR="00EE481D" w:rsidRDefault="006B178D">
            <w:pPr>
              <w:ind w:left="139" w:rightChars="53" w:right="111" w:hangingChars="66" w:hanging="139"/>
              <w:rPr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下周</w:t>
            </w:r>
            <w:r>
              <w:rPr>
                <w:b/>
                <w:szCs w:val="21"/>
              </w:rPr>
              <w:t>工作计划</w:t>
            </w:r>
          </w:p>
          <w:p w:rsidR="00EE481D" w:rsidRDefault="00584014" w:rsidP="0056115E">
            <w:pPr>
              <w:ind w:leftChars="67" w:left="141" w:rightChars="53" w:right="111" w:firstLineChars="118" w:firstLine="248"/>
              <w:rPr>
                <w:szCs w:val="21"/>
              </w:rPr>
            </w:pPr>
            <w:r>
              <w:rPr>
                <w:rFonts w:hint="eastAsia"/>
                <w:szCs w:val="21"/>
              </w:rPr>
              <w:t>实现对用户的添加，因为是一个管理后台，所以用户不是自行注册而是</w:t>
            </w:r>
            <w:r>
              <w:rPr>
                <w:rFonts w:hint="eastAsia"/>
                <w:szCs w:val="21"/>
              </w:rPr>
              <w:t>admin</w:t>
            </w:r>
            <w:r>
              <w:rPr>
                <w:rFonts w:hint="eastAsia"/>
                <w:szCs w:val="21"/>
              </w:rPr>
              <w:t>手动添加的，添加完对用的用户，必须有对应的查询以及对用户的全限赋予和控制，并且可以查询用户的详情，并且有一个权限添加和管理的界面，用来管理和控制权限，并且设置对应的权限和角色的关联。</w:t>
            </w:r>
          </w:p>
        </w:tc>
      </w:tr>
    </w:tbl>
    <w:p w:rsidR="00EE481D" w:rsidRDefault="006B178D">
      <w:pPr>
        <w:pStyle w:val="a3"/>
        <w:ind w:left="360" w:firstLineChars="0" w:firstLine="0"/>
        <w:jc w:val="left"/>
      </w:pPr>
      <w:r>
        <w:rPr>
          <w:rFonts w:hint="eastAsia"/>
        </w:rPr>
        <w:t>说明：</w:t>
      </w:r>
    </w:p>
    <w:p w:rsidR="00EE481D" w:rsidRDefault="006B178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、周报每</w:t>
      </w:r>
      <w:r>
        <w:rPr>
          <w:rFonts w:hint="eastAsia"/>
        </w:rPr>
        <w:t>5</w:t>
      </w:r>
      <w:r>
        <w:rPr>
          <w:rFonts w:hint="eastAsia"/>
        </w:rPr>
        <w:t>个工作日填写一次，每周的周日前通过网络教学平台提交电子版。</w:t>
      </w:r>
    </w:p>
    <w:p w:rsidR="00EE481D" w:rsidRDefault="006B178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、存在的问题及解决方案、要实事求是地记录，一旦发现雷同或抄袭现象，均不得分。</w:t>
      </w:r>
    </w:p>
    <w:sectPr w:rsidR="00EE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761C"/>
    <w:rsid w:val="00027338"/>
    <w:rsid w:val="000E6647"/>
    <w:rsid w:val="001E2A56"/>
    <w:rsid w:val="0034708C"/>
    <w:rsid w:val="00443030"/>
    <w:rsid w:val="004550A1"/>
    <w:rsid w:val="0056115E"/>
    <w:rsid w:val="00584014"/>
    <w:rsid w:val="005D0262"/>
    <w:rsid w:val="006B178D"/>
    <w:rsid w:val="00741A70"/>
    <w:rsid w:val="00864D97"/>
    <w:rsid w:val="009B5568"/>
    <w:rsid w:val="00A13F49"/>
    <w:rsid w:val="00A543BA"/>
    <w:rsid w:val="00E216FE"/>
    <w:rsid w:val="00E95922"/>
    <w:rsid w:val="00EC1646"/>
    <w:rsid w:val="00EE481D"/>
    <w:rsid w:val="02060AC5"/>
    <w:rsid w:val="03943BA8"/>
    <w:rsid w:val="053C6B70"/>
    <w:rsid w:val="05941772"/>
    <w:rsid w:val="178E05CD"/>
    <w:rsid w:val="179320C1"/>
    <w:rsid w:val="17E059F7"/>
    <w:rsid w:val="209D5D5E"/>
    <w:rsid w:val="26D2694C"/>
    <w:rsid w:val="3C0F2F49"/>
    <w:rsid w:val="3E133798"/>
    <w:rsid w:val="42D45DEE"/>
    <w:rsid w:val="4F935F40"/>
    <w:rsid w:val="65E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38087"/>
  <w15:docId w15:val="{56F71E43-A788-4FEB-8626-F4272D6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F87074-A3FC-445E-B565-53A3AC47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彩虹</dc:creator>
  <cp:lastModifiedBy>凉生</cp:lastModifiedBy>
  <cp:revision>6</cp:revision>
  <dcterms:created xsi:type="dcterms:W3CDTF">2018-11-04T12:44:00Z</dcterms:created>
  <dcterms:modified xsi:type="dcterms:W3CDTF">2018-12-02T12:45:00Z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