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059" w:type="dxa"/>
        <w:tblInd w:w="393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2784"/>
      </w:tblGrid>
      <w:tr w:rsidR="00126CDC">
        <w:trPr>
          <w:trHeight w:val="453"/>
        </w:trPr>
        <w:tc>
          <w:tcPr>
            <w:tcW w:w="1275" w:type="dxa"/>
            <w:vAlign w:val="center"/>
          </w:tcPr>
          <w:p w:rsidR="00126CDC" w:rsidRDefault="00AA68CE">
            <w:pPr>
              <w:jc w:val="center"/>
              <w:rPr>
                <w:rFonts w:ascii="黑体" w:eastAsia="黑体"/>
                <w:b/>
              </w:rPr>
            </w:pPr>
            <w:bookmarkStart w:id="0" w:name="_Toc516039711"/>
            <w:bookmarkStart w:id="1" w:name="_Toc516320076"/>
            <w:bookmarkStart w:id="2" w:name="_Toc516617335"/>
            <w:bookmarkStart w:id="3" w:name="_Toc7424"/>
            <w:bookmarkStart w:id="4" w:name="_Toc516617336"/>
            <w:bookmarkEnd w:id="0"/>
            <w:bookmarkEnd w:id="1"/>
            <w:bookmarkEnd w:id="2"/>
            <w:r>
              <w:rPr>
                <w:rFonts w:ascii="黑体" w:eastAsia="黑体" w:hint="eastAsia"/>
                <w:b/>
              </w:rPr>
              <w:t>实训编号</w:t>
            </w:r>
          </w:p>
        </w:tc>
        <w:tc>
          <w:tcPr>
            <w:tcW w:w="2784" w:type="dxa"/>
            <w:vAlign w:val="center"/>
          </w:tcPr>
          <w:p w:rsidR="00126CDC" w:rsidRDefault="00AA68CE">
            <w:pPr>
              <w:jc w:val="center"/>
              <w:rPr>
                <w:rFonts w:ascii="黑体"/>
                <w:b/>
              </w:rPr>
            </w:pPr>
            <w:r>
              <w:rPr>
                <w:rFonts w:ascii="黑体" w:hint="eastAsia"/>
                <w:b/>
              </w:rPr>
              <w:t>E11037</w:t>
            </w:r>
          </w:p>
        </w:tc>
      </w:tr>
      <w:tr w:rsidR="00126CDC">
        <w:trPr>
          <w:trHeight w:val="459"/>
        </w:trPr>
        <w:tc>
          <w:tcPr>
            <w:tcW w:w="1275" w:type="dxa"/>
            <w:vAlign w:val="center"/>
          </w:tcPr>
          <w:p w:rsidR="00126CDC" w:rsidRDefault="00AA68C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实训名称</w:t>
            </w:r>
          </w:p>
        </w:tc>
        <w:tc>
          <w:tcPr>
            <w:tcW w:w="2784" w:type="dxa"/>
            <w:vAlign w:val="center"/>
          </w:tcPr>
          <w:p w:rsidR="00126CDC" w:rsidRDefault="00AA68C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大型项目综合实训</w:t>
            </w:r>
            <w:r>
              <w:rPr>
                <w:rFonts w:hint="eastAsia"/>
                <w:b/>
              </w:rPr>
              <w:t>(A)</w:t>
            </w:r>
          </w:p>
        </w:tc>
      </w:tr>
    </w:tbl>
    <w:p w:rsidR="00126CDC" w:rsidRDefault="00126CDC">
      <w:pPr>
        <w:spacing w:line="360" w:lineRule="auto"/>
        <w:jc w:val="left"/>
        <w:rPr>
          <w:rFonts w:ascii="Arial" w:hAnsi="Arial"/>
          <w:b/>
          <w:sz w:val="20"/>
        </w:rPr>
      </w:pPr>
    </w:p>
    <w:p w:rsidR="00126CDC" w:rsidRDefault="00126CDC">
      <w:pPr>
        <w:spacing w:line="360" w:lineRule="auto"/>
        <w:jc w:val="left"/>
        <w:rPr>
          <w:rFonts w:ascii="Arial" w:hAnsi="Arial"/>
          <w:b/>
          <w:sz w:val="20"/>
        </w:rPr>
      </w:pPr>
    </w:p>
    <w:p w:rsidR="00126CDC" w:rsidRDefault="00126CDC">
      <w:pPr>
        <w:spacing w:line="360" w:lineRule="auto"/>
        <w:jc w:val="center"/>
        <w:rPr>
          <w:rFonts w:ascii="Arial" w:hAnsi="Arial"/>
          <w:b/>
          <w:sz w:val="20"/>
        </w:rPr>
      </w:pPr>
    </w:p>
    <w:p w:rsidR="00126CDC" w:rsidRDefault="00126CDC">
      <w:pPr>
        <w:spacing w:line="360" w:lineRule="auto"/>
        <w:jc w:val="left"/>
        <w:rPr>
          <w:rFonts w:ascii="Arial" w:hAnsi="Arial"/>
          <w:b/>
          <w:sz w:val="20"/>
        </w:rPr>
      </w:pPr>
    </w:p>
    <w:p w:rsidR="00126CDC" w:rsidRDefault="00AA68CE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</w:t>
      </w:r>
      <w:r w:rsidR="000C0859" w:rsidRPr="000C0859">
        <w:rPr>
          <w:rFonts w:ascii="宋体"/>
          <w:sz w:val="30"/>
        </w:rPr>
        <w:t>A</w:t>
      </w:r>
      <w:r w:rsidR="000C0859" w:rsidRPr="000C0859">
        <w:rPr>
          <w:rFonts w:ascii="宋体" w:hint="eastAsia"/>
          <w:sz w:val="30"/>
        </w:rPr>
        <w:t>d</w:t>
      </w:r>
      <w:r w:rsidR="000C0859" w:rsidRPr="000C0859">
        <w:rPr>
          <w:rFonts w:ascii="宋体"/>
          <w:sz w:val="30"/>
        </w:rPr>
        <w:t>minLTE2</w:t>
      </w:r>
      <w:r>
        <w:rPr>
          <w:rFonts w:ascii="宋体" w:hint="eastAsia"/>
          <w:sz w:val="30"/>
        </w:rPr>
        <w:t>系统＞</w:t>
      </w:r>
    </w:p>
    <w:p w:rsidR="00126CDC" w:rsidRDefault="00AA68CE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5" w:name="_Toc22992"/>
      <w:bookmarkStart w:id="6" w:name="_Toc26753"/>
      <w:r>
        <w:rPr>
          <w:rFonts w:ascii="黑体" w:eastAsia="黑体" w:hint="eastAsia"/>
          <w:b/>
          <w:sz w:val="52"/>
        </w:rPr>
        <w:t>实训报告</w:t>
      </w:r>
      <w:bookmarkEnd w:id="5"/>
      <w:bookmarkEnd w:id="6"/>
    </w:p>
    <w:p w:rsidR="00126CDC" w:rsidRDefault="00AA68CE">
      <w:pPr>
        <w:jc w:val="center"/>
      </w:pPr>
      <w:r>
        <w:rPr>
          <w:noProof/>
        </w:rPr>
        <w:drawing>
          <wp:inline distT="0" distB="0" distL="114300" distR="114300" wp14:anchorId="02BCE9E8" wp14:editId="24661A10">
            <wp:extent cx="1229360" cy="85661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CDC" w:rsidRDefault="00126CDC"/>
    <w:p w:rsidR="00126CDC" w:rsidRDefault="00126CDC"/>
    <w:p w:rsidR="00126CDC" w:rsidRDefault="00126CDC"/>
    <w:p w:rsidR="00126CDC" w:rsidRDefault="00126CDC"/>
    <w:p w:rsidR="00126CDC" w:rsidRDefault="00126CDC"/>
    <w:p w:rsidR="00126CDC" w:rsidRDefault="00126CDC"/>
    <w:p w:rsidR="00126CDC" w:rsidRDefault="00126CDC"/>
    <w:p w:rsidR="00126CDC" w:rsidRDefault="00126CDC">
      <w:pPr>
        <w:spacing w:line="360" w:lineRule="auto"/>
        <w:jc w:val="left"/>
        <w:rPr>
          <w:rFonts w:ascii="Arial" w:hAnsi="Arial"/>
          <w:b/>
          <w:sz w:val="20"/>
        </w:rPr>
      </w:pPr>
    </w:p>
    <w:p w:rsidR="00126CDC" w:rsidRDefault="00AA68CE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班</w:t>
      </w:r>
      <w:r>
        <w:rPr>
          <w:sz w:val="24"/>
        </w:rPr>
        <w:t xml:space="preserve">    </w:t>
      </w:r>
      <w:r>
        <w:rPr>
          <w:rFonts w:hint="eastAsia"/>
          <w:sz w:val="24"/>
        </w:rPr>
        <w:t>级：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>软件</w:t>
      </w:r>
      <w:r w:rsidR="000C0859">
        <w:rPr>
          <w:rFonts w:hint="eastAsia"/>
          <w:sz w:val="24"/>
          <w:u w:val="single"/>
        </w:rPr>
        <w:t>1505</w:t>
      </w:r>
      <w:r>
        <w:rPr>
          <w:rFonts w:hint="eastAsia"/>
          <w:sz w:val="24"/>
          <w:u w:val="single"/>
        </w:rPr>
        <w:t xml:space="preserve">            </w:t>
      </w:r>
    </w:p>
    <w:p w:rsidR="00126CDC" w:rsidRDefault="00AA68CE">
      <w:pPr>
        <w:spacing w:line="360" w:lineRule="auto"/>
        <w:ind w:firstLineChars="500" w:firstLine="1200"/>
        <w:rPr>
          <w:sz w:val="24"/>
        </w:rPr>
      </w:pPr>
      <w:r>
        <w:rPr>
          <w:rFonts w:hint="eastAsia"/>
          <w:sz w:val="24"/>
        </w:rPr>
        <w:t>学</w:t>
      </w: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号</w:t>
      </w:r>
      <w:r>
        <w:rPr>
          <w:sz w:val="24"/>
        </w:rPr>
        <w:t>：</w:t>
      </w:r>
      <w:r>
        <w:rPr>
          <w:rFonts w:hint="eastAsia"/>
          <w:sz w:val="24"/>
          <w:u w:val="single"/>
        </w:rPr>
        <w:t xml:space="preserve">           </w:t>
      </w:r>
      <w:r w:rsidR="000C0859">
        <w:rPr>
          <w:rFonts w:hint="eastAsia"/>
          <w:sz w:val="24"/>
          <w:u w:val="single"/>
        </w:rPr>
        <w:t>15110506017</w:t>
      </w:r>
      <w:r>
        <w:rPr>
          <w:rFonts w:hint="eastAsia"/>
          <w:sz w:val="24"/>
          <w:u w:val="single"/>
        </w:rPr>
        <w:t xml:space="preserve">            </w:t>
      </w:r>
    </w:p>
    <w:p w:rsidR="00126CDC" w:rsidRDefault="00AA68CE">
      <w:pPr>
        <w:spacing w:line="360" w:lineRule="auto"/>
        <w:ind w:firstLineChars="500" w:firstLine="1200"/>
        <w:rPr>
          <w:sz w:val="24"/>
        </w:rPr>
      </w:pPr>
      <w:r>
        <w:rPr>
          <w:rFonts w:hint="eastAsia"/>
          <w:sz w:val="24"/>
        </w:rPr>
        <w:t>姓</w:t>
      </w: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名</w:t>
      </w:r>
      <w:r>
        <w:rPr>
          <w:sz w:val="24"/>
        </w:rPr>
        <w:t>：</w:t>
      </w:r>
      <w:r>
        <w:rPr>
          <w:rFonts w:hint="eastAsia"/>
          <w:sz w:val="24"/>
          <w:u w:val="single"/>
        </w:rPr>
        <w:t xml:space="preserve">             </w:t>
      </w:r>
      <w:r w:rsidR="000C0859">
        <w:rPr>
          <w:rFonts w:hint="eastAsia"/>
          <w:sz w:val="24"/>
          <w:u w:val="single"/>
        </w:rPr>
        <w:t>赵凯强</w:t>
      </w:r>
      <w:r>
        <w:rPr>
          <w:rFonts w:hint="eastAsia"/>
          <w:sz w:val="24"/>
          <w:u w:val="single"/>
        </w:rPr>
        <w:t xml:space="preserve">                </w:t>
      </w:r>
    </w:p>
    <w:p w:rsidR="00126CDC" w:rsidRDefault="00126CDC">
      <w:pPr>
        <w:ind w:firstLineChars="500" w:firstLine="1405"/>
        <w:rPr>
          <w:rFonts w:hAnsi="宋体"/>
          <w:b/>
          <w:sz w:val="28"/>
          <w:szCs w:val="28"/>
        </w:rPr>
      </w:pPr>
    </w:p>
    <w:p w:rsidR="00126CDC" w:rsidRDefault="00126CDC">
      <w:pPr>
        <w:rPr>
          <w:rFonts w:hAnsi="宋体"/>
          <w:b/>
          <w:sz w:val="28"/>
          <w:szCs w:val="28"/>
        </w:rPr>
      </w:pPr>
    </w:p>
    <w:p w:rsidR="00126CDC" w:rsidRDefault="00126CDC">
      <w:pPr>
        <w:rPr>
          <w:rFonts w:hAnsi="宋体"/>
          <w:b/>
          <w:sz w:val="28"/>
          <w:szCs w:val="28"/>
        </w:rPr>
      </w:pPr>
    </w:p>
    <w:tbl>
      <w:tblPr>
        <w:tblW w:w="3554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1995"/>
      </w:tblGrid>
      <w:tr w:rsidR="00126CDC">
        <w:trPr>
          <w:cantSplit/>
          <w:jc w:val="right"/>
        </w:trPr>
        <w:tc>
          <w:tcPr>
            <w:tcW w:w="1559" w:type="dxa"/>
          </w:tcPr>
          <w:p w:rsidR="00126CDC" w:rsidRDefault="00AA68CE"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报告成绩</w:t>
            </w:r>
          </w:p>
        </w:tc>
        <w:tc>
          <w:tcPr>
            <w:tcW w:w="1995" w:type="dxa"/>
          </w:tcPr>
          <w:p w:rsidR="00126CDC" w:rsidRDefault="00AA68CE">
            <w:pPr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指导教师签名</w:t>
            </w:r>
          </w:p>
        </w:tc>
      </w:tr>
      <w:tr w:rsidR="00126CDC">
        <w:trPr>
          <w:cantSplit/>
          <w:trHeight w:val="740"/>
          <w:jc w:val="right"/>
        </w:trPr>
        <w:tc>
          <w:tcPr>
            <w:tcW w:w="1559" w:type="dxa"/>
          </w:tcPr>
          <w:p w:rsidR="00126CDC" w:rsidRDefault="00126CDC">
            <w:pPr>
              <w:rPr>
                <w:rFonts w:ascii="宋体" w:hAnsi="宋体"/>
              </w:rPr>
            </w:pPr>
          </w:p>
        </w:tc>
        <w:tc>
          <w:tcPr>
            <w:tcW w:w="1995" w:type="dxa"/>
          </w:tcPr>
          <w:p w:rsidR="00126CDC" w:rsidRDefault="00126CDC">
            <w:pPr>
              <w:rPr>
                <w:rFonts w:ascii="宋体" w:hAnsi="宋体"/>
              </w:rPr>
            </w:pPr>
          </w:p>
        </w:tc>
      </w:tr>
    </w:tbl>
    <w:p w:rsidR="00126CDC" w:rsidRDefault="00126CDC">
      <w:pPr>
        <w:ind w:firstLineChars="500" w:firstLine="1405"/>
        <w:rPr>
          <w:rFonts w:hAnsi="宋体"/>
          <w:b/>
          <w:sz w:val="28"/>
          <w:szCs w:val="28"/>
        </w:rPr>
      </w:pPr>
    </w:p>
    <w:p w:rsidR="00126CDC" w:rsidRDefault="00AA68CE">
      <w:pPr>
        <w:jc w:val="center"/>
        <w:rPr>
          <w:rFonts w:hAnsi="宋体"/>
          <w:b/>
          <w:szCs w:val="28"/>
        </w:rPr>
        <w:sectPr w:rsidR="00126CDC"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12"/>
        </w:sectPr>
      </w:pPr>
      <w:r>
        <w:rPr>
          <w:rFonts w:hAnsi="宋体" w:hint="eastAsia"/>
          <w:b/>
          <w:szCs w:val="28"/>
        </w:rPr>
        <w:t>2018</w:t>
      </w:r>
      <w:r>
        <w:rPr>
          <w:rFonts w:hAnsi="宋体" w:hint="eastAsia"/>
          <w:b/>
          <w:szCs w:val="28"/>
        </w:rPr>
        <w:t>年</w:t>
      </w:r>
      <w:r>
        <w:rPr>
          <w:rFonts w:hAnsi="宋体" w:hint="eastAsia"/>
          <w:b/>
          <w:szCs w:val="28"/>
        </w:rPr>
        <w:t xml:space="preserve"> 10 </w:t>
      </w:r>
      <w:r>
        <w:rPr>
          <w:rFonts w:hAnsi="宋体" w:hint="eastAsia"/>
          <w:b/>
          <w:szCs w:val="28"/>
        </w:rPr>
        <w:t>月</w:t>
      </w:r>
      <w:r>
        <w:rPr>
          <w:rFonts w:hAnsi="宋体" w:hint="eastAsia"/>
          <w:b/>
          <w:szCs w:val="28"/>
        </w:rPr>
        <w:t xml:space="preserve"> 29 </w:t>
      </w:r>
      <w:r>
        <w:rPr>
          <w:rFonts w:hAnsi="宋体" w:hint="eastAsia"/>
          <w:b/>
          <w:szCs w:val="28"/>
        </w:rPr>
        <w:t>日</w:t>
      </w:r>
      <w:r>
        <w:rPr>
          <w:rFonts w:hAnsi="宋体" w:hint="eastAsia"/>
          <w:b/>
          <w:szCs w:val="28"/>
        </w:rPr>
        <w:t xml:space="preserve"> ~  2018</w:t>
      </w:r>
      <w:r>
        <w:rPr>
          <w:rFonts w:hAnsi="宋体" w:hint="eastAsia"/>
          <w:b/>
          <w:szCs w:val="28"/>
        </w:rPr>
        <w:t>年</w:t>
      </w:r>
      <w:r>
        <w:rPr>
          <w:rFonts w:hAnsi="宋体" w:hint="eastAsia"/>
          <w:b/>
          <w:szCs w:val="28"/>
        </w:rPr>
        <w:t xml:space="preserve"> 11 </w:t>
      </w:r>
      <w:r>
        <w:rPr>
          <w:rFonts w:hAnsi="宋体" w:hint="eastAsia"/>
          <w:b/>
          <w:szCs w:val="28"/>
        </w:rPr>
        <w:t>月</w:t>
      </w:r>
      <w:r>
        <w:rPr>
          <w:rFonts w:hAnsi="宋体" w:hint="eastAsia"/>
          <w:b/>
          <w:szCs w:val="28"/>
        </w:rPr>
        <w:t xml:space="preserve"> 30 </w:t>
      </w:r>
      <w:r>
        <w:rPr>
          <w:rFonts w:hAnsi="宋体" w:hint="eastAsia"/>
          <w:b/>
          <w:szCs w:val="28"/>
        </w:rPr>
        <w:t>日</w:t>
      </w:r>
    </w:p>
    <w:p w:rsidR="00126CDC" w:rsidRDefault="00126CDC" w:rsidP="000C0859">
      <w:pPr>
        <w:rPr>
          <w:rFonts w:hAnsi="宋体"/>
          <w:b/>
          <w:szCs w:val="28"/>
        </w:rPr>
      </w:pPr>
    </w:p>
    <w:p w:rsidR="00126CDC" w:rsidRDefault="00AA68CE">
      <w:pPr>
        <w:spacing w:beforeLines="50" w:before="156" w:afterLines="50" w:after="156" w:line="360" w:lineRule="auto"/>
        <w:jc w:val="center"/>
        <w:outlineLvl w:val="0"/>
        <w:rPr>
          <w:b/>
          <w:sz w:val="36"/>
          <w:szCs w:val="44"/>
        </w:rPr>
      </w:pPr>
      <w:bookmarkStart w:id="7" w:name="_Toc26464"/>
      <w:bookmarkStart w:id="8" w:name="_Toc26567"/>
      <w:r>
        <w:rPr>
          <w:rFonts w:hint="eastAsia"/>
          <w:b/>
          <w:sz w:val="36"/>
          <w:szCs w:val="44"/>
        </w:rPr>
        <w:t>《大型项目综合实训（</w:t>
      </w:r>
      <w:r>
        <w:rPr>
          <w:rFonts w:hint="eastAsia"/>
          <w:b/>
          <w:sz w:val="36"/>
          <w:szCs w:val="44"/>
        </w:rPr>
        <w:t>A</w:t>
      </w:r>
      <w:r>
        <w:rPr>
          <w:rFonts w:hint="eastAsia"/>
          <w:b/>
          <w:sz w:val="36"/>
          <w:szCs w:val="44"/>
        </w:rPr>
        <w:t>）》实训成绩评分表</w:t>
      </w:r>
      <w:bookmarkEnd w:id="7"/>
    </w:p>
    <w:tbl>
      <w:tblPr>
        <w:tblW w:w="8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843"/>
        <w:gridCol w:w="992"/>
        <w:gridCol w:w="1491"/>
        <w:gridCol w:w="1491"/>
        <w:gridCol w:w="1492"/>
      </w:tblGrid>
      <w:tr w:rsidR="00126CDC">
        <w:trPr>
          <w:trHeight w:val="573"/>
        </w:trPr>
        <w:tc>
          <w:tcPr>
            <w:tcW w:w="1242" w:type="dxa"/>
            <w:shd w:val="clear" w:color="auto" w:fill="auto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</w:p>
        </w:tc>
        <w:tc>
          <w:tcPr>
            <w:tcW w:w="7309" w:type="dxa"/>
            <w:gridSpan w:val="5"/>
            <w:shd w:val="clear" w:color="auto" w:fill="auto"/>
            <w:vAlign w:val="center"/>
          </w:tcPr>
          <w:p w:rsidR="00126CDC" w:rsidRDefault="000C0859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minLTE2</w:t>
            </w:r>
          </w:p>
        </w:tc>
      </w:tr>
      <w:tr w:rsidR="00126CDC">
        <w:trPr>
          <w:trHeight w:val="570"/>
        </w:trPr>
        <w:tc>
          <w:tcPr>
            <w:tcW w:w="1242" w:type="dxa"/>
            <w:shd w:val="clear" w:color="auto" w:fill="auto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126CDC" w:rsidRDefault="000C0859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15110506017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491" w:type="dxa"/>
            <w:shd w:val="clear" w:color="auto" w:fill="auto"/>
            <w:vAlign w:val="center"/>
          </w:tcPr>
          <w:p w:rsidR="00126CDC" w:rsidRDefault="000C0859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赵凯强</w:t>
            </w:r>
          </w:p>
        </w:tc>
        <w:tc>
          <w:tcPr>
            <w:tcW w:w="1491" w:type="dxa"/>
            <w:shd w:val="clear" w:color="auto" w:fill="auto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专业班级</w:t>
            </w:r>
          </w:p>
        </w:tc>
        <w:tc>
          <w:tcPr>
            <w:tcW w:w="1492" w:type="dxa"/>
            <w:shd w:val="clear" w:color="auto" w:fill="auto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软件</w:t>
            </w:r>
            <w:r w:rsidR="000C0859">
              <w:rPr>
                <w:rFonts w:hint="eastAsia"/>
                <w:sz w:val="24"/>
              </w:rPr>
              <w:t>1505</w:t>
            </w:r>
          </w:p>
        </w:tc>
      </w:tr>
    </w:tbl>
    <w:p w:rsidR="00126CDC" w:rsidRDefault="00126CDC"/>
    <w:p w:rsidR="00126CDC" w:rsidRDefault="00AA68CE">
      <w:pPr>
        <w:spacing w:beforeLines="50" w:before="156" w:afterLines="50" w:after="156" w:line="360" w:lineRule="auto"/>
        <w:jc w:val="center"/>
        <w:rPr>
          <w:b/>
          <w:sz w:val="36"/>
          <w:szCs w:val="44"/>
        </w:rPr>
      </w:pPr>
      <w:r>
        <w:rPr>
          <w:rFonts w:hint="eastAsia"/>
          <w:b/>
          <w:sz w:val="36"/>
          <w:szCs w:val="44"/>
        </w:rPr>
        <w:t>系统实现成绩评定标准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4576"/>
        <w:gridCol w:w="1973"/>
        <w:gridCol w:w="1973"/>
      </w:tblGrid>
      <w:tr w:rsidR="00126CDC">
        <w:tc>
          <w:tcPr>
            <w:tcW w:w="4576" w:type="dxa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评分项</w:t>
            </w:r>
          </w:p>
        </w:tc>
        <w:tc>
          <w:tcPr>
            <w:tcW w:w="1973" w:type="dxa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满分</w:t>
            </w:r>
          </w:p>
        </w:tc>
        <w:tc>
          <w:tcPr>
            <w:tcW w:w="1973" w:type="dxa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得分</w:t>
            </w:r>
          </w:p>
        </w:tc>
      </w:tr>
      <w:tr w:rsidR="00126CDC">
        <w:tc>
          <w:tcPr>
            <w:tcW w:w="4576" w:type="dxa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系统功能完善，运行正常，无明显缺陷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界面美观，易于操作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程序结构合理，能体现三层架构设计思想，且具有较好的可扩展性和可维护性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数据库设计充分考虑数据库的性能、完整性、备份和优化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tcBorders>
              <w:bottom w:val="double" w:sz="4" w:space="0" w:color="auto"/>
            </w:tcBorders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系统有一定实际应用价值</w:t>
            </w:r>
          </w:p>
        </w:tc>
        <w:tc>
          <w:tcPr>
            <w:tcW w:w="1973" w:type="dxa"/>
            <w:tcBorders>
              <w:bottom w:val="double" w:sz="4" w:space="0" w:color="auto"/>
            </w:tcBorders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973" w:type="dxa"/>
            <w:tcBorders>
              <w:bottom w:val="double" w:sz="4" w:space="0" w:color="auto"/>
            </w:tcBorders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tcBorders>
              <w:top w:val="double" w:sz="4" w:space="0" w:color="auto"/>
            </w:tcBorders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系统实现总评成绩</w:t>
            </w:r>
          </w:p>
        </w:tc>
        <w:tc>
          <w:tcPr>
            <w:tcW w:w="1973" w:type="dxa"/>
            <w:tcBorders>
              <w:top w:val="double" w:sz="4" w:space="0" w:color="auto"/>
            </w:tcBorders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1973" w:type="dxa"/>
            <w:tcBorders>
              <w:top w:val="double" w:sz="4" w:space="0" w:color="auto"/>
            </w:tcBorders>
          </w:tcPr>
          <w:p w:rsidR="00126CDC" w:rsidRDefault="00126CDC">
            <w:pPr>
              <w:spacing w:line="360" w:lineRule="auto"/>
              <w:jc w:val="left"/>
              <w:rPr>
                <w:sz w:val="24"/>
              </w:rPr>
            </w:pPr>
          </w:p>
        </w:tc>
      </w:tr>
    </w:tbl>
    <w:p w:rsidR="00126CDC" w:rsidRDefault="00126CDC"/>
    <w:p w:rsidR="00126CDC" w:rsidRDefault="00AA68CE">
      <w:pPr>
        <w:spacing w:beforeLines="50" w:before="156" w:afterLines="50" w:after="156" w:line="360" w:lineRule="auto"/>
        <w:jc w:val="center"/>
        <w:rPr>
          <w:b/>
          <w:sz w:val="36"/>
          <w:szCs w:val="44"/>
        </w:rPr>
      </w:pPr>
      <w:r>
        <w:rPr>
          <w:rFonts w:hint="eastAsia"/>
          <w:b/>
          <w:sz w:val="36"/>
          <w:szCs w:val="44"/>
        </w:rPr>
        <w:t>实训总评成绩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446"/>
        <w:gridCol w:w="1973"/>
        <w:gridCol w:w="1973"/>
      </w:tblGrid>
      <w:tr w:rsidR="00126CDC">
        <w:tc>
          <w:tcPr>
            <w:tcW w:w="4576" w:type="dxa"/>
            <w:gridSpan w:val="2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评分项</w:t>
            </w:r>
          </w:p>
        </w:tc>
        <w:tc>
          <w:tcPr>
            <w:tcW w:w="1973" w:type="dxa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满分</w:t>
            </w:r>
          </w:p>
        </w:tc>
        <w:tc>
          <w:tcPr>
            <w:tcW w:w="1973" w:type="dxa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得分</w:t>
            </w:r>
          </w:p>
        </w:tc>
      </w:tr>
      <w:tr w:rsidR="00126CDC">
        <w:tc>
          <w:tcPr>
            <w:tcW w:w="4576" w:type="dxa"/>
            <w:gridSpan w:val="2"/>
            <w:vAlign w:val="center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项目工作计划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gridSpan w:val="2"/>
            <w:vAlign w:val="center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实训总结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gridSpan w:val="2"/>
            <w:vAlign w:val="center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实训周报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gridSpan w:val="2"/>
            <w:vAlign w:val="center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实训报告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30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gridSpan w:val="2"/>
            <w:vAlign w:val="center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系统实现情况</w:t>
            </w:r>
          </w:p>
        </w:tc>
        <w:tc>
          <w:tcPr>
            <w:tcW w:w="1973" w:type="dxa"/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gridSpan w:val="2"/>
            <w:tcBorders>
              <w:bottom w:val="double" w:sz="4" w:space="0" w:color="auto"/>
            </w:tcBorders>
            <w:vAlign w:val="center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答辩态度端正，回答问题正确</w:t>
            </w:r>
          </w:p>
        </w:tc>
        <w:tc>
          <w:tcPr>
            <w:tcW w:w="1973" w:type="dxa"/>
            <w:tcBorders>
              <w:bottom w:val="double" w:sz="4" w:space="0" w:color="auto"/>
            </w:tcBorders>
            <w:vAlign w:val="center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1973" w:type="dxa"/>
            <w:tcBorders>
              <w:bottom w:val="double" w:sz="4" w:space="0" w:color="auto"/>
            </w:tcBorders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4576" w:type="dxa"/>
            <w:gridSpan w:val="2"/>
            <w:tcBorders>
              <w:top w:val="double" w:sz="4" w:space="0" w:color="auto"/>
            </w:tcBorders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实训总评成绩</w:t>
            </w:r>
          </w:p>
        </w:tc>
        <w:tc>
          <w:tcPr>
            <w:tcW w:w="1973" w:type="dxa"/>
            <w:tcBorders>
              <w:top w:val="double" w:sz="4" w:space="0" w:color="auto"/>
            </w:tcBorders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1973" w:type="dxa"/>
            <w:tcBorders>
              <w:top w:val="double" w:sz="4" w:space="0" w:color="auto"/>
            </w:tcBorders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26CDC">
        <w:tc>
          <w:tcPr>
            <w:tcW w:w="2130" w:type="dxa"/>
          </w:tcPr>
          <w:p w:rsidR="00126CDC" w:rsidRDefault="00AA68CE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实训成绩等级</w:t>
            </w:r>
          </w:p>
        </w:tc>
        <w:tc>
          <w:tcPr>
            <w:tcW w:w="2446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973" w:type="dxa"/>
          </w:tcPr>
          <w:p w:rsidR="00126CDC" w:rsidRDefault="00AA68C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指导教师签名</w:t>
            </w:r>
          </w:p>
        </w:tc>
        <w:tc>
          <w:tcPr>
            <w:tcW w:w="1973" w:type="dxa"/>
          </w:tcPr>
          <w:p w:rsidR="00126CDC" w:rsidRDefault="00126CDC"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 w:rsidR="00126CDC" w:rsidRDefault="00126CDC">
      <w:pPr>
        <w:pStyle w:val="HD1"/>
        <w:spacing w:before="240" w:after="240" w:line="400" w:lineRule="exact"/>
        <w:ind w:firstLine="0"/>
        <w:jc w:val="center"/>
        <w:outlineLvl w:val="0"/>
        <w:rPr>
          <w:rFonts w:ascii="黑体" w:eastAsia="黑体" w:hAnsi="黑体" w:cs="黑体"/>
          <w:b/>
          <w:bCs/>
          <w:kern w:val="44"/>
          <w:sz w:val="30"/>
          <w:szCs w:val="44"/>
        </w:rPr>
        <w:sectPr w:rsidR="00126CDC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bookmarkStart w:id="9" w:name="_Toc15790"/>
      <w:bookmarkEnd w:id="8"/>
    </w:p>
    <w:p w:rsidR="00126CDC" w:rsidRDefault="00AA68CE">
      <w:pPr>
        <w:pStyle w:val="HD1"/>
        <w:spacing w:before="240" w:after="240" w:line="400" w:lineRule="exact"/>
        <w:ind w:firstLine="0"/>
        <w:jc w:val="center"/>
        <w:outlineLvl w:val="0"/>
      </w:pPr>
      <w:bookmarkStart w:id="10" w:name="_Toc10256"/>
      <w:bookmarkStart w:id="11" w:name="_Toc27173"/>
      <w:r>
        <w:rPr>
          <w:rFonts w:ascii="黑体" w:eastAsia="黑体" w:hAnsi="黑体" w:cs="黑体" w:hint="eastAsia"/>
          <w:b/>
          <w:bCs/>
          <w:kern w:val="44"/>
          <w:sz w:val="30"/>
          <w:szCs w:val="44"/>
        </w:rPr>
        <w:lastRenderedPageBreak/>
        <w:t>目录</w:t>
      </w:r>
      <w:bookmarkEnd w:id="9"/>
      <w:r>
        <w:rPr>
          <w:rFonts w:ascii="黑体" w:eastAsia="黑体" w:hAnsi="黑体" w:cs="黑体" w:hint="eastAsia"/>
          <w:b/>
          <w:bCs/>
          <w:kern w:val="44"/>
          <w:sz w:val="30"/>
          <w:szCs w:val="44"/>
        </w:rPr>
        <w:t xml:space="preserve">  </w:t>
      </w:r>
      <w:bookmarkEnd w:id="10"/>
      <w:bookmarkEnd w:id="11"/>
      <w:r>
        <w:fldChar w:fldCharType="begin"/>
      </w:r>
      <w:r>
        <w:instrText xml:space="preserve">TOC \o "1-3" \h \u </w:instrText>
      </w:r>
      <w:r>
        <w:fldChar w:fldCharType="separate"/>
      </w:r>
    </w:p>
    <w:p w:rsidR="00126CDC" w:rsidRDefault="009D6C65">
      <w:pPr>
        <w:pStyle w:val="10"/>
        <w:tabs>
          <w:tab w:val="right" w:leader="dot" w:pos="8306"/>
        </w:tabs>
        <w:spacing w:before="120" w:line="400" w:lineRule="exact"/>
        <w:rPr>
          <w:sz w:val="24"/>
        </w:rPr>
      </w:pPr>
      <w:hyperlink w:anchor="_Toc20747" w:history="1">
        <w:r w:rsidR="00AA68CE">
          <w:rPr>
            <w:rFonts w:cstheme="minorEastAsia" w:hint="eastAsia"/>
            <w:bCs/>
            <w:sz w:val="24"/>
          </w:rPr>
          <w:t>第一章</w:t>
        </w:r>
        <w:r w:rsidR="00AA68CE">
          <w:rPr>
            <w:rFonts w:cstheme="minorEastAsia" w:hint="eastAsia"/>
            <w:bCs/>
            <w:sz w:val="24"/>
          </w:rPr>
          <w:t xml:space="preserve">  </w:t>
        </w:r>
        <w:r w:rsidR="00AA68CE">
          <w:rPr>
            <w:rFonts w:cstheme="minorEastAsia" w:hint="eastAsia"/>
            <w:bCs/>
            <w:sz w:val="24"/>
          </w:rPr>
          <w:t>项目概述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_Toc20747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1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27686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1.1 </w:t>
        </w:r>
        <w:r w:rsidR="00AA68CE">
          <w:rPr>
            <w:rFonts w:hint="eastAsia"/>
            <w:b w:val="0"/>
            <w:kern w:val="0"/>
            <w:sz w:val="24"/>
            <w:szCs w:val="20"/>
          </w:rPr>
          <w:t>课题任务说明</w:t>
        </w:r>
        <w:r w:rsidR="00AA68CE">
          <w:rPr>
            <w:b w:val="0"/>
            <w:sz w:val="24"/>
          </w:rPr>
          <w:tab/>
        </w:r>
        <w:r w:rsidR="00AA68CE">
          <w:rPr>
            <w:b w:val="0"/>
            <w:sz w:val="24"/>
          </w:rPr>
          <w:fldChar w:fldCharType="begin"/>
        </w:r>
        <w:r w:rsidR="00AA68CE">
          <w:rPr>
            <w:b w:val="0"/>
            <w:sz w:val="24"/>
          </w:rPr>
          <w:instrText xml:space="preserve"> PAGEREF _Toc27686 </w:instrText>
        </w:r>
        <w:r w:rsidR="00AA68CE">
          <w:rPr>
            <w:b w:val="0"/>
            <w:sz w:val="24"/>
          </w:rPr>
          <w:fldChar w:fldCharType="separate"/>
        </w:r>
        <w:r w:rsidR="00AA68CE">
          <w:rPr>
            <w:b w:val="0"/>
            <w:sz w:val="24"/>
          </w:rPr>
          <w:t>1</w:t>
        </w:r>
        <w:r w:rsidR="00AA68CE">
          <w:rPr>
            <w:b w:val="0"/>
            <w:sz w:val="24"/>
          </w:rPr>
          <w:fldChar w:fldCharType="end"/>
        </w:r>
      </w:hyperlink>
    </w:p>
    <w:p w:rsidR="00126CDC" w:rsidRDefault="009D6C65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4897" w:history="1">
        <w:r w:rsidR="00AA68CE">
          <w:rPr>
            <w:rFonts w:hint="eastAsia"/>
            <w:sz w:val="24"/>
          </w:rPr>
          <w:t xml:space="preserve">1.1.1 </w:t>
        </w:r>
        <w:r w:rsidR="00AA68CE">
          <w:rPr>
            <w:rFonts w:hint="eastAsia"/>
            <w:sz w:val="24"/>
          </w:rPr>
          <w:t>指定任务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_Toc4897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1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17913" w:history="1">
        <w:r w:rsidR="00AA68CE">
          <w:rPr>
            <w:rFonts w:hint="eastAsia"/>
            <w:sz w:val="24"/>
          </w:rPr>
          <w:t xml:space="preserve">1.1.2 </w:t>
        </w:r>
        <w:r w:rsidR="00AA68CE">
          <w:rPr>
            <w:rFonts w:hint="eastAsia"/>
            <w:sz w:val="24"/>
          </w:rPr>
          <w:t>自定义任务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_Toc17913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1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17409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1.2 </w:t>
        </w:r>
        <w:r w:rsidR="00AA68CE">
          <w:rPr>
            <w:rFonts w:hint="eastAsia"/>
            <w:b w:val="0"/>
            <w:kern w:val="0"/>
            <w:sz w:val="24"/>
            <w:szCs w:val="20"/>
          </w:rPr>
          <w:t>系统开发软硬件配置</w:t>
        </w:r>
        <w:r w:rsidR="00AA68CE">
          <w:rPr>
            <w:b w:val="0"/>
            <w:sz w:val="24"/>
          </w:rPr>
          <w:tab/>
        </w:r>
        <w:r w:rsidR="00AA68CE">
          <w:rPr>
            <w:b w:val="0"/>
            <w:sz w:val="24"/>
          </w:rPr>
          <w:fldChar w:fldCharType="begin"/>
        </w:r>
        <w:r w:rsidR="00AA68CE">
          <w:rPr>
            <w:b w:val="0"/>
            <w:sz w:val="24"/>
          </w:rPr>
          <w:instrText xml:space="preserve"> PAGEREF _Toc17409 </w:instrText>
        </w:r>
        <w:r w:rsidR="00AA68CE">
          <w:rPr>
            <w:b w:val="0"/>
            <w:sz w:val="24"/>
          </w:rPr>
          <w:fldChar w:fldCharType="separate"/>
        </w:r>
        <w:r w:rsidR="00AA68CE">
          <w:rPr>
            <w:b w:val="0"/>
            <w:sz w:val="24"/>
          </w:rPr>
          <w:t>1</w:t>
        </w:r>
        <w:r w:rsidR="00AA68CE">
          <w:rPr>
            <w:b w:val="0"/>
            <w:sz w:val="24"/>
          </w:rPr>
          <w:fldChar w:fldCharType="end"/>
        </w:r>
      </w:hyperlink>
    </w:p>
    <w:p w:rsidR="00126CDC" w:rsidRDefault="009D6C65">
      <w:pPr>
        <w:pStyle w:val="10"/>
        <w:tabs>
          <w:tab w:val="right" w:leader="dot" w:pos="8306"/>
        </w:tabs>
        <w:spacing w:before="120" w:line="400" w:lineRule="exact"/>
        <w:rPr>
          <w:sz w:val="24"/>
        </w:rPr>
      </w:pPr>
      <w:hyperlink w:anchor="_Toc7274" w:history="1">
        <w:r w:rsidR="00AA68CE">
          <w:rPr>
            <w:rFonts w:cstheme="minorEastAsia" w:hint="eastAsia"/>
            <w:bCs/>
            <w:sz w:val="24"/>
          </w:rPr>
          <w:t>第二章</w:t>
        </w:r>
        <w:r w:rsidR="00AA68CE">
          <w:rPr>
            <w:rFonts w:cstheme="minorEastAsia" w:hint="eastAsia"/>
            <w:bCs/>
            <w:sz w:val="24"/>
          </w:rPr>
          <w:t xml:space="preserve">  </w:t>
        </w:r>
        <w:r w:rsidR="00AA68CE">
          <w:rPr>
            <w:rFonts w:cstheme="minorEastAsia" w:hint="eastAsia"/>
            <w:bCs/>
            <w:sz w:val="24"/>
          </w:rPr>
          <w:t>系统需求分析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_Toc7274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3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6431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2.1 </w:t>
        </w:r>
        <w:r w:rsidR="00AA68CE">
          <w:rPr>
            <w:rFonts w:hint="eastAsia"/>
            <w:b w:val="0"/>
            <w:kern w:val="0"/>
            <w:sz w:val="24"/>
            <w:szCs w:val="20"/>
          </w:rPr>
          <w:t>用例图</w:t>
        </w:r>
        <w:r w:rsidR="00AA68CE">
          <w:rPr>
            <w:b w:val="0"/>
            <w:sz w:val="24"/>
          </w:rPr>
          <w:tab/>
        </w:r>
        <w:r w:rsidR="00AA68CE">
          <w:rPr>
            <w:b w:val="0"/>
            <w:sz w:val="24"/>
          </w:rPr>
          <w:fldChar w:fldCharType="begin"/>
        </w:r>
        <w:r w:rsidR="00AA68CE">
          <w:rPr>
            <w:b w:val="0"/>
            <w:sz w:val="24"/>
          </w:rPr>
          <w:instrText xml:space="preserve"> PAGEREF _Toc6431 </w:instrText>
        </w:r>
        <w:r w:rsidR="00AA68CE">
          <w:rPr>
            <w:b w:val="0"/>
            <w:sz w:val="24"/>
          </w:rPr>
          <w:fldChar w:fldCharType="separate"/>
        </w:r>
        <w:r w:rsidR="00AA68CE">
          <w:rPr>
            <w:b w:val="0"/>
            <w:sz w:val="24"/>
          </w:rPr>
          <w:t>3</w:t>
        </w:r>
        <w:r w:rsidR="00AA68CE">
          <w:rPr>
            <w:b w:val="0"/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22758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2.2 </w:t>
        </w:r>
        <w:r w:rsidR="00AA68CE">
          <w:rPr>
            <w:rFonts w:hint="eastAsia"/>
            <w:b w:val="0"/>
            <w:kern w:val="0"/>
            <w:sz w:val="24"/>
            <w:szCs w:val="20"/>
          </w:rPr>
          <w:t>业务流程分析</w:t>
        </w:r>
        <w:r w:rsidR="00AA68CE">
          <w:rPr>
            <w:b w:val="0"/>
            <w:sz w:val="24"/>
          </w:rPr>
          <w:tab/>
        </w:r>
        <w:r w:rsidR="00AA68CE">
          <w:rPr>
            <w:b w:val="0"/>
            <w:sz w:val="24"/>
          </w:rPr>
          <w:fldChar w:fldCharType="begin"/>
        </w:r>
        <w:r w:rsidR="00AA68CE">
          <w:rPr>
            <w:b w:val="0"/>
            <w:sz w:val="24"/>
          </w:rPr>
          <w:instrText xml:space="preserve"> PAGEREF _Toc22758 </w:instrText>
        </w:r>
        <w:r w:rsidR="00AA68CE">
          <w:rPr>
            <w:b w:val="0"/>
            <w:sz w:val="24"/>
          </w:rPr>
          <w:fldChar w:fldCharType="separate"/>
        </w:r>
        <w:r w:rsidR="00AA68CE">
          <w:rPr>
            <w:b w:val="0"/>
            <w:sz w:val="24"/>
          </w:rPr>
          <w:t>3</w:t>
        </w:r>
        <w:r w:rsidR="00AA68CE">
          <w:rPr>
            <w:b w:val="0"/>
            <w:sz w:val="24"/>
          </w:rPr>
          <w:fldChar w:fldCharType="end"/>
        </w:r>
      </w:hyperlink>
    </w:p>
    <w:p w:rsidR="00126CDC" w:rsidRDefault="009D6C65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24785" w:history="1">
        <w:r w:rsidR="00AA68CE">
          <w:rPr>
            <w:rFonts w:hint="eastAsia"/>
            <w:sz w:val="24"/>
          </w:rPr>
          <w:t xml:space="preserve">2.2.1 </w:t>
        </w:r>
        <w:r w:rsidR="000C0859">
          <w:rPr>
            <w:rFonts w:hint="eastAsia"/>
            <w:sz w:val="24"/>
          </w:rPr>
          <w:t>产品查询</w:t>
        </w:r>
        <w:r w:rsidR="00AA68CE">
          <w:rPr>
            <w:rFonts w:hint="eastAsia"/>
            <w:sz w:val="24"/>
          </w:rPr>
          <w:t>流程分析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_Toc24785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3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30849" w:history="1">
        <w:r w:rsidR="00AA68CE">
          <w:rPr>
            <w:rFonts w:hint="eastAsia"/>
            <w:sz w:val="24"/>
          </w:rPr>
          <w:t xml:space="preserve">2.2.2 </w:t>
        </w:r>
        <w:r w:rsidR="000C0859">
          <w:rPr>
            <w:rFonts w:hint="eastAsia"/>
            <w:sz w:val="24"/>
          </w:rPr>
          <w:t>访问权限</w:t>
        </w:r>
        <w:r w:rsidR="00AA68CE">
          <w:rPr>
            <w:rFonts w:hint="eastAsia"/>
            <w:sz w:val="24"/>
          </w:rPr>
          <w:t>流程分析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_Toc30849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3</w:t>
        </w:r>
        <w:r w:rsidR="00AA68CE">
          <w:rPr>
            <w:sz w:val="24"/>
          </w:rPr>
          <w:fldChar w:fldCharType="end"/>
        </w:r>
      </w:hyperlink>
    </w:p>
    <w:p w:rsidR="000C0859" w:rsidRDefault="009D6C65" w:rsidP="000C0859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24785" w:history="1">
        <w:r w:rsidR="000C0859">
          <w:rPr>
            <w:rFonts w:hint="eastAsia"/>
            <w:sz w:val="24"/>
          </w:rPr>
          <w:t xml:space="preserve">2.2.3 </w:t>
        </w:r>
        <w:r w:rsidR="000C0859" w:rsidRPr="000C0859">
          <w:rPr>
            <w:rFonts w:hint="eastAsia"/>
            <w:sz w:val="24"/>
          </w:rPr>
          <w:t>用户添加</w:t>
        </w:r>
        <w:r w:rsidR="000C0859">
          <w:rPr>
            <w:rFonts w:hint="eastAsia"/>
            <w:sz w:val="24"/>
          </w:rPr>
          <w:t>流程分析</w:t>
        </w:r>
        <w:r w:rsidR="000C0859">
          <w:rPr>
            <w:sz w:val="24"/>
          </w:rPr>
          <w:tab/>
        </w:r>
        <w:r w:rsidR="000C0859">
          <w:rPr>
            <w:sz w:val="24"/>
          </w:rPr>
          <w:fldChar w:fldCharType="begin"/>
        </w:r>
        <w:r w:rsidR="000C0859">
          <w:rPr>
            <w:sz w:val="24"/>
          </w:rPr>
          <w:instrText xml:space="preserve"> PAGEREF _Toc24785 </w:instrText>
        </w:r>
        <w:r w:rsidR="000C0859">
          <w:rPr>
            <w:sz w:val="24"/>
          </w:rPr>
          <w:fldChar w:fldCharType="separate"/>
        </w:r>
        <w:r w:rsidR="000C0859">
          <w:rPr>
            <w:sz w:val="24"/>
          </w:rPr>
          <w:t>3</w:t>
        </w:r>
        <w:r w:rsidR="000C0859">
          <w:rPr>
            <w:sz w:val="24"/>
          </w:rPr>
          <w:fldChar w:fldCharType="end"/>
        </w:r>
      </w:hyperlink>
    </w:p>
    <w:p w:rsidR="000C0859" w:rsidRPr="000C0859" w:rsidRDefault="009D6C65" w:rsidP="000C0859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30849" w:history="1">
        <w:r w:rsidR="000C0859">
          <w:rPr>
            <w:rFonts w:hint="eastAsia"/>
            <w:sz w:val="24"/>
          </w:rPr>
          <w:t xml:space="preserve">2.2.4 </w:t>
        </w:r>
        <w:r w:rsidR="000C0859" w:rsidRPr="000C0859">
          <w:rPr>
            <w:rFonts w:hint="eastAsia"/>
            <w:sz w:val="24"/>
          </w:rPr>
          <w:t>A</w:t>
        </w:r>
        <w:r w:rsidR="000C0859" w:rsidRPr="000C0859">
          <w:rPr>
            <w:sz w:val="24"/>
          </w:rPr>
          <w:t>OP</w:t>
        </w:r>
        <w:r w:rsidR="000C0859" w:rsidRPr="000C0859">
          <w:rPr>
            <w:sz w:val="24"/>
          </w:rPr>
          <w:t>日志</w:t>
        </w:r>
        <w:r w:rsidR="000C0859">
          <w:rPr>
            <w:rFonts w:hint="eastAsia"/>
            <w:sz w:val="24"/>
          </w:rPr>
          <w:t>流程分析</w:t>
        </w:r>
        <w:r w:rsidR="000C0859">
          <w:rPr>
            <w:sz w:val="24"/>
          </w:rPr>
          <w:tab/>
        </w:r>
        <w:r w:rsidR="000C0859">
          <w:rPr>
            <w:sz w:val="24"/>
          </w:rPr>
          <w:fldChar w:fldCharType="begin"/>
        </w:r>
        <w:r w:rsidR="000C0859">
          <w:rPr>
            <w:sz w:val="24"/>
          </w:rPr>
          <w:instrText xml:space="preserve"> PAGEREF _Toc30849 </w:instrText>
        </w:r>
        <w:r w:rsidR="000C0859">
          <w:rPr>
            <w:sz w:val="24"/>
          </w:rPr>
          <w:fldChar w:fldCharType="separate"/>
        </w:r>
        <w:r w:rsidR="000C0859">
          <w:rPr>
            <w:sz w:val="24"/>
          </w:rPr>
          <w:t>3</w:t>
        </w:r>
        <w:r w:rsidR="000C0859">
          <w:rPr>
            <w:sz w:val="24"/>
          </w:rPr>
          <w:fldChar w:fldCharType="end"/>
        </w:r>
      </w:hyperlink>
    </w:p>
    <w:p w:rsidR="00126CDC" w:rsidRDefault="009D6C65">
      <w:pPr>
        <w:pStyle w:val="10"/>
        <w:tabs>
          <w:tab w:val="right" w:leader="dot" w:pos="8306"/>
        </w:tabs>
        <w:spacing w:before="120" w:line="400" w:lineRule="exact"/>
        <w:rPr>
          <w:sz w:val="24"/>
        </w:rPr>
      </w:pPr>
      <w:hyperlink w:anchor="_Toc21388" w:history="1">
        <w:r w:rsidR="00AA68CE">
          <w:rPr>
            <w:rFonts w:cstheme="minorEastAsia" w:hint="eastAsia"/>
            <w:bCs/>
            <w:sz w:val="24"/>
          </w:rPr>
          <w:t>第三章</w:t>
        </w:r>
        <w:r w:rsidR="00AA68CE">
          <w:rPr>
            <w:rFonts w:cstheme="minorEastAsia" w:hint="eastAsia"/>
            <w:bCs/>
            <w:sz w:val="24"/>
          </w:rPr>
          <w:t xml:space="preserve">  </w:t>
        </w:r>
        <w:r w:rsidR="00AA68CE">
          <w:rPr>
            <w:rFonts w:cstheme="minorEastAsia" w:hint="eastAsia"/>
            <w:bCs/>
            <w:sz w:val="24"/>
          </w:rPr>
          <w:t>系统概要设计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_Toc21388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4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2758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3.1 </w:t>
        </w:r>
        <w:r w:rsidR="00AA68CE">
          <w:rPr>
            <w:rFonts w:hint="eastAsia"/>
            <w:b w:val="0"/>
            <w:kern w:val="0"/>
            <w:sz w:val="24"/>
            <w:szCs w:val="20"/>
          </w:rPr>
          <w:t>系统功能模块划分</w:t>
        </w:r>
        <w:r w:rsidR="00AA68CE">
          <w:rPr>
            <w:b w:val="0"/>
            <w:sz w:val="24"/>
          </w:rPr>
          <w:tab/>
        </w:r>
        <w:r w:rsidR="00AA68CE">
          <w:rPr>
            <w:b w:val="0"/>
            <w:sz w:val="24"/>
          </w:rPr>
          <w:fldChar w:fldCharType="begin"/>
        </w:r>
        <w:r w:rsidR="00AA68CE">
          <w:rPr>
            <w:b w:val="0"/>
            <w:sz w:val="24"/>
          </w:rPr>
          <w:instrText xml:space="preserve"> PAGEREF _Toc2758 </w:instrText>
        </w:r>
        <w:r w:rsidR="00AA68CE">
          <w:rPr>
            <w:b w:val="0"/>
            <w:sz w:val="24"/>
          </w:rPr>
          <w:fldChar w:fldCharType="separate"/>
        </w:r>
        <w:r w:rsidR="00AA68CE">
          <w:rPr>
            <w:b w:val="0"/>
            <w:sz w:val="24"/>
          </w:rPr>
          <w:t>4</w:t>
        </w:r>
        <w:r w:rsidR="00AA68CE">
          <w:rPr>
            <w:b w:val="0"/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16373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3.2 </w:t>
        </w:r>
        <w:r w:rsidR="00AA68CE">
          <w:rPr>
            <w:rFonts w:hint="eastAsia"/>
            <w:b w:val="0"/>
            <w:kern w:val="0"/>
            <w:sz w:val="24"/>
            <w:szCs w:val="20"/>
          </w:rPr>
          <w:t>系统逻辑架构设计</w:t>
        </w:r>
        <w:r w:rsidR="00AA68CE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5</w:t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13319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3.3 </w:t>
        </w:r>
        <w:r w:rsidR="00AA68CE">
          <w:rPr>
            <w:rFonts w:hint="eastAsia"/>
            <w:b w:val="0"/>
            <w:kern w:val="0"/>
            <w:sz w:val="24"/>
            <w:szCs w:val="20"/>
          </w:rPr>
          <w:t>实体类的设计</w:t>
        </w:r>
        <w:r w:rsidR="00AA68CE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6</w:t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28774" w:history="1">
        <w:r w:rsidR="00AA68CE">
          <w:rPr>
            <w:rFonts w:hint="eastAsia"/>
            <w:b w:val="0"/>
            <w:kern w:val="0"/>
            <w:sz w:val="24"/>
            <w:szCs w:val="20"/>
          </w:rPr>
          <w:t xml:space="preserve">3.4 </w:t>
        </w:r>
        <w:r w:rsidR="00AA68CE">
          <w:rPr>
            <w:rFonts w:hint="eastAsia"/>
            <w:b w:val="0"/>
            <w:kern w:val="0"/>
            <w:sz w:val="24"/>
            <w:szCs w:val="20"/>
          </w:rPr>
          <w:t>数据库的设计</w:t>
        </w:r>
        <w:r w:rsidR="00AA68CE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7</w:t>
        </w:r>
      </w:hyperlink>
    </w:p>
    <w:p w:rsidR="00126CDC" w:rsidRDefault="009D6C65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24043" w:history="1">
        <w:r w:rsidR="00AA68CE">
          <w:rPr>
            <w:rFonts w:hint="eastAsia"/>
            <w:sz w:val="24"/>
          </w:rPr>
          <w:t xml:space="preserve">3.4.1 </w:t>
        </w:r>
        <w:r w:rsidR="00AA68CE">
          <w:rPr>
            <w:rFonts w:hint="eastAsia"/>
            <w:sz w:val="24"/>
          </w:rPr>
          <w:t>数据库概要设计</w:t>
        </w:r>
        <w:r w:rsidR="00AA68CE">
          <w:rPr>
            <w:sz w:val="24"/>
          </w:rPr>
          <w:tab/>
        </w:r>
        <w:r w:rsidR="00BA1282">
          <w:rPr>
            <w:rFonts w:hint="eastAsia"/>
            <w:sz w:val="24"/>
          </w:rPr>
          <w:t>7</w:t>
        </w:r>
      </w:hyperlink>
    </w:p>
    <w:p w:rsidR="00126CDC" w:rsidRDefault="009D6C65">
      <w:pPr>
        <w:pStyle w:val="30"/>
        <w:tabs>
          <w:tab w:val="right" w:leader="dot" w:pos="8306"/>
        </w:tabs>
        <w:spacing w:before="120" w:line="400" w:lineRule="exact"/>
        <w:rPr>
          <w:sz w:val="24"/>
        </w:rPr>
      </w:pPr>
      <w:hyperlink w:anchor="_Toc27539" w:history="1">
        <w:r w:rsidR="00AA68CE">
          <w:rPr>
            <w:rFonts w:hint="eastAsia"/>
            <w:sz w:val="24"/>
          </w:rPr>
          <w:t xml:space="preserve">3.4.2 </w:t>
        </w:r>
        <w:r w:rsidR="00AA68CE">
          <w:rPr>
            <w:rFonts w:hint="eastAsia"/>
            <w:sz w:val="24"/>
          </w:rPr>
          <w:t>数据库逻辑设计</w:t>
        </w:r>
        <w:r w:rsidR="00AA68CE">
          <w:rPr>
            <w:sz w:val="24"/>
          </w:rPr>
          <w:tab/>
        </w:r>
        <w:r w:rsidR="00BA1282">
          <w:rPr>
            <w:rFonts w:hint="eastAsia"/>
            <w:sz w:val="24"/>
          </w:rPr>
          <w:t>7</w:t>
        </w:r>
      </w:hyperlink>
    </w:p>
    <w:p w:rsidR="00126CDC" w:rsidRDefault="009D6C65">
      <w:pPr>
        <w:pStyle w:val="10"/>
        <w:tabs>
          <w:tab w:val="right" w:leader="dot" w:pos="8306"/>
        </w:tabs>
        <w:spacing w:before="120" w:line="400" w:lineRule="exact"/>
        <w:rPr>
          <w:sz w:val="24"/>
        </w:rPr>
      </w:pPr>
      <w:hyperlink w:anchor="_Toc9140" w:history="1">
        <w:r w:rsidR="00AA68CE">
          <w:rPr>
            <w:rFonts w:cstheme="minorEastAsia" w:hint="eastAsia"/>
            <w:bCs/>
            <w:sz w:val="24"/>
          </w:rPr>
          <w:t>第四章</w:t>
        </w:r>
        <w:r w:rsidR="00AA68CE">
          <w:rPr>
            <w:rFonts w:cstheme="minorEastAsia" w:hint="eastAsia"/>
            <w:bCs/>
            <w:sz w:val="24"/>
          </w:rPr>
          <w:t xml:space="preserve">  </w:t>
        </w:r>
        <w:r w:rsidR="00AA68CE">
          <w:rPr>
            <w:rFonts w:cstheme="minorEastAsia" w:hint="eastAsia"/>
            <w:bCs/>
            <w:sz w:val="24"/>
          </w:rPr>
          <w:t>系统详细设计与实现</w:t>
        </w:r>
        <w:r w:rsidR="00AA68CE">
          <w:rPr>
            <w:sz w:val="24"/>
          </w:rPr>
          <w:tab/>
        </w:r>
        <w:r w:rsidR="00AA68CE">
          <w:rPr>
            <w:sz w:val="24"/>
          </w:rPr>
          <w:fldChar w:fldCharType="begin"/>
        </w:r>
        <w:r w:rsidR="00AA68CE">
          <w:rPr>
            <w:sz w:val="24"/>
          </w:rPr>
          <w:instrText xml:space="preserve"> PAGEREF _Toc9140 </w:instrText>
        </w:r>
        <w:r w:rsidR="00AA68CE">
          <w:rPr>
            <w:sz w:val="24"/>
          </w:rPr>
          <w:fldChar w:fldCharType="separate"/>
        </w:r>
        <w:r w:rsidR="00AA68CE">
          <w:rPr>
            <w:sz w:val="24"/>
          </w:rPr>
          <w:t>8</w:t>
        </w:r>
        <w:r w:rsidR="00AA68CE">
          <w:rPr>
            <w:sz w:val="24"/>
          </w:rPr>
          <w:fldChar w:fldCharType="end"/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25775" w:history="1">
        <w:r w:rsidR="000C0859">
          <w:rPr>
            <w:rFonts w:hint="eastAsia"/>
            <w:b w:val="0"/>
            <w:kern w:val="0"/>
            <w:sz w:val="24"/>
            <w:szCs w:val="20"/>
          </w:rPr>
          <w:t xml:space="preserve">4.1 </w:t>
        </w:r>
        <w:r w:rsidR="000C0859">
          <w:rPr>
            <w:rFonts w:hint="eastAsia"/>
            <w:b w:val="0"/>
            <w:kern w:val="0"/>
            <w:sz w:val="24"/>
            <w:szCs w:val="20"/>
          </w:rPr>
          <w:t>产品查询</w:t>
        </w:r>
        <w:r w:rsidR="00AA68CE">
          <w:rPr>
            <w:rFonts w:hint="eastAsia"/>
            <w:b w:val="0"/>
            <w:kern w:val="0"/>
            <w:sz w:val="24"/>
            <w:szCs w:val="20"/>
          </w:rPr>
          <w:t>模块</w:t>
        </w:r>
        <w:r w:rsidR="00AA68CE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9</w:t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32661" w:history="1">
        <w:r w:rsidR="000C0859">
          <w:rPr>
            <w:rFonts w:hint="eastAsia"/>
            <w:b w:val="0"/>
            <w:kern w:val="0"/>
            <w:sz w:val="24"/>
            <w:szCs w:val="20"/>
          </w:rPr>
          <w:t xml:space="preserve">4.2 </w:t>
        </w:r>
        <w:r w:rsidR="000C0859">
          <w:rPr>
            <w:rFonts w:hint="eastAsia"/>
            <w:b w:val="0"/>
            <w:kern w:val="0"/>
            <w:sz w:val="24"/>
            <w:szCs w:val="20"/>
          </w:rPr>
          <w:t>访问权限</w:t>
        </w:r>
        <w:r w:rsidR="00AA68CE">
          <w:rPr>
            <w:rFonts w:hint="eastAsia"/>
            <w:b w:val="0"/>
            <w:kern w:val="0"/>
            <w:sz w:val="24"/>
            <w:szCs w:val="20"/>
          </w:rPr>
          <w:t>模块</w:t>
        </w:r>
        <w:r w:rsidR="00AA68CE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10</w:t>
        </w:r>
      </w:hyperlink>
    </w:p>
    <w:p w:rsidR="000C0859" w:rsidRDefault="009D6C65" w:rsidP="000C0859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32661" w:history="1">
        <w:r w:rsidR="000C0859">
          <w:rPr>
            <w:rFonts w:hint="eastAsia"/>
            <w:b w:val="0"/>
            <w:kern w:val="0"/>
            <w:sz w:val="24"/>
            <w:szCs w:val="20"/>
          </w:rPr>
          <w:t xml:space="preserve">4.3 </w:t>
        </w:r>
        <w:r w:rsidR="000C0859">
          <w:rPr>
            <w:rFonts w:hint="eastAsia"/>
            <w:b w:val="0"/>
            <w:kern w:val="0"/>
            <w:sz w:val="24"/>
            <w:szCs w:val="20"/>
          </w:rPr>
          <w:t>用户添加模块</w:t>
        </w:r>
        <w:r w:rsidR="000C0859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11</w:t>
        </w:r>
      </w:hyperlink>
    </w:p>
    <w:p w:rsidR="000C0859" w:rsidRPr="000C0859" w:rsidRDefault="009D6C65" w:rsidP="000C0859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32661" w:history="1">
        <w:r w:rsidR="000C0859">
          <w:rPr>
            <w:rFonts w:hint="eastAsia"/>
            <w:b w:val="0"/>
            <w:kern w:val="0"/>
            <w:sz w:val="24"/>
            <w:szCs w:val="20"/>
          </w:rPr>
          <w:t>4.4 A</w:t>
        </w:r>
        <w:r w:rsidR="000C0859">
          <w:rPr>
            <w:b w:val="0"/>
            <w:kern w:val="0"/>
            <w:sz w:val="24"/>
            <w:szCs w:val="20"/>
          </w:rPr>
          <w:t>OP</w:t>
        </w:r>
        <w:r w:rsidR="000C0859">
          <w:rPr>
            <w:rFonts w:hint="eastAsia"/>
            <w:b w:val="0"/>
            <w:kern w:val="0"/>
            <w:sz w:val="24"/>
            <w:szCs w:val="20"/>
          </w:rPr>
          <w:t>日志模块</w:t>
        </w:r>
        <w:r w:rsidR="000C0859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12</w:t>
        </w:r>
      </w:hyperlink>
    </w:p>
    <w:p w:rsidR="00126CDC" w:rsidRDefault="009D6C65">
      <w:pPr>
        <w:pStyle w:val="20"/>
        <w:tabs>
          <w:tab w:val="right" w:leader="dot" w:pos="8306"/>
        </w:tabs>
        <w:spacing w:line="400" w:lineRule="exact"/>
        <w:rPr>
          <w:b w:val="0"/>
          <w:sz w:val="24"/>
        </w:rPr>
      </w:pPr>
      <w:hyperlink w:anchor="_Toc1936" w:history="1">
        <w:r w:rsidR="000C0859">
          <w:rPr>
            <w:rFonts w:hint="eastAsia"/>
            <w:b w:val="0"/>
            <w:kern w:val="0"/>
            <w:sz w:val="24"/>
            <w:szCs w:val="20"/>
          </w:rPr>
          <w:t>4.5</w:t>
        </w:r>
        <w:r w:rsidR="00AA68CE">
          <w:rPr>
            <w:rFonts w:hint="eastAsia"/>
            <w:b w:val="0"/>
            <w:kern w:val="0"/>
            <w:sz w:val="24"/>
            <w:szCs w:val="20"/>
          </w:rPr>
          <w:t xml:space="preserve"> </w:t>
        </w:r>
        <w:r w:rsidR="00AA68CE">
          <w:rPr>
            <w:rFonts w:hint="eastAsia"/>
            <w:b w:val="0"/>
            <w:kern w:val="0"/>
            <w:sz w:val="24"/>
            <w:szCs w:val="20"/>
          </w:rPr>
          <w:t>数据库关系图</w:t>
        </w:r>
        <w:r w:rsidR="00AA68CE">
          <w:rPr>
            <w:b w:val="0"/>
            <w:sz w:val="24"/>
          </w:rPr>
          <w:tab/>
        </w:r>
        <w:r w:rsidR="00BA1282">
          <w:rPr>
            <w:rFonts w:hint="eastAsia"/>
            <w:b w:val="0"/>
            <w:sz w:val="24"/>
          </w:rPr>
          <w:t>13</w:t>
        </w:r>
      </w:hyperlink>
    </w:p>
    <w:p w:rsidR="00126CDC" w:rsidRDefault="00AA68CE">
      <w:pPr>
        <w:pStyle w:val="1"/>
        <w:keepNext w:val="0"/>
        <w:keepLines w:val="0"/>
        <w:spacing w:before="300" w:after="400" w:line="420" w:lineRule="exact"/>
        <w:sectPr w:rsidR="00126CDC">
          <w:footerReference w:type="default" r:id="rId10"/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12"/>
        </w:sectPr>
      </w:pPr>
      <w:r>
        <w:fldChar w:fldCharType="end"/>
      </w:r>
      <w:bookmarkStart w:id="12" w:name="_Toc516903824"/>
      <w:bookmarkStart w:id="13" w:name="_Toc13433"/>
    </w:p>
    <w:p w:rsidR="00126CDC" w:rsidRDefault="00AA68CE">
      <w:pPr>
        <w:pStyle w:val="HD1"/>
        <w:spacing w:before="240" w:after="240" w:line="400" w:lineRule="exact"/>
        <w:ind w:firstLine="0"/>
        <w:jc w:val="center"/>
        <w:outlineLvl w:val="0"/>
        <w:rPr>
          <w:rFonts w:ascii="黑体" w:eastAsia="黑体" w:hAnsi="黑体" w:cstheme="minorEastAsia"/>
          <w:bCs/>
          <w:sz w:val="30"/>
        </w:rPr>
      </w:pPr>
      <w:bookmarkStart w:id="14" w:name="_Toc20747"/>
      <w:r>
        <w:rPr>
          <w:rFonts w:ascii="黑体" w:eastAsia="黑体" w:hAnsi="黑体" w:cstheme="minorEastAsia" w:hint="eastAsia"/>
          <w:bCs/>
          <w:sz w:val="30"/>
        </w:rPr>
        <w:lastRenderedPageBreak/>
        <w:t xml:space="preserve">第一章  </w:t>
      </w:r>
      <w:bookmarkEnd w:id="12"/>
      <w:r>
        <w:rPr>
          <w:rFonts w:ascii="黑体" w:eastAsia="黑体" w:hAnsi="黑体" w:cstheme="minorEastAsia" w:hint="eastAsia"/>
          <w:bCs/>
          <w:sz w:val="30"/>
        </w:rPr>
        <w:t>项目概述</w:t>
      </w:r>
      <w:bookmarkEnd w:id="14"/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15" w:name="_Toc27686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1.1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课题任务说明</w:t>
      </w:r>
      <w:bookmarkEnd w:id="15"/>
    </w:p>
    <w:p w:rsidR="00126CDC" w:rsidRDefault="00AA68CE">
      <w:pPr>
        <w:pStyle w:val="3"/>
        <w:spacing w:before="260" w:after="120" w:line="400" w:lineRule="exact"/>
        <w:rPr>
          <w:rFonts w:ascii="Times New Roman" w:hAnsi="Times New Roman"/>
        </w:rPr>
      </w:pPr>
      <w:bookmarkStart w:id="16" w:name="_Toc4897"/>
      <w:bookmarkStart w:id="17" w:name="_Toc517703081"/>
      <w:r>
        <w:rPr>
          <w:rFonts w:ascii="Times New Roman" w:hAnsi="Times New Roman" w:hint="eastAsia"/>
        </w:rPr>
        <w:t xml:space="preserve">1.1.1 </w:t>
      </w:r>
      <w:r>
        <w:rPr>
          <w:rFonts w:ascii="Times New Roman" w:hAnsi="Times New Roman" w:hint="eastAsia"/>
        </w:rPr>
        <w:t>指定任务</w:t>
      </w:r>
      <w:bookmarkEnd w:id="16"/>
      <w:bookmarkEnd w:id="17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本实训要求实现一个</w:t>
      </w:r>
      <w:r w:rsidR="000C0859">
        <w:rPr>
          <w:szCs w:val="21"/>
        </w:rPr>
        <w:t>A</w:t>
      </w:r>
      <w:r w:rsidR="000C0859">
        <w:rPr>
          <w:rFonts w:hint="eastAsia"/>
          <w:szCs w:val="21"/>
        </w:rPr>
        <w:t>d</w:t>
      </w:r>
      <w:r w:rsidR="000C0859">
        <w:rPr>
          <w:szCs w:val="21"/>
        </w:rPr>
        <w:t>minLTE2</w:t>
      </w:r>
      <w:r>
        <w:rPr>
          <w:rFonts w:cs="Arial" w:hint="eastAsia"/>
          <w:shd w:val="clear" w:color="auto" w:fill="FFFFFF"/>
        </w:rPr>
        <w:t>系统。系统必须实现的功能包括：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1</w:t>
      </w:r>
      <w:r>
        <w:rPr>
          <w:rFonts w:cs="Arial" w:hint="eastAsia"/>
          <w:shd w:val="clear" w:color="auto" w:fill="FFFFFF"/>
        </w:rPr>
        <w:t>）</w:t>
      </w:r>
      <w:r w:rsidR="000C0859">
        <w:rPr>
          <w:rFonts w:cs="Arial" w:hint="eastAsia"/>
          <w:shd w:val="clear" w:color="auto" w:fill="FFFFFF"/>
        </w:rPr>
        <w:t>产品查询</w:t>
      </w:r>
      <w:r>
        <w:rPr>
          <w:rFonts w:cs="Arial" w:hint="eastAsia"/>
          <w:shd w:val="clear" w:color="auto" w:fill="FFFFFF"/>
        </w:rPr>
        <w:t>模块</w:t>
      </w:r>
    </w:p>
    <w:p w:rsidR="008E5E70" w:rsidRDefault="00AA68CE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Chars="200" w:left="420"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该模块</w:t>
      </w:r>
      <w:r w:rsidR="008E5E70">
        <w:rPr>
          <w:rFonts w:cs="Arial" w:hint="eastAsia"/>
          <w:shd w:val="clear" w:color="auto" w:fill="FFFFFF"/>
        </w:rPr>
        <w:t>包括对数据库中的产品和订单信息查询然后分页展示</w:t>
      </w:r>
      <w:r w:rsidR="00477505">
        <w:rPr>
          <w:rFonts w:cs="Arial" w:hint="eastAsia"/>
          <w:shd w:val="clear" w:color="auto" w:fill="FFFFFF"/>
        </w:rPr>
        <w:t>的功能。</w:t>
      </w:r>
    </w:p>
    <w:p w:rsidR="005A67FC" w:rsidRDefault="005A67FC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Chars="200" w:left="420" w:firstLineChars="200" w:firstLine="480"/>
        <w:jc w:val="both"/>
        <w:rPr>
          <w:rFonts w:hint="eastAsia"/>
          <w:szCs w:val="21"/>
        </w:rPr>
      </w:pPr>
    </w:p>
    <w:p w:rsidR="00126CDC" w:rsidRPr="008E5E70" w:rsidRDefault="00AA68CE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szCs w:val="21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2</w:t>
      </w:r>
      <w:r>
        <w:rPr>
          <w:rFonts w:cs="Arial" w:hint="eastAsia"/>
          <w:shd w:val="clear" w:color="auto" w:fill="FFFFFF"/>
        </w:rPr>
        <w:t>）</w:t>
      </w:r>
      <w:r w:rsidR="000C0859">
        <w:rPr>
          <w:rFonts w:cs="Arial" w:hint="eastAsia"/>
          <w:shd w:val="clear" w:color="auto" w:fill="FFFFFF"/>
        </w:rPr>
        <w:t>访问权限</w:t>
      </w:r>
      <w:r>
        <w:rPr>
          <w:rFonts w:cs="Arial" w:hint="eastAsia"/>
          <w:shd w:val="clear" w:color="auto" w:fill="FFFFFF"/>
        </w:rPr>
        <w:t>模块</w:t>
      </w:r>
    </w:p>
    <w:p w:rsidR="008E5E70" w:rsidRDefault="008E5E70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Chars="200" w:left="420" w:firstLineChars="200" w:firstLine="480"/>
        <w:jc w:val="both"/>
        <w:rPr>
          <w:szCs w:val="21"/>
        </w:rPr>
      </w:pPr>
      <w:bookmarkStart w:id="18" w:name="_Toc517703082"/>
      <w:bookmarkStart w:id="19" w:name="_Toc17913"/>
      <w:r>
        <w:rPr>
          <w:rFonts w:cs="Arial" w:hint="eastAsia"/>
          <w:shd w:val="clear" w:color="auto" w:fill="FFFFFF"/>
        </w:rPr>
        <w:t>该模块</w:t>
      </w:r>
      <w:r>
        <w:rPr>
          <w:rFonts w:hint="eastAsia"/>
          <w:szCs w:val="21"/>
        </w:rPr>
        <w:t>对用户访问权限的的处理</w:t>
      </w:r>
      <w:r w:rsidR="00477505">
        <w:rPr>
          <w:rFonts w:hint="eastAsia"/>
          <w:szCs w:val="21"/>
        </w:rPr>
        <w:t>的功能</w:t>
      </w:r>
    </w:p>
    <w:p w:rsidR="005A67FC" w:rsidRDefault="005A67FC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Chars="200" w:left="420" w:firstLineChars="200" w:firstLine="480"/>
        <w:jc w:val="both"/>
        <w:rPr>
          <w:rFonts w:hint="eastAsia"/>
          <w:szCs w:val="21"/>
        </w:rPr>
      </w:pPr>
    </w:p>
    <w:p w:rsidR="00126CDC" w:rsidRDefault="00AA68CE">
      <w:pPr>
        <w:pStyle w:val="3"/>
        <w:spacing w:before="260" w:after="120" w:line="40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1.1.2 </w:t>
      </w:r>
      <w:r>
        <w:rPr>
          <w:rFonts w:ascii="Times New Roman" w:hAnsi="Times New Roman" w:hint="eastAsia"/>
        </w:rPr>
        <w:t>自定义任务</w:t>
      </w:r>
      <w:bookmarkEnd w:id="18"/>
      <w:bookmarkEnd w:id="19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除上述功能外，本人还计划实现如下功能：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1</w:t>
      </w:r>
      <w:r>
        <w:rPr>
          <w:rFonts w:cs="Arial" w:hint="eastAsia"/>
          <w:shd w:val="clear" w:color="auto" w:fill="FFFFFF"/>
        </w:rPr>
        <w:t>）</w:t>
      </w:r>
      <w:r w:rsidR="008E5E70" w:rsidRPr="008E5E70">
        <w:rPr>
          <w:rFonts w:cs="Arial" w:hint="eastAsia"/>
          <w:shd w:val="clear" w:color="auto" w:fill="FFFFFF"/>
        </w:rPr>
        <w:t>用户添加</w:t>
      </w:r>
      <w:r>
        <w:rPr>
          <w:rFonts w:cs="Arial" w:hint="eastAsia"/>
          <w:shd w:val="clear" w:color="auto" w:fill="FFFFFF"/>
        </w:rPr>
        <w:t>模块</w:t>
      </w:r>
    </w:p>
    <w:p w:rsidR="00126CDC" w:rsidRDefault="00AA68CE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Chars="200" w:left="420" w:firstLineChars="200" w:firstLine="480"/>
        <w:jc w:val="both"/>
        <w:rPr>
          <w:szCs w:val="21"/>
        </w:rPr>
      </w:pPr>
      <w:r>
        <w:rPr>
          <w:rFonts w:cs="Arial" w:hint="eastAsia"/>
          <w:shd w:val="clear" w:color="auto" w:fill="FFFFFF"/>
        </w:rPr>
        <w:t>该模块</w:t>
      </w:r>
      <w:r w:rsidR="008E5E70">
        <w:rPr>
          <w:rFonts w:hint="eastAsia"/>
          <w:szCs w:val="21"/>
        </w:rPr>
        <w:t>完成了用户的添加</w:t>
      </w:r>
      <w:r w:rsidR="00477505">
        <w:rPr>
          <w:rFonts w:hint="eastAsia"/>
          <w:szCs w:val="21"/>
        </w:rPr>
        <w:t>和对用户的权限的赋予的功能。</w:t>
      </w:r>
    </w:p>
    <w:p w:rsidR="005A67FC" w:rsidRDefault="005A67FC" w:rsidP="008E5E70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Chars="200" w:left="420" w:firstLineChars="200" w:firstLine="480"/>
        <w:jc w:val="both"/>
        <w:rPr>
          <w:rFonts w:cs="Arial" w:hint="eastAsia"/>
          <w:shd w:val="clear" w:color="auto" w:fill="FFFFFF"/>
        </w:rPr>
      </w:pP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2</w:t>
      </w:r>
      <w:r>
        <w:rPr>
          <w:rFonts w:cs="Arial" w:hint="eastAsia"/>
          <w:shd w:val="clear" w:color="auto" w:fill="FFFFFF"/>
        </w:rPr>
        <w:t>）</w:t>
      </w:r>
      <w:r w:rsidR="008E5E70" w:rsidRPr="008E5E70">
        <w:rPr>
          <w:rFonts w:cs="Arial" w:hint="eastAsia"/>
          <w:shd w:val="clear" w:color="auto" w:fill="FFFFFF"/>
        </w:rPr>
        <w:t>A</w:t>
      </w:r>
      <w:r w:rsidR="008E5E70" w:rsidRPr="008E5E70">
        <w:rPr>
          <w:rFonts w:cs="Arial"/>
          <w:shd w:val="clear" w:color="auto" w:fill="FFFFFF"/>
        </w:rPr>
        <w:t>OP</w:t>
      </w:r>
      <w:r w:rsidR="008E5E70" w:rsidRPr="008E5E70">
        <w:rPr>
          <w:rFonts w:cs="Arial"/>
          <w:shd w:val="clear" w:color="auto" w:fill="FFFFFF"/>
        </w:rPr>
        <w:t>日志</w:t>
      </w:r>
      <w:r>
        <w:rPr>
          <w:rFonts w:cs="Arial" w:hint="eastAsia"/>
          <w:shd w:val="clear" w:color="auto" w:fill="FFFFFF"/>
        </w:rPr>
        <w:t>模块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该模块包括</w:t>
      </w:r>
      <w:r w:rsidR="008E5E70">
        <w:rPr>
          <w:rFonts w:cs="Arial"/>
          <w:shd w:val="clear" w:color="auto" w:fill="FFFFFF"/>
        </w:rPr>
        <w:t>AOP</w:t>
      </w:r>
      <w:r w:rsidR="008E5E70">
        <w:rPr>
          <w:rFonts w:cs="Arial" w:hint="eastAsia"/>
          <w:shd w:val="clear" w:color="auto" w:fill="FFFFFF"/>
        </w:rPr>
        <w:t>日志的查询和</w:t>
      </w:r>
      <w:r w:rsidR="00477505">
        <w:rPr>
          <w:rFonts w:cs="Arial" w:hint="eastAsia"/>
          <w:shd w:val="clear" w:color="auto" w:fill="FFFFFF"/>
        </w:rPr>
        <w:t>获取</w:t>
      </w:r>
      <w:r>
        <w:rPr>
          <w:rFonts w:cs="Arial" w:hint="eastAsia"/>
          <w:shd w:val="clear" w:color="auto" w:fill="FFFFFF"/>
        </w:rPr>
        <w:t>功能。</w:t>
      </w: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</w:p>
    <w:p w:rsidR="005A67FC" w:rsidRDefault="005A67FC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 w:hint="eastAsia"/>
          <w:shd w:val="clear" w:color="auto" w:fill="FFFFFF"/>
        </w:rPr>
      </w:pPr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20" w:name="_Toc29679"/>
      <w:bookmarkStart w:id="21" w:name="_Toc516903827"/>
      <w:bookmarkStart w:id="22" w:name="_Toc17409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lastRenderedPageBreak/>
        <w:t xml:space="preserve">1.2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系统开发软硬件配置</w:t>
      </w:r>
      <w:bookmarkEnd w:id="20"/>
      <w:bookmarkEnd w:id="21"/>
      <w:bookmarkEnd w:id="22"/>
    </w:p>
    <w:p w:rsidR="00126CDC" w:rsidRDefault="00AA68CE">
      <w:pPr>
        <w:pStyle w:val="ab"/>
        <w:spacing w:before="200" w:line="420" w:lineRule="atLeast"/>
        <w:ind w:firstLine="520"/>
      </w:pPr>
      <w:r>
        <w:rPr>
          <w:rFonts w:hint="eastAsia"/>
        </w:rPr>
        <w:t>本系统所采用的硬件开发环境如表</w:t>
      </w:r>
      <w:r>
        <w:rPr>
          <w:rFonts w:hint="eastAsia"/>
        </w:rPr>
        <w:t>1-1</w:t>
      </w:r>
      <w:r>
        <w:rPr>
          <w:rFonts w:hint="eastAsia"/>
        </w:rPr>
        <w:t>所示。</w:t>
      </w:r>
    </w:p>
    <w:p w:rsidR="00126CDC" w:rsidRDefault="00AA68CE">
      <w:pPr>
        <w:pStyle w:val="ac"/>
        <w:spacing w:before="200" w:line="420" w:lineRule="atLeast"/>
        <w:ind w:firstLine="44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表 </w:t>
      </w:r>
      <w:r>
        <w:rPr>
          <w:rFonts w:eastAsiaTheme="minorEastAsia" w:hint="eastAsia"/>
        </w:rPr>
        <w:t>1-1</w:t>
      </w:r>
      <w:r>
        <w:rPr>
          <w:rFonts w:asciiTheme="minorEastAsia" w:eastAsiaTheme="minorEastAsia" w:hAnsiTheme="minorEastAsia" w:cstheme="minorEastAsia" w:hint="eastAsia"/>
        </w:rPr>
        <w:t xml:space="preserve"> 硬件开发环境</w:t>
      </w:r>
    </w:p>
    <w:tbl>
      <w:tblPr>
        <w:tblStyle w:val="a7"/>
        <w:tblW w:w="8330" w:type="dxa"/>
        <w:tblLayout w:type="fixed"/>
        <w:tblLook w:val="04A0" w:firstRow="1" w:lastRow="0" w:firstColumn="1" w:lastColumn="0" w:noHBand="0" w:noVBand="1"/>
      </w:tblPr>
      <w:tblGrid>
        <w:gridCol w:w="1861"/>
        <w:gridCol w:w="6469"/>
      </w:tblGrid>
      <w:tr w:rsidR="00126CDC">
        <w:tc>
          <w:tcPr>
            <w:tcW w:w="1861" w:type="dxa"/>
            <w:tcBorders>
              <w:top w:val="single" w:sz="12" w:space="0" w:color="auto"/>
              <w:left w:val="nil"/>
              <w:bottom w:val="single" w:sz="4" w:space="0" w:color="000000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设备</w:t>
            </w:r>
          </w:p>
        </w:tc>
        <w:tc>
          <w:tcPr>
            <w:tcW w:w="6469" w:type="dxa"/>
            <w:tcBorders>
              <w:top w:val="single" w:sz="12" w:space="0" w:color="auto"/>
              <w:left w:val="nil"/>
              <w:bottom w:val="single" w:sz="4" w:space="0" w:color="000000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配置</w:t>
            </w:r>
          </w:p>
        </w:tc>
      </w:tr>
      <w:tr w:rsidR="00126CDC">
        <w:tc>
          <w:tcPr>
            <w:tcW w:w="186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CPU</w:t>
            </w:r>
          </w:p>
        </w:tc>
        <w:tc>
          <w:tcPr>
            <w:tcW w:w="64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t>Intel(R) Core(TM) i7-4710MQ CPU @ 2.50GHz</w:t>
            </w:r>
          </w:p>
        </w:tc>
      </w:tr>
      <w:tr w:rsidR="00126CDC">
        <w:tc>
          <w:tcPr>
            <w:tcW w:w="186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内存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GB</w:t>
            </w:r>
          </w:p>
        </w:tc>
      </w:tr>
    </w:tbl>
    <w:p w:rsidR="00477505" w:rsidRDefault="00477505">
      <w:pPr>
        <w:pStyle w:val="ab"/>
        <w:spacing w:before="200" w:line="420" w:lineRule="atLeast"/>
        <w:ind w:firstLine="520"/>
        <w:rPr>
          <w:rFonts w:hint="eastAsia"/>
        </w:rPr>
      </w:pPr>
      <w:bookmarkStart w:id="23" w:name="_GoBack"/>
      <w:bookmarkEnd w:id="23"/>
    </w:p>
    <w:p w:rsidR="00126CDC" w:rsidRDefault="00AA68CE">
      <w:pPr>
        <w:pStyle w:val="ab"/>
        <w:spacing w:before="200" w:line="420" w:lineRule="atLeast"/>
        <w:ind w:firstLine="520"/>
      </w:pPr>
      <w:r>
        <w:rPr>
          <w:rFonts w:hint="eastAsia"/>
        </w:rPr>
        <w:t>本系统所采用的软件开发环境如表</w:t>
      </w:r>
      <w:r>
        <w:rPr>
          <w:rFonts w:hint="eastAsia"/>
        </w:rPr>
        <w:t>1-2</w:t>
      </w:r>
      <w:r>
        <w:rPr>
          <w:rFonts w:hint="eastAsia"/>
        </w:rPr>
        <w:t>所示。</w:t>
      </w:r>
    </w:p>
    <w:p w:rsidR="00126CDC" w:rsidRDefault="00AA68CE">
      <w:pPr>
        <w:pStyle w:val="ac"/>
        <w:ind w:firstLine="440"/>
      </w:pPr>
      <w:r>
        <w:rPr>
          <w:rFonts w:hint="eastAsia"/>
        </w:rPr>
        <w:t>表</w:t>
      </w:r>
      <w:r>
        <w:rPr>
          <w:rFonts w:hint="eastAsia"/>
        </w:rPr>
        <w:t xml:space="preserve">1-2 </w:t>
      </w:r>
      <w:r>
        <w:rPr>
          <w:rFonts w:hint="eastAsia"/>
        </w:rPr>
        <w:t>软件开发环境</w:t>
      </w:r>
    </w:p>
    <w:tbl>
      <w:tblPr>
        <w:tblW w:w="8330" w:type="dxa"/>
        <w:tblBorders>
          <w:top w:val="single" w:sz="12" w:space="0" w:color="008000"/>
          <w:bottom w:val="single" w:sz="12" w:space="0" w:color="008000"/>
        </w:tblBorders>
        <w:tblLayout w:type="fixed"/>
        <w:tblLook w:val="04A0" w:firstRow="1" w:lastRow="0" w:firstColumn="1" w:lastColumn="0" w:noHBand="0" w:noVBand="1"/>
      </w:tblPr>
      <w:tblGrid>
        <w:gridCol w:w="2509"/>
        <w:gridCol w:w="5821"/>
      </w:tblGrid>
      <w:tr w:rsidR="00126CDC">
        <w:tc>
          <w:tcPr>
            <w:tcW w:w="2509" w:type="dxa"/>
            <w:tcBorders>
              <w:top w:val="single" w:sz="12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设备</w:t>
            </w:r>
          </w:p>
        </w:tc>
        <w:tc>
          <w:tcPr>
            <w:tcW w:w="5821" w:type="dxa"/>
            <w:tcBorders>
              <w:top w:val="single" w:sz="12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配置</w:t>
            </w:r>
          </w:p>
        </w:tc>
      </w:tr>
      <w:tr w:rsidR="00126CDC">
        <w:tc>
          <w:tcPr>
            <w:tcW w:w="250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操作系统</w:t>
            </w:r>
          </w:p>
        </w:tc>
        <w:tc>
          <w:tcPr>
            <w:tcW w:w="5821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Windows 10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专业版</w:t>
            </w:r>
          </w:p>
        </w:tc>
      </w:tr>
      <w:tr w:rsidR="00126CDC"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</w:p>
        </w:tc>
        <w:tc>
          <w:tcPr>
            <w:tcW w:w="5821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Ora</w:t>
            </w:r>
            <w:r w:rsidR="00477505">
              <w:rPr>
                <w:szCs w:val="21"/>
              </w:rPr>
              <w:t xml:space="preserve">cle </w:t>
            </w:r>
          </w:p>
        </w:tc>
      </w:tr>
      <w:tr w:rsidR="00126CDC"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开发工具</w:t>
            </w:r>
          </w:p>
        </w:tc>
        <w:tc>
          <w:tcPr>
            <w:tcW w:w="5821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477505">
            <w:pPr>
              <w:spacing w:before="100"/>
              <w:jc w:val="center"/>
              <w:rPr>
                <w:szCs w:val="21"/>
              </w:rPr>
            </w:pPr>
            <w:r w:rsidRPr="00477505">
              <w:rPr>
                <w:szCs w:val="21"/>
              </w:rPr>
              <w:t>IntelliJ IDEA 2018.2.4</w:t>
            </w:r>
          </w:p>
        </w:tc>
      </w:tr>
      <w:tr w:rsidR="00126CDC"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浏览器</w:t>
            </w:r>
          </w:p>
        </w:tc>
        <w:tc>
          <w:tcPr>
            <w:tcW w:w="5821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</w:rPr>
              <w:t>Chrome</w:t>
            </w:r>
            <w:r>
              <w:rPr>
                <w:rFonts w:ascii="Segoe UI" w:hAnsi="Segoe UI" w:cs="Segoe UI"/>
                <w:color w:val="757575"/>
                <w:sz w:val="20"/>
                <w:szCs w:val="20"/>
              </w:rPr>
              <w:t xml:space="preserve"> </w:t>
            </w:r>
            <w:r>
              <w:t>66.0.3359.117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IE</w:t>
            </w:r>
            <w:r>
              <w:t>11</w:t>
            </w:r>
          </w:p>
        </w:tc>
      </w:tr>
      <w:tr w:rsidR="00126CDC"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Web</w:t>
            </w: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5821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</w:pPr>
            <w:r>
              <w:t>Tomcat8.5</w:t>
            </w:r>
          </w:p>
        </w:tc>
      </w:tr>
      <w:tr w:rsidR="00126CDC"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缓存数据库</w:t>
            </w:r>
          </w:p>
        </w:tc>
        <w:tc>
          <w:tcPr>
            <w:tcW w:w="5821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</w:pPr>
            <w:r>
              <w:t>redis-3.0.57</w:t>
            </w:r>
          </w:p>
        </w:tc>
      </w:tr>
      <w:tr w:rsidR="00126CDC">
        <w:tc>
          <w:tcPr>
            <w:tcW w:w="250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分辨率</w:t>
            </w:r>
          </w:p>
        </w:tc>
        <w:tc>
          <w:tcPr>
            <w:tcW w:w="5821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:rsidR="00126CDC" w:rsidRDefault="00477505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1920*1080</w:t>
            </w:r>
          </w:p>
        </w:tc>
      </w:tr>
    </w:tbl>
    <w:p w:rsidR="00126CDC" w:rsidRDefault="00126CDC">
      <w:pPr>
        <w:pStyle w:val="20"/>
        <w:tabs>
          <w:tab w:val="right" w:leader="dot" w:pos="8306"/>
        </w:tabs>
        <w:spacing w:before="240" w:after="240" w:line="400" w:lineRule="exact"/>
        <w:ind w:left="0"/>
        <w:jc w:val="both"/>
        <w:outlineLvl w:val="0"/>
        <w:rPr>
          <w:rFonts w:ascii="黑体" w:eastAsia="黑体" w:hAnsi="黑体" w:cs="黑体"/>
          <w:bCs/>
          <w:kern w:val="44"/>
          <w:sz w:val="30"/>
          <w:szCs w:val="44"/>
        </w:rPr>
        <w:sectPr w:rsidR="00126CDC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126CDC" w:rsidRDefault="00AA68CE">
      <w:pPr>
        <w:pStyle w:val="1"/>
        <w:spacing w:before="300" w:after="400" w:line="420" w:lineRule="exact"/>
        <w:rPr>
          <w:rFonts w:ascii="黑体" w:eastAsia="黑体" w:hAnsi="黑体" w:cstheme="minorEastAsia"/>
        </w:rPr>
      </w:pPr>
      <w:bookmarkStart w:id="24" w:name="_Toc17565"/>
      <w:bookmarkStart w:id="25" w:name="_Toc7274"/>
      <w:bookmarkStart w:id="26" w:name="_Toc516903828"/>
      <w:r>
        <w:rPr>
          <w:rFonts w:ascii="黑体" w:eastAsia="黑体" w:hAnsi="黑体" w:cstheme="minorEastAsia" w:hint="eastAsia"/>
        </w:rPr>
        <w:lastRenderedPageBreak/>
        <w:t>第二章  系统需求分析</w:t>
      </w:r>
      <w:bookmarkEnd w:id="24"/>
      <w:bookmarkEnd w:id="25"/>
      <w:bookmarkEnd w:id="26"/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27" w:name="_Toc517703084"/>
      <w:bookmarkStart w:id="28" w:name="_Toc6431"/>
      <w:bookmarkStart w:id="29" w:name="_Toc8896"/>
      <w:bookmarkStart w:id="30" w:name="_Toc516903829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2.1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用例图</w:t>
      </w:r>
      <w:bookmarkEnd w:id="27"/>
      <w:bookmarkEnd w:id="28"/>
    </w:p>
    <w:p w:rsidR="00126CDC" w:rsidRDefault="00477505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7C0294CE" wp14:editId="0A138E23">
            <wp:simplePos x="0" y="0"/>
            <wp:positionH relativeFrom="column">
              <wp:posOffset>386715</wp:posOffset>
            </wp:positionH>
            <wp:positionV relativeFrom="paragraph">
              <wp:posOffset>337820</wp:posOffset>
            </wp:positionV>
            <wp:extent cx="4602480" cy="2354580"/>
            <wp:effectExtent l="0" t="0" r="7620" b="7620"/>
            <wp:wrapTopAndBottom/>
            <wp:docPr id="6" name="图片 6" descr="https://timgsa.baidu.com/timg?image&amp;quality=80&amp;size=b9999_10000&amp;sec=1543768059060&amp;di=2b11b245d6ff3c59e96becd6d9e00b72&amp;imgtype=0&amp;src=http%3A%2F%2Fimg.it610.com%2Fimage%2Fproduct%2Ff60966b2bb304ef19abb1d5ba873e5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43768059060&amp;di=2b11b245d6ff3c59e96becd6d9e00b72&amp;imgtype=0&amp;src=http%3A%2F%2Fimg.it610.com%2Fimage%2Fproduct%2Ff60966b2bb304ef19abb1d5ba873e53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8CE">
        <w:rPr>
          <w:rFonts w:cs="Arial"/>
          <w:shd w:val="clear" w:color="auto" w:fill="FFFFFF"/>
        </w:rPr>
        <w:t>根据对系统目标及需求的分析，建立系统用例模型。用例图如图</w:t>
      </w:r>
      <w:r w:rsidR="00AA68CE">
        <w:rPr>
          <w:rFonts w:cs="Arial"/>
          <w:shd w:val="clear" w:color="auto" w:fill="FFFFFF"/>
        </w:rPr>
        <w:t>2-1</w:t>
      </w:r>
      <w:r w:rsidR="00AA68CE">
        <w:rPr>
          <w:rFonts w:cs="Arial"/>
          <w:shd w:val="clear" w:color="auto" w:fill="FFFFFF"/>
        </w:rPr>
        <w:t>所示。</w:t>
      </w:r>
    </w:p>
    <w:p w:rsidR="00477505" w:rsidRDefault="00477505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</w:pPr>
    </w:p>
    <w:p w:rsidR="00126CDC" w:rsidRDefault="00AA68CE">
      <w:pPr>
        <w:pStyle w:val="ac"/>
        <w:ind w:firstLine="0"/>
      </w:pPr>
      <w:r>
        <w:t>图</w:t>
      </w:r>
      <w:r>
        <w:t>2-1</w:t>
      </w:r>
      <w:r w:rsidR="00477505">
        <w:t xml:space="preserve"> </w:t>
      </w:r>
      <w:r w:rsidR="00477505" w:rsidRPr="00477505">
        <w:rPr>
          <w:szCs w:val="21"/>
        </w:rPr>
        <w:t xml:space="preserve"> </w:t>
      </w:r>
      <w:r w:rsidR="00477505">
        <w:rPr>
          <w:szCs w:val="21"/>
        </w:rPr>
        <w:t>A</w:t>
      </w:r>
      <w:r w:rsidR="00477505">
        <w:rPr>
          <w:rFonts w:hint="eastAsia"/>
          <w:szCs w:val="21"/>
        </w:rPr>
        <w:t>d</w:t>
      </w:r>
      <w:r w:rsidR="00477505">
        <w:rPr>
          <w:szCs w:val="21"/>
        </w:rPr>
        <w:t>minLTE2</w:t>
      </w:r>
      <w:r>
        <w:t>系统用例图</w:t>
      </w:r>
    </w:p>
    <w:p w:rsidR="00AA68CE" w:rsidRDefault="00AA68CE">
      <w:pPr>
        <w:pStyle w:val="ac"/>
        <w:ind w:firstLine="0"/>
      </w:pPr>
    </w:p>
    <w:p w:rsidR="00AA68CE" w:rsidRDefault="00AA68CE">
      <w:pPr>
        <w:pStyle w:val="ac"/>
        <w:ind w:firstLine="0"/>
      </w:pP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用例的简要介绍如表</w:t>
      </w:r>
      <w:r>
        <w:rPr>
          <w:rFonts w:cs="Arial"/>
          <w:shd w:val="clear" w:color="auto" w:fill="FFFFFF"/>
        </w:rPr>
        <w:t>2-1</w:t>
      </w:r>
      <w:r>
        <w:rPr>
          <w:rFonts w:cs="Arial"/>
          <w:shd w:val="clear" w:color="auto" w:fill="FFFFFF"/>
        </w:rPr>
        <w:t>所示。</w:t>
      </w:r>
    </w:p>
    <w:p w:rsidR="00126CDC" w:rsidRDefault="00AA68CE">
      <w:pPr>
        <w:pStyle w:val="ac"/>
        <w:ind w:firstLine="0"/>
      </w:pPr>
      <w:r>
        <w:t>表</w:t>
      </w:r>
      <w:r>
        <w:t xml:space="preserve">2-1 </w:t>
      </w:r>
      <w:r w:rsidR="00477505">
        <w:rPr>
          <w:szCs w:val="21"/>
        </w:rPr>
        <w:t>A</w:t>
      </w:r>
      <w:r w:rsidR="00477505">
        <w:rPr>
          <w:rFonts w:hint="eastAsia"/>
          <w:szCs w:val="21"/>
        </w:rPr>
        <w:t>d</w:t>
      </w:r>
      <w:r w:rsidR="00477505">
        <w:rPr>
          <w:szCs w:val="21"/>
        </w:rPr>
        <w:t>minLTE2</w:t>
      </w:r>
      <w:r>
        <w:t>系统用例</w:t>
      </w:r>
    </w:p>
    <w:tbl>
      <w:tblPr>
        <w:tblW w:w="86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5012"/>
      </w:tblGrid>
      <w:tr w:rsidR="00126CDC" w:rsidTr="00AA68CE">
        <w:tc>
          <w:tcPr>
            <w:tcW w:w="138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126CDC" w:rsidRDefault="00AA68CE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参与者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126CDC" w:rsidRDefault="00AA68CE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用例编号及名称</w:t>
            </w:r>
          </w:p>
        </w:tc>
        <w:tc>
          <w:tcPr>
            <w:tcW w:w="501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126CDC" w:rsidRDefault="00AA68CE">
            <w:pPr>
              <w:pStyle w:val="hands-on"/>
              <w:spacing w:before="100" w:after="0"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用例简介</w:t>
            </w:r>
          </w:p>
        </w:tc>
      </w:tr>
      <w:tr w:rsidR="00126CDC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管理员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Actor</w:t>
            </w: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登陆网站后天的人</w:t>
            </w:r>
          </w:p>
        </w:tc>
      </w:tr>
      <w:tr w:rsidR="00126CDC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126CDC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维护产品</w:t>
            </w: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对网站的后台可以查询订单</w:t>
            </w:r>
          </w:p>
        </w:tc>
      </w:tr>
      <w:tr w:rsidR="00126CDC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126CDC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修改权限</w:t>
            </w: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可以对登陆的用户进行权限的修改</w:t>
            </w:r>
          </w:p>
        </w:tc>
      </w:tr>
      <w:tr w:rsidR="00126CDC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126CDC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删除用户</w:t>
            </w: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6CDC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对其他的登陆的用户以及订单和单品删除</w:t>
            </w:r>
          </w:p>
        </w:tc>
      </w:tr>
      <w:tr w:rsidR="00AA68CE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添加用户</w:t>
            </w: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对其他的登陆的用户以及订单和单品添加</w:t>
            </w:r>
          </w:p>
        </w:tc>
      </w:tr>
      <w:tr w:rsidR="00AA68CE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</w:tr>
      <w:tr w:rsidR="00AA68CE" w:rsidTr="00AA68C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68CE" w:rsidRDefault="00AA68CE" w:rsidP="00AA68CE">
            <w:pPr>
              <w:pStyle w:val="hands-on"/>
              <w:spacing w:before="100" w:after="0" w:line="240" w:lineRule="auto"/>
              <w:ind w:firstLine="0"/>
              <w:jc w:val="center"/>
              <w:rPr>
                <w:color w:val="auto"/>
              </w:rPr>
            </w:pPr>
          </w:p>
        </w:tc>
      </w:tr>
    </w:tbl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31" w:name="_Toc22758"/>
      <w:bookmarkEnd w:id="29"/>
      <w:bookmarkEnd w:id="30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lastRenderedPageBreak/>
        <w:t xml:space="preserve">2.2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业务流程分析</w:t>
      </w:r>
      <w:bookmarkEnd w:id="31"/>
    </w:p>
    <w:p w:rsidR="00126CDC" w:rsidRDefault="00AA68CE">
      <w:pPr>
        <w:pStyle w:val="3"/>
        <w:spacing w:before="260" w:after="120" w:line="400" w:lineRule="exact"/>
        <w:rPr>
          <w:rFonts w:ascii="Times New Roman" w:hAnsi="Times New Roman"/>
        </w:rPr>
      </w:pPr>
      <w:bookmarkStart w:id="32" w:name="_Toc24785"/>
      <w:r>
        <w:rPr>
          <w:rFonts w:ascii="Times New Roman" w:hAnsi="Times New Roman" w:hint="eastAsia"/>
        </w:rPr>
        <w:t>2.2.1</w:t>
      </w:r>
      <w:r>
        <w:rPr>
          <w:rFonts w:ascii="Times New Roman" w:hAnsi="Times New Roman"/>
        </w:rPr>
        <w:t xml:space="preserve"> </w:t>
      </w:r>
      <w:r w:rsidRPr="00AA68CE">
        <w:rPr>
          <w:rFonts w:ascii="Times New Roman" w:hAnsi="Times New Roman" w:hint="eastAsia"/>
        </w:rPr>
        <w:t>产品查询</w:t>
      </w:r>
      <w:r>
        <w:rPr>
          <w:rFonts w:ascii="Times New Roman" w:hAnsi="Times New Roman" w:hint="eastAsia"/>
        </w:rPr>
        <w:t>流程分析</w:t>
      </w:r>
      <w:bookmarkEnd w:id="32"/>
    </w:p>
    <w:p w:rsidR="00126CDC" w:rsidRPr="00AA68CE" w:rsidRDefault="00AA68CE" w:rsidP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B408C63" wp14:editId="66568A3A">
            <wp:simplePos x="0" y="0"/>
            <wp:positionH relativeFrom="column">
              <wp:posOffset>20955</wp:posOffset>
            </wp:positionH>
            <wp:positionV relativeFrom="paragraph">
              <wp:posOffset>454660</wp:posOffset>
            </wp:positionV>
            <wp:extent cx="5270500" cy="2751455"/>
            <wp:effectExtent l="0" t="0" r="635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eastAsia"/>
          <w:shd w:val="clear" w:color="auto" w:fill="FFFFFF"/>
        </w:rPr>
        <w:t>图</w:t>
      </w:r>
      <w:r>
        <w:rPr>
          <w:rFonts w:cs="Arial" w:hint="eastAsia"/>
          <w:shd w:val="clear" w:color="auto" w:fill="FFFFFF"/>
        </w:rPr>
        <w:t>2-2</w:t>
      </w:r>
      <w:r>
        <w:rPr>
          <w:rFonts w:cs="Arial" w:hint="eastAsia"/>
          <w:shd w:val="clear" w:color="auto" w:fill="FFFFFF"/>
        </w:rPr>
        <w:t>是产品查询用例流程的活动图。</w:t>
      </w:r>
    </w:p>
    <w:p w:rsidR="00126CDC" w:rsidRDefault="00AA68CE">
      <w:pPr>
        <w:pStyle w:val="ac"/>
        <w:ind w:firstLine="0"/>
      </w:pPr>
      <w:r>
        <w:rPr>
          <w:rFonts w:hint="eastAsia"/>
        </w:rPr>
        <w:t>图</w:t>
      </w:r>
      <w:r>
        <w:rPr>
          <w:rFonts w:hint="eastAsia"/>
        </w:rPr>
        <w:t xml:space="preserve">2-2 </w:t>
      </w:r>
      <w:r>
        <w:rPr>
          <w:rFonts w:hint="eastAsia"/>
        </w:rPr>
        <w:t>产品查询用例的活动图</w:t>
      </w:r>
    </w:p>
    <w:p w:rsidR="00126CDC" w:rsidRDefault="00AA68CE">
      <w:pPr>
        <w:pStyle w:val="3"/>
        <w:spacing w:before="260" w:after="120" w:line="400" w:lineRule="exact"/>
        <w:rPr>
          <w:rFonts w:ascii="Times New Roman" w:hAnsi="Times New Roman"/>
        </w:rPr>
      </w:pPr>
      <w:bookmarkStart w:id="33" w:name="_Toc30849"/>
      <w:r>
        <w:rPr>
          <w:rFonts w:ascii="Times New Roman" w:hAnsi="Times New Roman" w:hint="eastAsia"/>
        </w:rPr>
        <w:t xml:space="preserve">2.2.2 </w:t>
      </w:r>
      <w:r>
        <w:rPr>
          <w:rFonts w:ascii="Times New Roman" w:hAnsi="Times New Roman" w:hint="eastAsia"/>
        </w:rPr>
        <w:t>访问权限流程分析</w:t>
      </w:r>
      <w:bookmarkEnd w:id="33"/>
    </w:p>
    <w:p w:rsidR="00126CDC" w:rsidRPr="00AA68CE" w:rsidRDefault="00AA68CE" w:rsidP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101D23A" wp14:editId="5DEAB7E9">
            <wp:simplePos x="0" y="0"/>
            <wp:positionH relativeFrom="column">
              <wp:posOffset>81915</wp:posOffset>
            </wp:positionH>
            <wp:positionV relativeFrom="paragraph">
              <wp:posOffset>362585</wp:posOffset>
            </wp:positionV>
            <wp:extent cx="5270500" cy="2865755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eastAsia"/>
          <w:shd w:val="clear" w:color="auto" w:fill="FFFFFF"/>
        </w:rPr>
        <w:t>图</w:t>
      </w:r>
      <w:r>
        <w:rPr>
          <w:rFonts w:cs="Arial" w:hint="eastAsia"/>
          <w:shd w:val="clear" w:color="auto" w:fill="FFFFFF"/>
        </w:rPr>
        <w:t>2-3</w:t>
      </w:r>
      <w:r>
        <w:rPr>
          <w:rFonts w:cs="Arial" w:hint="eastAsia"/>
          <w:shd w:val="clear" w:color="auto" w:fill="FFFFFF"/>
        </w:rPr>
        <w:t>是访问权限用例流程的活动图。</w:t>
      </w:r>
    </w:p>
    <w:p w:rsidR="00126CDC" w:rsidRDefault="00AA68CE">
      <w:pPr>
        <w:pStyle w:val="ac"/>
        <w:ind w:firstLine="0"/>
        <w:sectPr w:rsidR="00126CDC">
          <w:pgSz w:w="11906" w:h="16838"/>
          <w:pgMar w:top="1440" w:right="1803" w:bottom="1440" w:left="1803" w:header="680" w:footer="850" w:gutter="0"/>
          <w:cols w:space="0"/>
          <w:docGrid w:type="lines" w:linePitch="312"/>
        </w:sectPr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访问权限用例的活动图</w:t>
      </w:r>
    </w:p>
    <w:p w:rsidR="00126CDC" w:rsidRDefault="00AA68CE">
      <w:pPr>
        <w:pStyle w:val="1"/>
        <w:spacing w:before="300" w:after="400" w:line="420" w:lineRule="exact"/>
        <w:rPr>
          <w:rFonts w:ascii="黑体" w:eastAsia="黑体" w:hAnsi="黑体" w:cstheme="minorEastAsia"/>
        </w:rPr>
      </w:pPr>
      <w:bookmarkStart w:id="34" w:name="_Toc21388"/>
      <w:r>
        <w:rPr>
          <w:rFonts w:ascii="黑体" w:eastAsia="黑体" w:hAnsi="黑体" w:cstheme="minorEastAsia" w:hint="eastAsia"/>
        </w:rPr>
        <w:lastRenderedPageBreak/>
        <w:t>第三章  系统概要设计</w:t>
      </w:r>
      <w:bookmarkEnd w:id="34"/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35" w:name="_Toc2758"/>
      <w:bookmarkStart w:id="36" w:name="_Toc517703087"/>
      <w:bookmarkStart w:id="37" w:name="_Toc500270391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3.1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系统功能模块划分</w:t>
      </w:r>
      <w:bookmarkEnd w:id="35"/>
      <w:bookmarkEnd w:id="36"/>
      <w:bookmarkEnd w:id="37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根据需求分析，设计出</w:t>
      </w:r>
      <w:r w:rsidR="001C36B9">
        <w:rPr>
          <w:szCs w:val="21"/>
        </w:rPr>
        <w:t>A</w:t>
      </w:r>
      <w:r w:rsidR="001C36B9">
        <w:rPr>
          <w:rFonts w:hint="eastAsia"/>
          <w:szCs w:val="21"/>
        </w:rPr>
        <w:t>d</w:t>
      </w:r>
      <w:r w:rsidR="001C36B9">
        <w:rPr>
          <w:szCs w:val="21"/>
        </w:rPr>
        <w:t>minLTE2</w:t>
      </w:r>
      <w:r>
        <w:rPr>
          <w:rFonts w:cs="Arial"/>
          <w:shd w:val="clear" w:color="auto" w:fill="FFFFFF"/>
        </w:rPr>
        <w:t>系统划分为</w:t>
      </w:r>
      <w:r>
        <w:rPr>
          <w:rFonts w:cs="Arial" w:hint="eastAsia"/>
          <w:shd w:val="clear" w:color="auto" w:fill="FFFFFF"/>
        </w:rPr>
        <w:t>产品操作、用户管理和</w:t>
      </w:r>
      <w:r>
        <w:rPr>
          <w:rFonts w:cs="Arial" w:hint="eastAsia"/>
          <w:shd w:val="clear" w:color="auto" w:fill="FFFFFF"/>
        </w:rPr>
        <w:t>A</w:t>
      </w:r>
      <w:r>
        <w:rPr>
          <w:rFonts w:cs="Arial"/>
          <w:shd w:val="clear" w:color="auto" w:fill="FFFFFF"/>
        </w:rPr>
        <w:t>OP</w:t>
      </w:r>
      <w:r>
        <w:rPr>
          <w:rFonts w:cs="Arial" w:hint="eastAsia"/>
          <w:shd w:val="clear" w:color="auto" w:fill="FFFFFF"/>
        </w:rPr>
        <w:t>日志查询</w:t>
      </w:r>
      <w:r>
        <w:rPr>
          <w:rFonts w:cs="Arial"/>
          <w:shd w:val="clear" w:color="auto" w:fill="FFFFFF"/>
        </w:rPr>
        <w:t>模块。模块结构图如图</w:t>
      </w:r>
      <w:r>
        <w:rPr>
          <w:rFonts w:cs="Arial"/>
          <w:shd w:val="clear" w:color="auto" w:fill="FFFFFF"/>
        </w:rPr>
        <w:t>3-1</w:t>
      </w:r>
      <w:r>
        <w:rPr>
          <w:rFonts w:cs="Arial"/>
          <w:shd w:val="clear" w:color="auto" w:fill="FFFFFF"/>
        </w:rPr>
        <w:t>所示。</w:t>
      </w:r>
    </w:p>
    <w:p w:rsidR="00126CDC" w:rsidRDefault="001C36B9">
      <w:pPr>
        <w:pStyle w:val="hands-on"/>
        <w:spacing w:line="240" w:lineRule="auto"/>
        <w:ind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109E525E" wp14:editId="24CAA921">
            <wp:extent cx="5274310" cy="27031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DC" w:rsidRDefault="00AA68CE">
      <w:pPr>
        <w:pStyle w:val="ac"/>
        <w:ind w:firstLine="0"/>
      </w:pPr>
      <w:r>
        <w:t>图</w:t>
      </w:r>
      <w:r>
        <w:t xml:space="preserve">3-1 </w:t>
      </w:r>
      <w:r>
        <w:rPr>
          <w:szCs w:val="21"/>
        </w:rPr>
        <w:t>A</w:t>
      </w:r>
      <w:r>
        <w:rPr>
          <w:rFonts w:hint="eastAsia"/>
          <w:szCs w:val="21"/>
        </w:rPr>
        <w:t>d</w:t>
      </w:r>
      <w:r>
        <w:rPr>
          <w:szCs w:val="21"/>
        </w:rPr>
        <w:t>minLTE2</w:t>
      </w:r>
      <w:r>
        <w:t>系统模块结构图</w:t>
      </w:r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38" w:name="_Toc517703088"/>
      <w:bookmarkStart w:id="39" w:name="_Toc500270392"/>
      <w:bookmarkStart w:id="40" w:name="_Toc16373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3.2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系统逻辑架构设计</w:t>
      </w:r>
      <w:bookmarkEnd w:id="38"/>
      <w:bookmarkEnd w:id="39"/>
      <w:bookmarkEnd w:id="40"/>
    </w:p>
    <w:p w:rsidR="00126CDC" w:rsidRDefault="001C36B9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DC72DAF" wp14:editId="2D304C1F">
            <wp:simplePos x="0" y="0"/>
            <wp:positionH relativeFrom="column">
              <wp:posOffset>-76200</wp:posOffset>
            </wp:positionH>
            <wp:positionV relativeFrom="paragraph">
              <wp:posOffset>389255</wp:posOffset>
            </wp:positionV>
            <wp:extent cx="5274310" cy="2464435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8CE">
        <w:rPr>
          <w:rFonts w:cs="Arial"/>
          <w:shd w:val="clear" w:color="auto" w:fill="FFFFFF"/>
        </w:rPr>
        <w:t>本系统使用</w:t>
      </w:r>
      <w:r w:rsidR="00AA68CE">
        <w:rPr>
          <w:rFonts w:cs="Arial"/>
          <w:shd w:val="clear" w:color="auto" w:fill="FFFFFF"/>
        </w:rPr>
        <w:t>MVC</w:t>
      </w:r>
      <w:r w:rsidR="00AA68CE">
        <w:rPr>
          <w:rFonts w:cs="Arial"/>
          <w:shd w:val="clear" w:color="auto" w:fill="FFFFFF"/>
        </w:rPr>
        <w:t>的思想。系统逻辑架构如图</w:t>
      </w:r>
      <w:r w:rsidR="00AA68CE">
        <w:rPr>
          <w:rFonts w:cs="Arial"/>
          <w:shd w:val="clear" w:color="auto" w:fill="FFFFFF"/>
        </w:rPr>
        <w:t>3-2</w:t>
      </w:r>
      <w:r w:rsidR="00AA68CE">
        <w:rPr>
          <w:rFonts w:cs="Arial"/>
          <w:shd w:val="clear" w:color="auto" w:fill="FFFFFF"/>
        </w:rPr>
        <w:t>所示。</w:t>
      </w:r>
    </w:p>
    <w:p w:rsidR="00126CDC" w:rsidRDefault="00AA68CE">
      <w:pPr>
        <w:pStyle w:val="ac"/>
        <w:ind w:firstLine="0"/>
      </w:pPr>
      <w:r>
        <w:t>图</w:t>
      </w:r>
      <w:r>
        <w:t xml:space="preserve">3-2 </w:t>
      </w:r>
      <w:r>
        <w:t>系统逻辑架构示意图</w:t>
      </w:r>
    </w:p>
    <w:p w:rsidR="00126CDC" w:rsidRPr="001C36B9" w:rsidRDefault="00AA68CE" w:rsidP="001C36B9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color w:val="FF0000"/>
          <w:shd w:val="clear" w:color="auto" w:fill="FFFFFF"/>
        </w:rPr>
      </w:pPr>
      <w:r w:rsidRPr="001C36B9">
        <w:rPr>
          <w:rFonts w:cs="Arial"/>
          <w:color w:val="000000" w:themeColor="text1"/>
          <w:shd w:val="clear" w:color="auto" w:fill="FFFFFF"/>
        </w:rPr>
        <w:lastRenderedPageBreak/>
        <w:t>系统分为表示层、业务逻辑层和数据持久化层。</w:t>
      </w:r>
      <w:r>
        <w:rPr>
          <w:rFonts w:cs="Arial"/>
          <w:shd w:val="clear" w:color="auto" w:fill="FFFFFF"/>
        </w:rPr>
        <w:t>表示层主要包含系统的界面</w:t>
      </w:r>
      <w:r w:rsidR="001C36B9">
        <w:rPr>
          <w:rFonts w:cs="Arial" w:hint="eastAsia"/>
          <w:shd w:val="clear" w:color="auto" w:fill="FFFFFF"/>
        </w:rPr>
        <w:t>，用于和用户交互，是用户可以看到的界面，</w:t>
      </w:r>
      <w:r w:rsidR="001C36B9">
        <w:rPr>
          <w:rFonts w:cs="Arial"/>
          <w:shd w:val="clear" w:color="auto" w:fill="FFFFFF"/>
        </w:rPr>
        <w:t>业务逻辑层负责完成系统的主要功能</w:t>
      </w:r>
      <w:r w:rsidR="001C36B9">
        <w:rPr>
          <w:rFonts w:cs="Arial" w:hint="eastAsia"/>
          <w:shd w:val="clear" w:color="auto" w:fill="FFFFFF"/>
        </w:rPr>
        <w:t>，在其中编写对应的逻辑，实现对应的功能，</w:t>
      </w:r>
      <w:r>
        <w:rPr>
          <w:rFonts w:cs="Arial"/>
          <w:shd w:val="clear" w:color="auto" w:fill="FFFFFF"/>
        </w:rPr>
        <w:t>数据持久化层用于保存数据</w:t>
      </w:r>
      <w:r w:rsidR="001C36B9">
        <w:rPr>
          <w:rFonts w:cs="Arial" w:hint="eastAsia"/>
          <w:shd w:val="clear" w:color="auto" w:fill="FFFFFF"/>
        </w:rPr>
        <w:t>到数据库中</w:t>
      </w:r>
      <w:r>
        <w:rPr>
          <w:rFonts w:cs="Arial"/>
          <w:shd w:val="clear" w:color="auto" w:fill="FFFFFF"/>
        </w:rPr>
        <w:t>。</w:t>
      </w:r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41" w:name="_Toc16364"/>
      <w:bookmarkStart w:id="42" w:name="_Toc516903840"/>
      <w:bookmarkStart w:id="43" w:name="_Toc13319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3.3 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实体类的设计</w:t>
      </w:r>
      <w:bookmarkEnd w:id="41"/>
      <w:bookmarkEnd w:id="42"/>
      <w:bookmarkEnd w:id="43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经过对系统功能的分析研究，共设计实体类</w:t>
      </w:r>
      <w:r w:rsidR="005A7A9F">
        <w:rPr>
          <w:rFonts w:cs="Arial" w:hint="eastAsia"/>
          <w:shd w:val="clear" w:color="auto" w:fill="FFFFFF"/>
        </w:rPr>
        <w:t>7</w:t>
      </w:r>
      <w:r>
        <w:rPr>
          <w:rFonts w:cs="Arial" w:hint="eastAsia"/>
          <w:shd w:val="clear" w:color="auto" w:fill="FFFFFF"/>
        </w:rPr>
        <w:t>个，实体类的基本信息如表</w:t>
      </w:r>
      <w:r>
        <w:rPr>
          <w:rFonts w:cs="Arial" w:hint="eastAsia"/>
          <w:shd w:val="clear" w:color="auto" w:fill="FFFFFF"/>
        </w:rPr>
        <w:t>3-1</w:t>
      </w:r>
      <w:r>
        <w:rPr>
          <w:rFonts w:cs="Arial" w:hint="eastAsia"/>
          <w:shd w:val="clear" w:color="auto" w:fill="FFFFFF"/>
        </w:rPr>
        <w:t>所示。</w:t>
      </w:r>
    </w:p>
    <w:p w:rsidR="00126CDC" w:rsidRDefault="00AA68CE">
      <w:pPr>
        <w:pStyle w:val="ac"/>
        <w:spacing w:before="200" w:line="420" w:lineRule="exact"/>
        <w:ind w:firstLine="44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表</w:t>
      </w:r>
      <w:r>
        <w:rPr>
          <w:rFonts w:eastAsiaTheme="minorEastAsia" w:hint="eastAsia"/>
        </w:rPr>
        <w:t>3-</w:t>
      </w:r>
      <w:r>
        <w:rPr>
          <w:rFonts w:eastAsiaTheme="minorEastAsia"/>
        </w:rPr>
        <w:t>1</w:t>
      </w:r>
      <w:r>
        <w:rPr>
          <w:rFonts w:asciiTheme="minorEastAsia" w:eastAsiaTheme="minorEastAsia" w:hAnsiTheme="minorEastAsia" w:cstheme="minorEastAsia" w:hint="eastAsia"/>
        </w:rPr>
        <w:t xml:space="preserve"> 实体类基本信息</w:t>
      </w:r>
    </w:p>
    <w:tbl>
      <w:tblPr>
        <w:tblStyle w:val="a7"/>
        <w:tblW w:w="852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2"/>
        <w:gridCol w:w="3904"/>
        <w:gridCol w:w="2966"/>
      </w:tblGrid>
      <w:tr w:rsidR="00126CDC">
        <w:tc>
          <w:tcPr>
            <w:tcW w:w="1652" w:type="dxa"/>
            <w:tcBorders>
              <w:top w:val="single" w:sz="12" w:space="0" w:color="auto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类名</w:t>
            </w:r>
          </w:p>
        </w:tc>
        <w:tc>
          <w:tcPr>
            <w:tcW w:w="390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主要变量</w:t>
            </w:r>
          </w:p>
        </w:tc>
        <w:tc>
          <w:tcPr>
            <w:tcW w:w="2966" w:type="dxa"/>
            <w:tcBorders>
              <w:top w:val="single" w:sz="12" w:space="0" w:color="auto"/>
              <w:left w:val="nil"/>
              <w:bottom w:val="single" w:sz="4" w:space="0" w:color="auto"/>
            </w:tcBorders>
          </w:tcPr>
          <w:p w:rsidR="00126CDC" w:rsidRDefault="00AA68CE">
            <w:pPr>
              <w:spacing w:before="100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功能</w:t>
            </w:r>
          </w:p>
        </w:tc>
      </w:tr>
      <w:tr w:rsidR="00126CDC">
        <w:tc>
          <w:tcPr>
            <w:tcW w:w="16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Product</w:t>
            </w:r>
          </w:p>
        </w:tc>
        <w:tc>
          <w:tcPr>
            <w:tcW w:w="39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1C36B9" w:rsidP="001C36B9">
            <w:pPr>
              <w:spacing w:before="100"/>
              <w:jc w:val="center"/>
              <w:rPr>
                <w:szCs w:val="21"/>
              </w:rPr>
            </w:pPr>
            <w:r w:rsidRPr="001C36B9">
              <w:rPr>
                <w:szCs w:val="21"/>
              </w:rPr>
              <w:t>productNum</w:t>
            </w:r>
            <w:r>
              <w:rPr>
                <w:rFonts w:hint="eastAsia"/>
                <w:szCs w:val="21"/>
              </w:rPr>
              <w:t>，</w:t>
            </w:r>
            <w:r w:rsidRPr="001C36B9">
              <w:rPr>
                <w:szCs w:val="21"/>
              </w:rPr>
              <w:t>productName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用来表示产品的数据</w:t>
            </w:r>
          </w:p>
        </w:tc>
      </w:tr>
      <w:tr w:rsidR="00126CDC">
        <w:trPr>
          <w:trHeight w:val="90"/>
        </w:trPr>
        <w:tc>
          <w:tcPr>
            <w:tcW w:w="1652" w:type="dxa"/>
            <w:tcBorders>
              <w:top w:val="nil"/>
              <w:bottom w:val="single" w:sz="12" w:space="0" w:color="auto"/>
              <w:right w:val="nil"/>
            </w:tcBorders>
          </w:tcPr>
          <w:p w:rsidR="00126CDC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Orders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  <w:r w:rsidRPr="001C36B9">
              <w:rPr>
                <w:szCs w:val="21"/>
              </w:rPr>
              <w:t>ser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 w:rsidRPr="001C36B9">
              <w:rPr>
                <w:szCs w:val="21"/>
              </w:rPr>
              <w:t>role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 w:rsidRPr="001C36B9">
              <w:rPr>
                <w:szCs w:val="21"/>
              </w:rPr>
              <w:t>permission</w:t>
            </w:r>
          </w:p>
          <w:p w:rsidR="001C36B9" w:rsidRDefault="001C36B9" w:rsidP="001C36B9">
            <w:pPr>
              <w:spacing w:before="100"/>
              <w:ind w:firstLineChars="200" w:firstLine="420"/>
              <w:rPr>
                <w:szCs w:val="21"/>
              </w:rPr>
            </w:pPr>
            <w:r w:rsidRPr="001C36B9">
              <w:rPr>
                <w:szCs w:val="21"/>
              </w:rPr>
              <w:t>sysLog</w:t>
            </w:r>
          </w:p>
          <w:p w:rsidR="001C36B9" w:rsidRDefault="001C36B9" w:rsidP="001C36B9">
            <w:pPr>
              <w:spacing w:before="100"/>
              <w:ind w:firstLineChars="200" w:firstLine="420"/>
              <w:rPr>
                <w:szCs w:val="21"/>
              </w:rPr>
            </w:pPr>
          </w:p>
        </w:tc>
        <w:tc>
          <w:tcPr>
            <w:tcW w:w="390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26CDC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O</w:t>
            </w:r>
            <w:r>
              <w:rPr>
                <w:rFonts w:hint="eastAsia"/>
                <w:szCs w:val="21"/>
              </w:rPr>
              <w:t>dername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 w:rsidRPr="001C36B9">
              <w:rPr>
                <w:szCs w:val="21"/>
              </w:rPr>
              <w:t>mail</w:t>
            </w:r>
            <w:r>
              <w:rPr>
                <w:rFonts w:hint="eastAsia"/>
                <w:szCs w:val="21"/>
              </w:rPr>
              <w:t>，</w:t>
            </w:r>
            <w:r w:rsidRPr="001C36B9">
              <w:rPr>
                <w:szCs w:val="21"/>
              </w:rPr>
              <w:t>username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 w:rsidRPr="001C36B9">
              <w:rPr>
                <w:szCs w:val="21"/>
              </w:rPr>
              <w:t>roleName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 w:rsidRPr="001C36B9">
              <w:rPr>
                <w:szCs w:val="21"/>
              </w:rPr>
              <w:t>permissionName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 w:rsidRPr="001C36B9">
              <w:rPr>
                <w:szCs w:val="21"/>
              </w:rPr>
              <w:t>visitTime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2966" w:type="dxa"/>
            <w:tcBorders>
              <w:top w:val="nil"/>
              <w:left w:val="nil"/>
              <w:bottom w:val="single" w:sz="12" w:space="0" w:color="auto"/>
            </w:tcBorders>
          </w:tcPr>
          <w:p w:rsidR="00126CDC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存放订单的信息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存放用户的信息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存放角色的信息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存放资源权限的信息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存放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OP</w:t>
            </w:r>
            <w:r>
              <w:rPr>
                <w:rFonts w:hint="eastAsia"/>
                <w:szCs w:val="21"/>
              </w:rPr>
              <w:t>日志的信息</w:t>
            </w:r>
            <w:r w:rsidR="005A7A9F">
              <w:rPr>
                <w:rFonts w:hint="eastAsia"/>
                <w:szCs w:val="21"/>
              </w:rPr>
              <w:t>/</w:t>
            </w:r>
          </w:p>
          <w:p w:rsidR="001C36B9" w:rsidRDefault="001C36B9" w:rsidP="001C36B9">
            <w:pPr>
              <w:spacing w:before="100"/>
              <w:jc w:val="center"/>
              <w:rPr>
                <w:szCs w:val="21"/>
              </w:rPr>
            </w:pPr>
          </w:p>
        </w:tc>
      </w:tr>
    </w:tbl>
    <w:p w:rsidR="005A7A9F" w:rsidRDefault="005A7A9F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44" w:name="_Toc28774"/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3.4 </w:t>
      </w:r>
      <w:bookmarkEnd w:id="3"/>
      <w:bookmarkEnd w:id="4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数据库</w:t>
      </w:r>
      <w:bookmarkEnd w:id="13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的设计</w:t>
      </w:r>
      <w:bookmarkEnd w:id="44"/>
    </w:p>
    <w:p w:rsidR="00126CDC" w:rsidRDefault="00126CDC">
      <w:pPr>
        <w:pStyle w:val="a8"/>
        <w:keepNext/>
        <w:keepLines/>
        <w:numPr>
          <w:ilvl w:val="1"/>
          <w:numId w:val="2"/>
        </w:numPr>
        <w:spacing w:before="120" w:line="440" w:lineRule="exact"/>
        <w:ind w:firstLineChars="0"/>
        <w:outlineLvl w:val="2"/>
        <w:rPr>
          <w:rFonts w:ascii="Arial" w:hAnsi="Arial"/>
          <w:b/>
          <w:bCs/>
          <w:vanish/>
          <w:sz w:val="24"/>
          <w:szCs w:val="32"/>
        </w:rPr>
      </w:pPr>
      <w:bookmarkStart w:id="45" w:name="_Toc3187"/>
      <w:bookmarkStart w:id="46" w:name="_Toc31378"/>
      <w:bookmarkStart w:id="47" w:name="_Toc14134"/>
      <w:bookmarkEnd w:id="45"/>
      <w:bookmarkEnd w:id="46"/>
      <w:bookmarkEnd w:id="47"/>
    </w:p>
    <w:p w:rsidR="00126CDC" w:rsidRDefault="00AA68CE">
      <w:pPr>
        <w:pStyle w:val="3"/>
        <w:spacing w:before="260" w:after="120" w:line="400" w:lineRule="exact"/>
        <w:rPr>
          <w:rFonts w:ascii="Times New Roman" w:hAnsi="Times New Roman"/>
        </w:rPr>
      </w:pPr>
      <w:bookmarkStart w:id="48" w:name="_Toc24043"/>
      <w:r>
        <w:rPr>
          <w:rFonts w:ascii="Times New Roman" w:hAnsi="Times New Roman" w:hint="eastAsia"/>
        </w:rPr>
        <w:t xml:space="preserve">3.4.1 </w:t>
      </w:r>
      <w:r>
        <w:rPr>
          <w:rFonts w:ascii="Times New Roman" w:hAnsi="Times New Roman" w:hint="eastAsia"/>
        </w:rPr>
        <w:t>数据库概要设计</w:t>
      </w:r>
      <w:bookmarkEnd w:id="48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 xml:space="preserve">1. </w:t>
      </w:r>
      <w:r>
        <w:rPr>
          <w:rFonts w:cs="Arial" w:hint="eastAsia"/>
          <w:shd w:val="clear" w:color="auto" w:fill="FFFFFF"/>
        </w:rPr>
        <w:t>数据分析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数据库要求提供下述服务：</w:t>
      </w:r>
    </w:p>
    <w:p w:rsidR="00126CDC" w:rsidRDefault="00AA68CE" w:rsidP="005A7A9F">
      <w:pPr>
        <w:pStyle w:val="a6"/>
        <w:widowControl/>
        <w:numPr>
          <w:ilvl w:val="0"/>
          <w:numId w:val="4"/>
        </w:numPr>
        <w:shd w:val="clear" w:color="auto" w:fill="FFFFFF"/>
        <w:wordWrap w:val="0"/>
        <w:spacing w:before="120" w:beforeAutospacing="0" w:afterAutospacing="0" w:line="400" w:lineRule="exact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可随时查询</w:t>
      </w:r>
      <w:r w:rsidR="005A7A9F">
        <w:rPr>
          <w:rFonts w:cs="Arial" w:hint="eastAsia"/>
          <w:shd w:val="clear" w:color="auto" w:fill="FFFFFF"/>
        </w:rPr>
        <w:t>数据库中的产品的信息，显示产品的所有信息</w:t>
      </w:r>
    </w:p>
    <w:p w:rsidR="005A7A9F" w:rsidRDefault="005A7A9F" w:rsidP="005A7A9F">
      <w:pPr>
        <w:pStyle w:val="a6"/>
        <w:widowControl/>
        <w:numPr>
          <w:ilvl w:val="0"/>
          <w:numId w:val="4"/>
        </w:numPr>
        <w:shd w:val="clear" w:color="auto" w:fill="FFFFFF"/>
        <w:wordWrap w:val="0"/>
        <w:spacing w:before="120" w:beforeAutospacing="0" w:afterAutospacing="0" w:line="400" w:lineRule="exact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当需要时，可通过数据库</w:t>
      </w:r>
      <w:r>
        <w:rPr>
          <w:rFonts w:cs="Arial" w:hint="eastAsia"/>
          <w:shd w:val="clear" w:color="auto" w:fill="FFFFFF"/>
        </w:rPr>
        <w:t>A</w:t>
      </w:r>
      <w:r>
        <w:rPr>
          <w:rFonts w:cs="Arial"/>
          <w:shd w:val="clear" w:color="auto" w:fill="FFFFFF"/>
        </w:rPr>
        <w:t>OP</w:t>
      </w:r>
      <w:r>
        <w:rPr>
          <w:rFonts w:cs="Arial" w:hint="eastAsia"/>
          <w:shd w:val="clear" w:color="auto" w:fill="FFFFFF"/>
        </w:rPr>
        <w:t>日志的信息，包括访问的时间等。</w:t>
      </w:r>
    </w:p>
    <w:p w:rsidR="005A7A9F" w:rsidRDefault="005A7A9F" w:rsidP="005A7A9F">
      <w:pPr>
        <w:pStyle w:val="a6"/>
        <w:widowControl/>
        <w:numPr>
          <w:ilvl w:val="0"/>
          <w:numId w:val="4"/>
        </w:numPr>
        <w:shd w:val="clear" w:color="auto" w:fill="FFFFFF"/>
        <w:wordWrap w:val="0"/>
        <w:spacing w:before="120" w:beforeAutospacing="0" w:afterAutospacing="0" w:line="400" w:lineRule="exact"/>
        <w:jc w:val="both"/>
        <w:rPr>
          <w:rFonts w:cs="Arial"/>
        </w:rPr>
      </w:pPr>
      <w:r>
        <w:rPr>
          <w:rFonts w:cs="Arial"/>
          <w:shd w:val="clear" w:color="auto" w:fill="FFFFFF"/>
        </w:rPr>
        <w:t>可随时查询</w:t>
      </w:r>
      <w:r>
        <w:rPr>
          <w:rFonts w:cs="Arial" w:hint="eastAsia"/>
          <w:shd w:val="clear" w:color="auto" w:fill="FFFFFF"/>
        </w:rPr>
        <w:t>用户的信息，以及用户所关联的角色的身份</w:t>
      </w:r>
    </w:p>
    <w:p w:rsidR="005A7A9F" w:rsidRDefault="005A7A9F" w:rsidP="005A7A9F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="120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约定：</w:t>
      </w:r>
      <w:r>
        <w:rPr>
          <w:rFonts w:cs="Arial" w:hint="eastAsia"/>
          <w:shd w:val="clear" w:color="auto" w:fill="FFFFFF"/>
        </w:rPr>
        <w:t>一个用户只能拥有一个角色，而一个角色可以同时赋予多个用户</w:t>
      </w:r>
      <w:r>
        <w:rPr>
          <w:rFonts w:cs="Arial"/>
          <w:shd w:val="clear" w:color="auto" w:fill="FFFFFF"/>
        </w:rPr>
        <w:t>。</w:t>
      </w:r>
    </w:p>
    <w:p w:rsidR="005A7A9F" w:rsidRDefault="005A7A9F" w:rsidP="005A7A9F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="1200"/>
        <w:jc w:val="both"/>
        <w:rPr>
          <w:rFonts w:cs="Arial"/>
          <w:shd w:val="clear" w:color="auto" w:fill="FFFFFF"/>
        </w:rPr>
      </w:pPr>
    </w:p>
    <w:p w:rsidR="005A7A9F" w:rsidRDefault="005A7A9F" w:rsidP="005A7A9F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left="1200"/>
        <w:jc w:val="both"/>
        <w:rPr>
          <w:rFonts w:cs="Arial"/>
        </w:rPr>
      </w:pPr>
    </w:p>
    <w:p w:rsidR="00126CDC" w:rsidRDefault="00AA68CE">
      <w:pPr>
        <w:pStyle w:val="3"/>
        <w:spacing w:before="260" w:after="120" w:line="400" w:lineRule="exact"/>
        <w:rPr>
          <w:rFonts w:ascii="Times New Roman" w:hAnsi="Times New Roman"/>
        </w:rPr>
      </w:pPr>
      <w:bookmarkStart w:id="49" w:name="_Toc9941"/>
      <w:bookmarkStart w:id="50" w:name="_Toc27539"/>
      <w:r>
        <w:rPr>
          <w:rFonts w:ascii="Times New Roman" w:hAnsi="Times New Roman" w:hint="eastAsia"/>
        </w:rPr>
        <w:lastRenderedPageBreak/>
        <w:t xml:space="preserve">3.4.2 </w:t>
      </w:r>
      <w:r>
        <w:rPr>
          <w:rFonts w:ascii="Times New Roman" w:hAnsi="Times New Roman" w:hint="eastAsia"/>
        </w:rPr>
        <w:t>数据库逻辑设计</w:t>
      </w:r>
      <w:bookmarkEnd w:id="49"/>
      <w:bookmarkEnd w:id="50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 xml:space="preserve">1. </w:t>
      </w:r>
      <w:r>
        <w:rPr>
          <w:rFonts w:cs="Arial" w:hint="eastAsia"/>
          <w:shd w:val="clear" w:color="auto" w:fill="FFFFFF"/>
        </w:rPr>
        <w:t>关系模式</w:t>
      </w:r>
      <w:bookmarkStart w:id="51" w:name="_Toc21985"/>
      <w:bookmarkEnd w:id="51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将数据库概要设计阶段的</w:t>
      </w:r>
      <w:r>
        <w:rPr>
          <w:rFonts w:cs="Arial" w:hint="eastAsia"/>
          <w:shd w:val="clear" w:color="auto" w:fill="FFFFFF"/>
        </w:rPr>
        <w:t>E-R</w:t>
      </w:r>
      <w:r>
        <w:rPr>
          <w:rFonts w:cs="Arial" w:hint="eastAsia"/>
          <w:shd w:val="clear" w:color="auto" w:fill="FFFFFF"/>
        </w:rPr>
        <w:t>图</w:t>
      </w:r>
      <w:r>
        <w:rPr>
          <w:rFonts w:cs="Arial"/>
          <w:shd w:val="clear" w:color="auto" w:fill="FFFFFF"/>
        </w:rPr>
        <w:t>转换为等价的关系模式</w:t>
      </w:r>
      <w:r>
        <w:rPr>
          <w:rFonts w:cs="Arial" w:hint="eastAsia"/>
          <w:shd w:val="clear" w:color="auto" w:fill="FFFFFF"/>
        </w:rPr>
        <w:t>，</w:t>
      </w:r>
      <w:r>
        <w:rPr>
          <w:rFonts w:cs="Arial"/>
          <w:shd w:val="clear" w:color="auto" w:fill="FFFFFF"/>
        </w:rPr>
        <w:t>结构如下：</w:t>
      </w:r>
    </w:p>
    <w:p w:rsidR="00126CDC" w:rsidRPr="005A7A9F" w:rsidRDefault="00AA68CE" w:rsidP="005A7A9F">
      <w:pPr>
        <w:spacing w:before="100"/>
        <w:ind w:firstLineChars="200" w:firstLine="420"/>
        <w:jc w:val="left"/>
        <w:rPr>
          <w:szCs w:val="21"/>
        </w:rPr>
      </w:pPr>
      <w:r>
        <w:rPr>
          <w:rFonts w:cs="Arial"/>
          <w:shd w:val="clear" w:color="auto" w:fill="FFFFFF"/>
        </w:rPr>
        <w:t>（</w:t>
      </w: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="005A7A9F">
        <w:rPr>
          <w:rFonts w:cs="Arial" w:hint="eastAsia"/>
          <w:shd w:val="clear" w:color="auto" w:fill="FFFFFF"/>
        </w:rPr>
        <w:t>产品</w:t>
      </w:r>
      <w:r>
        <w:rPr>
          <w:rFonts w:cs="Arial"/>
          <w:shd w:val="clear" w:color="auto" w:fill="FFFFFF"/>
        </w:rPr>
        <w:t>（</w:t>
      </w:r>
      <w:r w:rsidR="005A7A9F">
        <w:rPr>
          <w:rFonts w:hint="eastAsia"/>
          <w:szCs w:val="21"/>
          <w:u w:val="single"/>
        </w:rPr>
        <w:t>i</w:t>
      </w:r>
      <w:r w:rsidR="005A7A9F" w:rsidRPr="005A7A9F">
        <w:rPr>
          <w:rFonts w:hint="eastAsia"/>
          <w:szCs w:val="21"/>
          <w:u w:val="single"/>
        </w:rPr>
        <w:t>d</w:t>
      </w:r>
      <w:r>
        <w:rPr>
          <w:rFonts w:cs="Arial"/>
          <w:shd w:val="clear" w:color="auto" w:fill="FFFFFF"/>
        </w:rPr>
        <w:t>，</w:t>
      </w:r>
      <w:r w:rsidR="005A7A9F" w:rsidRPr="005A7A9F">
        <w:rPr>
          <w:rFonts w:hint="eastAsia"/>
          <w:szCs w:val="21"/>
        </w:rPr>
        <w:t>产品编号</w:t>
      </w:r>
      <w:r>
        <w:rPr>
          <w:rFonts w:cs="Arial"/>
          <w:shd w:val="clear" w:color="auto" w:fill="FFFFFF"/>
        </w:rPr>
        <w:t>，</w:t>
      </w:r>
      <w:r w:rsidR="005A7A9F" w:rsidRPr="005A7A9F">
        <w:rPr>
          <w:rFonts w:hint="eastAsia"/>
          <w:szCs w:val="21"/>
        </w:rPr>
        <w:t>产品编号</w:t>
      </w:r>
      <w:r w:rsidR="005A7A9F">
        <w:rPr>
          <w:rFonts w:hint="eastAsia"/>
          <w:szCs w:val="21"/>
        </w:rPr>
        <w:t>，</w:t>
      </w:r>
      <w:r w:rsidR="005A7A9F" w:rsidRPr="005A7A9F">
        <w:rPr>
          <w:rFonts w:hint="eastAsia"/>
          <w:szCs w:val="21"/>
        </w:rPr>
        <w:t>出发城市</w:t>
      </w:r>
      <w:r w:rsidR="005A7A9F">
        <w:rPr>
          <w:rFonts w:hint="eastAsia"/>
          <w:szCs w:val="21"/>
        </w:rPr>
        <w:t>，</w:t>
      </w:r>
      <w:r w:rsidR="005A7A9F" w:rsidRPr="005A7A9F">
        <w:rPr>
          <w:rFonts w:hint="eastAsia"/>
          <w:szCs w:val="21"/>
        </w:rPr>
        <w:t>出发时间</w:t>
      </w:r>
      <w:r w:rsidR="005A7A9F">
        <w:rPr>
          <w:rFonts w:hint="eastAsia"/>
          <w:szCs w:val="21"/>
        </w:rPr>
        <w:t>，</w:t>
      </w:r>
      <w:r w:rsidR="005A7A9F" w:rsidRPr="005A7A9F">
        <w:rPr>
          <w:rFonts w:hint="eastAsia"/>
          <w:szCs w:val="21"/>
        </w:rPr>
        <w:t>产品价格</w:t>
      </w:r>
      <w:r>
        <w:rPr>
          <w:rFonts w:cs="Arial"/>
          <w:shd w:val="clear" w:color="auto" w:fill="FFFFFF"/>
        </w:rPr>
        <w:t>）</w:t>
      </w:r>
      <w:r>
        <w:rPr>
          <w:rFonts w:cs="Arial"/>
          <w:shd w:val="clear" w:color="auto" w:fill="FFFFFF"/>
        </w:rPr>
        <w:t> 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（</w:t>
      </w: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="005A7A9F">
        <w:rPr>
          <w:rFonts w:cs="Arial" w:hint="eastAsia"/>
          <w:shd w:val="clear" w:color="auto" w:fill="FFFFFF"/>
        </w:rPr>
        <w:t>日志</w:t>
      </w:r>
      <w:r>
        <w:rPr>
          <w:rFonts w:cs="Arial" w:hint="eastAsia"/>
          <w:shd w:val="clear" w:color="auto" w:fill="FFFFFF"/>
        </w:rPr>
        <w:t>（</w:t>
      </w:r>
      <w:r w:rsidR="005A7A9F" w:rsidRPr="005A7A9F">
        <w:rPr>
          <w:rFonts w:cs="Arial" w:hint="eastAsia"/>
          <w:u w:val="single"/>
          <w:shd w:val="clear" w:color="auto" w:fill="FFFFFF"/>
        </w:rPr>
        <w:t>id</w:t>
      </w:r>
      <w:r w:rsidRPr="005A7A9F">
        <w:rPr>
          <w:rFonts w:cs="Arial" w:hint="eastAsia"/>
          <w:u w:val="single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访问时间</w:t>
      </w:r>
      <w:r w:rsidRPr="005A7A9F"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操作者用户名</w:t>
      </w:r>
      <w:r w:rsidRPr="005A7A9F"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访问</w:t>
      </w:r>
      <w:r w:rsidR="005A7A9F" w:rsidRPr="005A7A9F">
        <w:rPr>
          <w:rFonts w:cs="Arial" w:hint="eastAsia"/>
          <w:shd w:val="clear" w:color="auto" w:fill="FFFFFF"/>
        </w:rPr>
        <w:t>ip</w:t>
      </w:r>
      <w:r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访问资源</w:t>
      </w:r>
      <w:r w:rsidR="005A7A9F" w:rsidRPr="005A7A9F">
        <w:rPr>
          <w:rFonts w:cs="Arial" w:hint="eastAsia"/>
          <w:shd w:val="clear" w:color="auto" w:fill="FFFFFF"/>
        </w:rPr>
        <w:t>url</w:t>
      </w:r>
      <w:r w:rsidRPr="005A7A9F">
        <w:rPr>
          <w:rFonts w:cs="Arial" w:hint="eastAsia"/>
          <w:shd w:val="clear" w:color="auto" w:fill="FFFFFF"/>
        </w:rPr>
        <w:t>）</w:t>
      </w:r>
      <w:r>
        <w:rPr>
          <w:rFonts w:cs="Arial"/>
          <w:shd w:val="clear" w:color="auto" w:fill="FFFFFF"/>
        </w:rPr>
        <w:t> 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（</w:t>
      </w:r>
      <w:r>
        <w:rPr>
          <w:rFonts w:cs="Arial"/>
          <w:shd w:val="clear" w:color="auto" w:fill="FFFFFF"/>
        </w:rPr>
        <w:t>3</w:t>
      </w:r>
      <w:r>
        <w:rPr>
          <w:rFonts w:cs="Arial"/>
          <w:shd w:val="clear" w:color="auto" w:fill="FFFFFF"/>
        </w:rPr>
        <w:t>）</w:t>
      </w:r>
      <w:r w:rsidR="005A7A9F">
        <w:rPr>
          <w:rFonts w:cs="Arial" w:hint="eastAsia"/>
          <w:shd w:val="clear" w:color="auto" w:fill="FFFFFF"/>
        </w:rPr>
        <w:t>用户</w:t>
      </w:r>
      <w:r>
        <w:rPr>
          <w:rFonts w:cs="Arial" w:hint="eastAsia"/>
          <w:shd w:val="clear" w:color="auto" w:fill="FFFFFF"/>
        </w:rPr>
        <w:t>（</w:t>
      </w:r>
      <w:r w:rsidR="005A7A9F" w:rsidRPr="005A7A9F">
        <w:rPr>
          <w:rFonts w:cs="Arial" w:hint="eastAsia"/>
          <w:u w:val="single"/>
          <w:shd w:val="clear" w:color="auto" w:fill="FFFFFF"/>
        </w:rPr>
        <w:t>id</w:t>
      </w:r>
      <w:r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用户名</w:t>
      </w:r>
      <w:r w:rsidRPr="005A7A9F"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密码（加密）</w:t>
      </w:r>
      <w:r w:rsidRPr="005A7A9F">
        <w:rPr>
          <w:rFonts w:cs="Arial" w:hint="eastAsia"/>
          <w:shd w:val="clear" w:color="auto" w:fill="FFFFFF"/>
        </w:rPr>
        <w:t>，</w:t>
      </w:r>
      <w:r>
        <w:rPr>
          <w:rFonts w:cs="Arial" w:hint="eastAsia"/>
          <w:shd w:val="clear" w:color="auto" w:fill="FFFFFF"/>
        </w:rPr>
        <w:t>电话，</w:t>
      </w:r>
      <w:r w:rsidR="005A7A9F">
        <w:rPr>
          <w:rFonts w:cs="Arial" w:hint="eastAsia"/>
          <w:shd w:val="clear" w:color="auto" w:fill="FFFFFF"/>
        </w:rPr>
        <w:t>邮箱</w:t>
      </w:r>
      <w:r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状态</w:t>
      </w:r>
      <w:r w:rsidRPr="005A7A9F">
        <w:rPr>
          <w:rFonts w:cs="Arial" w:hint="eastAsia"/>
          <w:shd w:val="clear" w:color="auto" w:fill="FFFFFF"/>
        </w:rPr>
        <w:t>）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4</w:t>
      </w:r>
      <w:r>
        <w:rPr>
          <w:rFonts w:cs="Arial" w:hint="eastAsia"/>
          <w:shd w:val="clear" w:color="auto" w:fill="FFFFFF"/>
        </w:rPr>
        <w:t>）</w:t>
      </w:r>
      <w:r w:rsidR="005A7A9F">
        <w:rPr>
          <w:rFonts w:cs="Arial" w:hint="eastAsia"/>
          <w:shd w:val="clear" w:color="auto" w:fill="FFFFFF"/>
        </w:rPr>
        <w:t>身份</w:t>
      </w:r>
      <w:r>
        <w:rPr>
          <w:rFonts w:cs="Arial"/>
          <w:shd w:val="clear" w:color="auto" w:fill="FFFFFF"/>
        </w:rPr>
        <w:t>（</w:t>
      </w:r>
      <w:r w:rsidR="005A7A9F" w:rsidRPr="005A7A9F">
        <w:rPr>
          <w:rFonts w:cs="Arial" w:hint="eastAsia"/>
          <w:u w:val="single"/>
          <w:shd w:val="clear" w:color="auto" w:fill="FFFFFF"/>
        </w:rPr>
        <w:t>id</w:t>
      </w:r>
      <w:r>
        <w:rPr>
          <w:rFonts w:cs="Arial" w:hint="eastAsia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角色名</w:t>
      </w:r>
      <w:r w:rsidRPr="005A7A9F">
        <w:rPr>
          <w:rFonts w:cs="Arial"/>
          <w:shd w:val="clear" w:color="auto" w:fill="FFFFFF"/>
        </w:rPr>
        <w:t>，</w:t>
      </w:r>
      <w:r w:rsidR="005A7A9F" w:rsidRPr="005A7A9F">
        <w:rPr>
          <w:rFonts w:cs="Arial" w:hint="eastAsia"/>
          <w:shd w:val="clear" w:color="auto" w:fill="FFFFFF"/>
        </w:rPr>
        <w:t>角色描述</w:t>
      </w:r>
      <w:r>
        <w:rPr>
          <w:rFonts w:cs="Arial"/>
          <w:shd w:val="clear" w:color="auto" w:fill="FFFFFF"/>
        </w:rPr>
        <w:t>）</w:t>
      </w:r>
    </w:p>
    <w:p w:rsidR="00126CDC" w:rsidRDefault="005A7A9F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其中，产品编号为产品的主属性，日志</w:t>
      </w:r>
      <w:r>
        <w:rPr>
          <w:rFonts w:cs="Arial" w:hint="eastAsia"/>
          <w:shd w:val="clear" w:color="auto" w:fill="FFFFFF"/>
        </w:rPr>
        <w:t>id</w:t>
      </w:r>
      <w:r>
        <w:rPr>
          <w:rFonts w:cs="Arial" w:hint="eastAsia"/>
          <w:shd w:val="clear" w:color="auto" w:fill="FFFFFF"/>
        </w:rPr>
        <w:t>为日志表</w:t>
      </w:r>
      <w:r w:rsidR="00AA68CE">
        <w:rPr>
          <w:rFonts w:cs="Arial" w:hint="eastAsia"/>
          <w:shd w:val="clear" w:color="auto" w:fill="FFFFFF"/>
        </w:rPr>
        <w:t>的主属性，</w:t>
      </w:r>
      <w:r>
        <w:rPr>
          <w:rFonts w:cs="Arial" w:hint="eastAsia"/>
          <w:shd w:val="clear" w:color="auto" w:fill="FFFFFF"/>
        </w:rPr>
        <w:t>用户的</w:t>
      </w:r>
      <w:r>
        <w:rPr>
          <w:rFonts w:cs="Arial" w:hint="eastAsia"/>
          <w:shd w:val="clear" w:color="auto" w:fill="FFFFFF"/>
        </w:rPr>
        <w:t>id</w:t>
      </w:r>
      <w:r>
        <w:rPr>
          <w:rFonts w:cs="Arial" w:hint="eastAsia"/>
          <w:shd w:val="clear" w:color="auto" w:fill="FFFFFF"/>
        </w:rPr>
        <w:t>为用户的主属性，身份编号为身份</w:t>
      </w:r>
      <w:r w:rsidR="00AA68CE">
        <w:rPr>
          <w:rFonts w:cs="Arial" w:hint="eastAsia"/>
          <w:shd w:val="clear" w:color="auto" w:fill="FFFFFF"/>
        </w:rPr>
        <w:t>的主属性。</w:t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 xml:space="preserve">2. </w:t>
      </w:r>
      <w:r>
        <w:rPr>
          <w:rFonts w:cs="Arial" w:hint="eastAsia"/>
          <w:shd w:val="clear" w:color="auto" w:fill="FFFFFF"/>
        </w:rPr>
        <w:t>数据库表的设计</w:t>
      </w:r>
      <w:bookmarkStart w:id="52" w:name="_Toc17871"/>
      <w:bookmarkEnd w:id="52"/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>
        <w:rPr>
          <w:rFonts w:cs="Arial" w:hint="eastAsia"/>
          <w:shd w:val="clear" w:color="auto" w:fill="FFFFFF"/>
        </w:rPr>
        <w:t>1</w:t>
      </w:r>
      <w:r>
        <w:rPr>
          <w:rFonts w:cs="Arial" w:hint="eastAsia"/>
          <w:shd w:val="clear" w:color="auto" w:fill="FFFFFF"/>
        </w:rPr>
        <w:t>）</w:t>
      </w:r>
      <w:r w:rsidR="005A7A9F">
        <w:rPr>
          <w:rFonts w:cs="Arial"/>
          <w:shd w:val="clear" w:color="auto" w:fill="FFFFFF"/>
        </w:rPr>
        <w:t>P</w:t>
      </w:r>
      <w:r w:rsidR="005A7A9F" w:rsidRPr="005A7A9F">
        <w:rPr>
          <w:rFonts w:cs="Arial"/>
          <w:shd w:val="clear" w:color="auto" w:fill="FFFFFF"/>
        </w:rPr>
        <w:t>roduct</w:t>
      </w:r>
      <w:r>
        <w:rPr>
          <w:rFonts w:cs="Arial" w:hint="eastAsia"/>
          <w:shd w:val="clear" w:color="auto" w:fill="FFFFFF"/>
        </w:rPr>
        <w:t>表</w:t>
      </w:r>
    </w:p>
    <w:p w:rsidR="00126CDC" w:rsidRDefault="005A7A9F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P</w:t>
      </w:r>
      <w:r w:rsidRPr="005A7A9F">
        <w:rPr>
          <w:rFonts w:cs="Arial"/>
          <w:shd w:val="clear" w:color="auto" w:fill="FFFFFF"/>
        </w:rPr>
        <w:t>roduct</w:t>
      </w:r>
      <w:r>
        <w:rPr>
          <w:rFonts w:cs="Arial" w:hint="eastAsia"/>
          <w:shd w:val="clear" w:color="auto" w:fill="FFFFFF"/>
        </w:rPr>
        <w:t>表用于产品</w:t>
      </w:r>
      <w:r w:rsidR="00AA68CE">
        <w:rPr>
          <w:rFonts w:cs="Arial" w:hint="eastAsia"/>
          <w:shd w:val="clear" w:color="auto" w:fill="FFFFFF"/>
        </w:rPr>
        <w:t>信息数据，主要包括</w:t>
      </w:r>
      <w:r>
        <w:rPr>
          <w:rFonts w:cs="Arial" w:hint="eastAsia"/>
          <w:shd w:val="clear" w:color="auto" w:fill="FFFFFF"/>
        </w:rPr>
        <w:t>出发城市，产品名称，产品编码，产品价格</w:t>
      </w:r>
      <w:r w:rsidR="00AA68CE">
        <w:rPr>
          <w:rFonts w:cs="Arial" w:hint="eastAsia"/>
          <w:shd w:val="clear" w:color="auto" w:fill="FFFFFF"/>
        </w:rPr>
        <w:t>等字段，如表</w:t>
      </w:r>
      <w:r w:rsidR="00AA68CE">
        <w:rPr>
          <w:rFonts w:cs="Arial" w:hint="eastAsia"/>
          <w:shd w:val="clear" w:color="auto" w:fill="FFFFFF"/>
        </w:rPr>
        <w:t>3-2</w:t>
      </w:r>
      <w:r w:rsidR="00AA68CE">
        <w:rPr>
          <w:rFonts w:cs="Arial" w:hint="eastAsia"/>
          <w:shd w:val="clear" w:color="auto" w:fill="FFFFFF"/>
        </w:rPr>
        <w:t>所示。</w:t>
      </w:r>
    </w:p>
    <w:p w:rsidR="00126CDC" w:rsidRDefault="00AA68CE">
      <w:pPr>
        <w:spacing w:before="120" w:after="120" w:line="400" w:lineRule="exact"/>
        <w:jc w:val="center"/>
        <w:rPr>
          <w:rFonts w:ascii="宋体" w:hAnsi="宋体"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 xml:space="preserve">3-2 </w:t>
      </w:r>
      <w:r>
        <w:rPr>
          <w:rFonts w:hint="eastAsia"/>
          <w:szCs w:val="21"/>
        </w:rPr>
        <w:t>Borrower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755" w:type="dxa"/>
        <w:tblLayout w:type="fixed"/>
        <w:tblLook w:val="04A0" w:firstRow="1" w:lastRow="0" w:firstColumn="1" w:lastColumn="0" w:noHBand="0" w:noVBand="1"/>
      </w:tblPr>
      <w:tblGrid>
        <w:gridCol w:w="1952"/>
        <w:gridCol w:w="2505"/>
        <w:gridCol w:w="1190"/>
        <w:gridCol w:w="1255"/>
        <w:gridCol w:w="1853"/>
      </w:tblGrid>
      <w:tr w:rsidR="00126CDC">
        <w:trPr>
          <w:trHeight w:val="184"/>
        </w:trPr>
        <w:tc>
          <w:tcPr>
            <w:tcW w:w="195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50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1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5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85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126CDC">
        <w:trPr>
          <w:trHeight w:val="90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id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varchar2(32)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主键</w:t>
            </w:r>
            <w:r w:rsidRPr="005A7A9F">
              <w:rPr>
                <w:rFonts w:hint="eastAsia"/>
                <w:szCs w:val="21"/>
              </w:rPr>
              <w:t>uuid</w:t>
            </w:r>
          </w:p>
        </w:tc>
      </w:tr>
      <w:tr w:rsidR="00126CDC">
        <w:trPr>
          <w:trHeight w:val="332"/>
        </w:trPr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productNum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varchar2(50)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126CDC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产品编号</w:t>
            </w:r>
          </w:p>
        </w:tc>
      </w:tr>
      <w:tr w:rsidR="00126CDC">
        <w:trPr>
          <w:trHeight w:val="270"/>
        </w:trPr>
        <w:tc>
          <w:tcPr>
            <w:tcW w:w="195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 xml:space="preserve">productName 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cityName</w:t>
            </w:r>
          </w:p>
          <w:p w:rsidR="005A7A9F" w:rsidRP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DepartureTime</w:t>
            </w:r>
          </w:p>
          <w:p w:rsidR="005A7A9F" w:rsidRP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productPrice</w:t>
            </w:r>
          </w:p>
          <w:p w:rsidR="005A7A9F" w:rsidRP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productDesc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productStatus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varchar2(50)</w:t>
            </w:r>
          </w:p>
          <w:p w:rsidR="005A7A9F" w:rsidRDefault="005A7A9F" w:rsidP="005A7A9F">
            <w:pPr>
              <w:spacing w:before="100"/>
              <w:rPr>
                <w:szCs w:val="21"/>
              </w:rPr>
            </w:pPr>
            <w:r w:rsidRPr="005A7A9F">
              <w:rPr>
                <w:szCs w:val="21"/>
              </w:rPr>
              <w:t>varchar2(50)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timestamp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number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varchar2(500)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int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szCs w:val="21"/>
              </w:rPr>
              <w:t>否</w:t>
            </w:r>
          </w:p>
          <w:p w:rsidR="005A7A9F" w:rsidRDefault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5A7A9F" w:rsidRDefault="005A7A9F" w:rsidP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5A7A9F" w:rsidRDefault="005A7A9F" w:rsidP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5A7A9F" w:rsidRDefault="005A7A9F" w:rsidP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  <w:p w:rsidR="005A7A9F" w:rsidRDefault="005A7A9F" w:rsidP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126CDC" w:rsidRDefault="00126CDC">
            <w:pPr>
              <w:spacing w:before="100"/>
              <w:jc w:val="center"/>
              <w:rPr>
                <w:szCs w:val="21"/>
              </w:rPr>
            </w:pPr>
          </w:p>
          <w:p w:rsidR="005A7A9F" w:rsidRDefault="005A7A9F">
            <w:pPr>
              <w:spacing w:before="100"/>
              <w:jc w:val="center"/>
              <w:rPr>
                <w:szCs w:val="21"/>
              </w:rPr>
            </w:pPr>
          </w:p>
          <w:p w:rsidR="005A7A9F" w:rsidRDefault="005A7A9F">
            <w:pPr>
              <w:spacing w:before="100"/>
              <w:jc w:val="center"/>
              <w:rPr>
                <w:szCs w:val="21"/>
              </w:rPr>
            </w:pPr>
          </w:p>
          <w:p w:rsidR="005A7A9F" w:rsidRDefault="005A7A9F">
            <w:pPr>
              <w:spacing w:before="100"/>
              <w:jc w:val="center"/>
              <w:rPr>
                <w:szCs w:val="21"/>
              </w:rPr>
            </w:pPr>
          </w:p>
          <w:p w:rsidR="005A7A9F" w:rsidRDefault="005A7A9F">
            <w:pPr>
              <w:spacing w:before="100"/>
              <w:jc w:val="center"/>
              <w:rPr>
                <w:szCs w:val="21"/>
              </w:rPr>
            </w:pPr>
          </w:p>
          <w:p w:rsidR="005A7A9F" w:rsidRDefault="005A7A9F" w:rsidP="005A7A9F">
            <w:pPr>
              <w:spacing w:before="100"/>
              <w:rPr>
                <w:szCs w:val="21"/>
              </w:rPr>
            </w:pPr>
          </w:p>
        </w:tc>
        <w:tc>
          <w:tcPr>
            <w:tcW w:w="1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产品名称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出发城市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出发时间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产品价格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产品描述</w:t>
            </w:r>
          </w:p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rFonts w:hint="eastAsia"/>
                <w:szCs w:val="21"/>
              </w:rPr>
              <w:t>状态</w:t>
            </w:r>
          </w:p>
        </w:tc>
      </w:tr>
    </w:tbl>
    <w:p w:rsidR="005A7A9F" w:rsidRDefault="005A7A9F">
      <w:pPr>
        <w:pStyle w:val="a9"/>
        <w:spacing w:line="420" w:lineRule="exact"/>
        <w:ind w:firstLine="520"/>
      </w:pPr>
    </w:p>
    <w:p w:rsidR="005A7A9F" w:rsidRDefault="005A7A9F">
      <w:pPr>
        <w:pStyle w:val="a9"/>
        <w:spacing w:line="420" w:lineRule="exact"/>
        <w:ind w:firstLine="520"/>
      </w:pPr>
    </w:p>
    <w:p w:rsidR="005A7A9F" w:rsidRDefault="005A7A9F">
      <w:pPr>
        <w:pStyle w:val="a9"/>
        <w:spacing w:line="420" w:lineRule="exact"/>
        <w:ind w:firstLine="520"/>
      </w:pPr>
    </w:p>
    <w:p w:rsidR="005A7A9F" w:rsidRDefault="005A7A9F">
      <w:pPr>
        <w:pStyle w:val="a9"/>
        <w:spacing w:line="420" w:lineRule="exact"/>
        <w:ind w:firstLine="520"/>
      </w:pPr>
    </w:p>
    <w:p w:rsidR="005A7A9F" w:rsidRDefault="005A7A9F">
      <w:pPr>
        <w:pStyle w:val="a9"/>
        <w:spacing w:line="420" w:lineRule="exact"/>
        <w:ind w:firstLine="520"/>
      </w:pPr>
    </w:p>
    <w:p w:rsidR="005A7A9F" w:rsidRDefault="005A7A9F">
      <w:pPr>
        <w:pStyle w:val="a9"/>
        <w:spacing w:line="420" w:lineRule="exact"/>
        <w:ind w:firstLine="520"/>
      </w:pPr>
    </w:p>
    <w:p w:rsidR="00126CDC" w:rsidRDefault="00AA68CE">
      <w:pPr>
        <w:pStyle w:val="a9"/>
        <w:spacing w:line="420" w:lineRule="exact"/>
        <w:ind w:firstLine="5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A7A9F">
        <w:t>U</w:t>
      </w:r>
      <w:r w:rsidR="005A7A9F" w:rsidRPr="005A7A9F">
        <w:rPr>
          <w:rFonts w:hint="eastAsia"/>
        </w:rPr>
        <w:t>sers</w:t>
      </w:r>
      <w:r w:rsidRPr="005A7A9F">
        <w:rPr>
          <w:rFonts w:hint="eastAsia"/>
        </w:rPr>
        <w:t>表</w:t>
      </w:r>
    </w:p>
    <w:p w:rsidR="00126CDC" w:rsidRDefault="005A7A9F">
      <w:pPr>
        <w:pStyle w:val="a9"/>
        <w:spacing w:line="420" w:lineRule="exact"/>
        <w:ind w:firstLine="520"/>
      </w:pPr>
      <w:r>
        <w:t>U</w:t>
      </w:r>
      <w:r w:rsidRPr="005A7A9F">
        <w:rPr>
          <w:rFonts w:hint="eastAsia"/>
        </w:rPr>
        <w:t>sers</w:t>
      </w:r>
      <w:r w:rsidR="00AA68CE">
        <w:rPr>
          <w:rFonts w:hint="eastAsia"/>
        </w:rPr>
        <w:t>表用于存储</w:t>
      </w:r>
      <w:r>
        <w:rPr>
          <w:rFonts w:hint="eastAsia"/>
        </w:rPr>
        <w:t>用户的个人信息</w:t>
      </w:r>
      <w:r w:rsidR="00AA68CE">
        <w:rPr>
          <w:rFonts w:hint="eastAsia"/>
        </w:rPr>
        <w:t>数据，</w:t>
      </w:r>
      <w:r w:rsidR="00AA68CE">
        <w:rPr>
          <w:rFonts w:cs="Arial" w:hint="eastAsia"/>
          <w:spacing w:val="0"/>
          <w:shd w:val="clear" w:color="auto" w:fill="FFFFFF"/>
        </w:rPr>
        <w:t>主要包括</w:t>
      </w:r>
      <w:r w:rsidRPr="005A7A9F">
        <w:rPr>
          <w:rFonts w:cs="Arial" w:hint="eastAsia"/>
          <w:spacing w:val="0"/>
          <w:shd w:val="clear" w:color="auto" w:fill="FFFFFF"/>
        </w:rPr>
        <w:t>用户名</w:t>
      </w:r>
      <w:r w:rsidR="00AA68CE">
        <w:rPr>
          <w:rFonts w:cs="Arial" w:hint="eastAsia"/>
          <w:spacing w:val="0"/>
          <w:shd w:val="clear" w:color="auto" w:fill="FFFFFF"/>
        </w:rPr>
        <w:t>、</w:t>
      </w:r>
      <w:r>
        <w:rPr>
          <w:rFonts w:cs="Arial" w:hint="eastAsia"/>
          <w:spacing w:val="0"/>
          <w:shd w:val="clear" w:color="auto" w:fill="FFFFFF"/>
        </w:rPr>
        <w:t>密码</w:t>
      </w:r>
      <w:r w:rsidR="00AA68CE">
        <w:rPr>
          <w:rFonts w:cs="Arial" w:hint="eastAsia"/>
          <w:spacing w:val="0"/>
          <w:shd w:val="clear" w:color="auto" w:fill="FFFFFF"/>
        </w:rPr>
        <w:t>、</w:t>
      </w:r>
      <w:r>
        <w:rPr>
          <w:rFonts w:cs="Arial" w:hint="eastAsia"/>
          <w:spacing w:val="0"/>
          <w:shd w:val="clear" w:color="auto" w:fill="FFFFFF"/>
        </w:rPr>
        <w:t>状态</w:t>
      </w:r>
      <w:r w:rsidR="00AA68CE">
        <w:rPr>
          <w:rFonts w:cs="Arial" w:hint="eastAsia"/>
          <w:spacing w:val="0"/>
          <w:shd w:val="clear" w:color="auto" w:fill="FFFFFF"/>
        </w:rPr>
        <w:t>、</w:t>
      </w:r>
      <w:r>
        <w:rPr>
          <w:rFonts w:cs="Arial" w:hint="eastAsia"/>
          <w:spacing w:val="0"/>
          <w:shd w:val="clear" w:color="auto" w:fill="FFFFFF"/>
        </w:rPr>
        <w:t>邮箱、电话</w:t>
      </w:r>
      <w:r w:rsidR="00AA68CE">
        <w:rPr>
          <w:rFonts w:cs="Arial" w:hint="eastAsia"/>
          <w:spacing w:val="0"/>
          <w:shd w:val="clear" w:color="auto" w:fill="FFFFFF"/>
        </w:rPr>
        <w:t>等字段，</w:t>
      </w:r>
      <w:r w:rsidR="00AA68CE">
        <w:rPr>
          <w:rFonts w:hint="eastAsia"/>
        </w:rPr>
        <w:t>如表</w:t>
      </w:r>
      <w:r w:rsidR="00AA68CE">
        <w:rPr>
          <w:rFonts w:hint="eastAsia"/>
        </w:rPr>
        <w:t>3-3</w:t>
      </w:r>
      <w:r w:rsidR="00AA68CE">
        <w:rPr>
          <w:rFonts w:hint="eastAsia"/>
        </w:rPr>
        <w:t>所示。</w:t>
      </w:r>
      <w:r w:rsidR="00AA68CE">
        <w:rPr>
          <w:rFonts w:hint="eastAsia"/>
        </w:rPr>
        <w:tab/>
      </w:r>
    </w:p>
    <w:p w:rsidR="00126CDC" w:rsidRDefault="00AA68CE">
      <w:pPr>
        <w:spacing w:before="120" w:after="120" w:line="400" w:lineRule="exact"/>
        <w:jc w:val="center"/>
        <w:rPr>
          <w:rFonts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表</w:t>
      </w:r>
      <w:r>
        <w:rPr>
          <w:rFonts w:cs="宋体" w:hint="eastAsia"/>
          <w:color w:val="333333"/>
          <w:shd w:val="clear" w:color="auto" w:fill="FFFFFF"/>
        </w:rPr>
        <w:t>3-3 BorrowList</w:t>
      </w:r>
      <w:r>
        <w:rPr>
          <w:rFonts w:cs="宋体" w:hint="eastAsia"/>
          <w:color w:val="333333"/>
          <w:shd w:val="clear" w:color="auto" w:fill="FFFFFF"/>
        </w:rPr>
        <w:t>表</w:t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2"/>
        <w:gridCol w:w="2505"/>
        <w:gridCol w:w="1230"/>
        <w:gridCol w:w="1215"/>
        <w:gridCol w:w="1592"/>
      </w:tblGrid>
      <w:tr w:rsidR="00126CDC">
        <w:tc>
          <w:tcPr>
            <w:tcW w:w="195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</w:t>
            </w:r>
          </w:p>
        </w:tc>
        <w:tc>
          <w:tcPr>
            <w:tcW w:w="250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12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为空</w:t>
            </w:r>
          </w:p>
        </w:tc>
        <w:tc>
          <w:tcPr>
            <w:tcW w:w="121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约束</w:t>
            </w:r>
          </w:p>
        </w:tc>
        <w:tc>
          <w:tcPr>
            <w:tcW w:w="15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126CDC">
        <w:trPr>
          <w:trHeight w:val="90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id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主键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</w:tr>
      <w:tr w:rsidR="00126CDC"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email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唯一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邮箱</w:t>
            </w:r>
          </w:p>
        </w:tc>
      </w:tr>
      <w:tr w:rsidR="00126CDC"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username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126CDC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用户名</w:t>
            </w:r>
          </w:p>
        </w:tc>
      </w:tr>
      <w:tr w:rsidR="00126CDC"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password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126CDC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126CDC" w:rsidTr="005A7A9F">
        <w:tc>
          <w:tcPr>
            <w:tcW w:w="195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phoneNum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varchar2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AA68CE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126CDC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:rsidR="00126CDC" w:rsidRDefault="005A7A9F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电话号码</w:t>
            </w:r>
          </w:p>
        </w:tc>
      </w:tr>
      <w:tr w:rsidR="005A7A9F">
        <w:tc>
          <w:tcPr>
            <w:tcW w:w="195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status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left"/>
              <w:rPr>
                <w:szCs w:val="21"/>
              </w:rPr>
            </w:pPr>
            <w:r w:rsidRPr="005A7A9F">
              <w:rPr>
                <w:szCs w:val="21"/>
              </w:rPr>
              <w:t>int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center"/>
              <w:rPr>
                <w:szCs w:val="21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5A7A9F" w:rsidRDefault="005A7A9F">
            <w:pPr>
              <w:spacing w:before="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</w:tr>
    </w:tbl>
    <w:p w:rsidR="00126CDC" w:rsidRDefault="00126CDC">
      <w:pPr>
        <w:pStyle w:val="1"/>
        <w:spacing w:before="240" w:line="400" w:lineRule="exact"/>
        <w:jc w:val="left"/>
        <w:rPr>
          <w:rFonts w:ascii="黑体" w:eastAsia="黑体" w:hAnsi="黑体" w:cs="黑体"/>
        </w:rPr>
        <w:sectPr w:rsidR="00126C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53" w:name="_Toc5177"/>
    </w:p>
    <w:p w:rsidR="00126CDC" w:rsidRDefault="00AA68CE">
      <w:pPr>
        <w:pStyle w:val="1"/>
        <w:spacing w:before="300" w:after="400" w:line="420" w:lineRule="exact"/>
        <w:rPr>
          <w:rFonts w:ascii="黑体" w:eastAsia="黑体" w:hAnsi="黑体" w:cstheme="minorEastAsia"/>
        </w:rPr>
      </w:pPr>
      <w:bookmarkStart w:id="54" w:name="_Toc9140"/>
      <w:bookmarkEnd w:id="53"/>
      <w:r>
        <w:rPr>
          <w:rFonts w:ascii="黑体" w:eastAsia="黑体" w:hAnsi="黑体" w:cstheme="minorEastAsia" w:hint="eastAsia"/>
        </w:rPr>
        <w:lastRenderedPageBreak/>
        <w:t>第四章  系统详细设计与实现</w:t>
      </w:r>
      <w:bookmarkEnd w:id="54"/>
    </w:p>
    <w:p w:rsidR="00126CDC" w:rsidRDefault="00AA68CE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55" w:name="_Toc25775"/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4.1 </w:t>
      </w:r>
      <w:r w:rsidR="005A7A9F">
        <w:rPr>
          <w:rFonts w:cs="Arial" w:hint="eastAsia"/>
          <w:shd w:val="clear" w:color="auto" w:fill="FFFFFF"/>
        </w:rPr>
        <w:t>产品查询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模块</w:t>
      </w:r>
      <w:bookmarkEnd w:id="55"/>
    </w:p>
    <w:p w:rsidR="00185E6C" w:rsidRDefault="00185E6C" w:rsidP="00185E6C">
      <w:pPr>
        <w:pStyle w:val="a9"/>
        <w:spacing w:line="420" w:lineRule="exact"/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9FA8A1" wp14:editId="1A14F777">
            <wp:simplePos x="0" y="0"/>
            <wp:positionH relativeFrom="column">
              <wp:posOffset>243840</wp:posOffset>
            </wp:positionH>
            <wp:positionV relativeFrom="paragraph">
              <wp:posOffset>345440</wp:posOffset>
            </wp:positionV>
            <wp:extent cx="5274310" cy="236410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A9F">
        <w:rPr>
          <w:rFonts w:cs="Arial" w:hint="eastAsia"/>
          <w:shd w:val="clear" w:color="auto" w:fill="FFFFFF"/>
        </w:rPr>
        <w:t>产品查询</w:t>
      </w:r>
      <w:r w:rsidR="00AA68CE">
        <w:rPr>
          <w:rFonts w:hint="eastAsia"/>
        </w:rPr>
        <w:t>界面如图</w:t>
      </w:r>
      <w:r w:rsidR="00AA68CE">
        <w:rPr>
          <w:rFonts w:hint="eastAsia"/>
        </w:rPr>
        <w:t>4-1</w:t>
      </w:r>
      <w:r w:rsidR="00AA68CE">
        <w:rPr>
          <w:rFonts w:hint="eastAsia"/>
        </w:rPr>
        <w:t>所示。</w:t>
      </w:r>
    </w:p>
    <w:p w:rsidR="00126CDC" w:rsidRDefault="00AA68CE">
      <w:pPr>
        <w:spacing w:before="120" w:after="120" w:line="400" w:lineRule="exact"/>
        <w:jc w:val="center"/>
        <w:rPr>
          <w:rFonts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图</w:t>
      </w:r>
      <w:r w:rsidR="005A7A9F">
        <w:rPr>
          <w:rFonts w:cs="宋体" w:hint="eastAsia"/>
          <w:color w:val="333333"/>
          <w:shd w:val="clear" w:color="auto" w:fill="FFFFFF"/>
        </w:rPr>
        <w:t xml:space="preserve">4-1 </w:t>
      </w:r>
      <w:r w:rsidR="005A7A9F">
        <w:rPr>
          <w:rFonts w:cs="Arial" w:hint="eastAsia"/>
          <w:shd w:val="clear" w:color="auto" w:fill="FFFFFF"/>
        </w:rPr>
        <w:t>产品查询</w:t>
      </w:r>
      <w:r>
        <w:rPr>
          <w:rFonts w:cs="宋体" w:hint="eastAsia"/>
          <w:color w:val="333333"/>
          <w:shd w:val="clear" w:color="auto" w:fill="FFFFFF"/>
        </w:rPr>
        <w:t>界面</w:t>
      </w:r>
    </w:p>
    <w:p w:rsidR="00185E6C" w:rsidRDefault="00185E6C" w:rsidP="00185E6C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ind w:firstLineChars="200" w:firstLine="520"/>
        <w:textAlignment w:val="baseline"/>
        <w:rPr>
          <w:rFonts w:ascii="Times New Roman" w:hAnsi="Times New Roman"/>
          <w:b w:val="0"/>
          <w:bCs w:val="0"/>
          <w:spacing w:val="10"/>
          <w:sz w:val="24"/>
          <w:szCs w:val="24"/>
        </w:rPr>
      </w:pPr>
      <w:bookmarkStart w:id="56" w:name="_Toc32661"/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该模块对查询出来的产品可以通过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pageHelper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自定义的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api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进行简单的分页，不至于当点开是时候会全部都展示出来，增加了用户的体验。订单的查询以及查询出来的订单的分页问题，订单的查询和分页和产品的及其相似，但是产品是一个单表查询，然后订单的话，是一个多表查询的过程，需要对结果集使用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@Result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注解进行分类，然后还需要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@One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注解对其中关联的产品表的问题进行查询，然后将封装的结果返回，最关键的还有点击订单详情的时候，就会弹出这个订单对应着的全部内容通过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EL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表达式展示到对应的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jsp</w:t>
      </w:r>
      <w:r w:rsidRPr="00185E6C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页面上。</w:t>
      </w:r>
    </w:p>
    <w:p w:rsidR="00185E6C" w:rsidRPr="00185E6C" w:rsidRDefault="00185E6C" w:rsidP="00185E6C">
      <w:r>
        <w:rPr>
          <w:noProof/>
        </w:rPr>
        <w:drawing>
          <wp:inline distT="0" distB="0" distL="0" distR="0" wp14:anchorId="2D405933" wp14:editId="36A8A304">
            <wp:extent cx="5274310" cy="2097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0" w:rsidRPr="00BF5C80" w:rsidRDefault="00AA68CE" w:rsidP="00BF5C80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ind w:firstLineChars="200" w:firstLine="560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lastRenderedPageBreak/>
        <w:t xml:space="preserve">4.2 </w:t>
      </w:r>
      <w:r w:rsidR="005A7A9F" w:rsidRPr="005A7A9F">
        <w:rPr>
          <w:rFonts w:ascii="Times New Roman" w:eastAsia="黑体" w:hAnsi="Times New Roman" w:hint="eastAsia"/>
          <w:b w:val="0"/>
          <w:bCs w:val="0"/>
          <w:kern w:val="0"/>
          <w:szCs w:val="20"/>
        </w:rPr>
        <w:t>访问权限</w:t>
      </w: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模块</w:t>
      </w:r>
      <w:bookmarkEnd w:id="56"/>
    </w:p>
    <w:p w:rsidR="00BF5C80" w:rsidRDefault="00BF5C80" w:rsidP="00BF5C80">
      <w:pPr>
        <w:pStyle w:val="a9"/>
        <w:spacing w:line="420" w:lineRule="exact"/>
        <w:ind w:firstLine="520"/>
      </w:pPr>
      <w:r>
        <w:rPr>
          <w:rFonts w:hint="eastAsia"/>
        </w:rPr>
        <w:t>访问权限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79839A3" wp14:editId="25E81216">
            <wp:simplePos x="0" y="0"/>
            <wp:positionH relativeFrom="column">
              <wp:posOffset>205740</wp:posOffset>
            </wp:positionH>
            <wp:positionV relativeFrom="paragraph">
              <wp:posOffset>325120</wp:posOffset>
            </wp:positionV>
            <wp:extent cx="5274310" cy="2436495"/>
            <wp:effectExtent l="0" t="0" r="2540" b="190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8CE">
        <w:rPr>
          <w:rFonts w:hint="eastAsia"/>
        </w:rPr>
        <w:t>界面如图</w:t>
      </w:r>
      <w:r w:rsidR="00AA68CE">
        <w:rPr>
          <w:rFonts w:hint="eastAsia"/>
        </w:rPr>
        <w:t>4-2</w:t>
      </w:r>
      <w:r w:rsidR="00AA68CE">
        <w:rPr>
          <w:rFonts w:hint="eastAsia"/>
        </w:rPr>
        <w:t>所示。</w:t>
      </w:r>
    </w:p>
    <w:p w:rsidR="00126CDC" w:rsidRDefault="00AA68CE">
      <w:pPr>
        <w:spacing w:before="120" w:after="120" w:line="400" w:lineRule="exact"/>
        <w:jc w:val="center"/>
        <w:rPr>
          <w:rFonts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图</w:t>
      </w:r>
      <w:r w:rsidR="00BF5C80">
        <w:rPr>
          <w:rFonts w:cs="宋体" w:hint="eastAsia"/>
          <w:color w:val="333333"/>
          <w:shd w:val="clear" w:color="auto" w:fill="FFFFFF"/>
        </w:rPr>
        <w:t xml:space="preserve">4-2 </w:t>
      </w:r>
      <w:r w:rsidR="00BF5C80">
        <w:rPr>
          <w:rFonts w:cs="宋体" w:hint="eastAsia"/>
          <w:color w:val="333333"/>
          <w:shd w:val="clear" w:color="auto" w:fill="FFFFFF"/>
        </w:rPr>
        <w:t>访问权限</w:t>
      </w:r>
      <w:r>
        <w:rPr>
          <w:rFonts w:cs="宋体" w:hint="eastAsia"/>
          <w:color w:val="333333"/>
          <w:shd w:val="clear" w:color="auto" w:fill="FFFFFF"/>
        </w:rPr>
        <w:t>界面</w:t>
      </w:r>
    </w:p>
    <w:p w:rsidR="00BF5C80" w:rsidRDefault="00BF5C80" w:rsidP="00BF5C80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ind w:firstLineChars="200" w:firstLine="520"/>
        <w:textAlignment w:val="baseline"/>
        <w:rPr>
          <w:rFonts w:ascii="Times New Roman" w:hAnsi="Times New Roman"/>
          <w:b w:val="0"/>
          <w:bCs w:val="0"/>
          <w:spacing w:val="10"/>
          <w:sz w:val="24"/>
          <w:szCs w:val="24"/>
        </w:rPr>
      </w:pPr>
      <w:r w:rsidRPr="00BF5C80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该模块对用户访问权限的的处理，让用户没有登陆的时候，是不可以访问拦截以外的网页，只能访问登陆，以及登陆失败的网页，如果在没有登陆的情况下去访问其他网站，就会被拦截然后必须来访问登陆页面，只有登陆以后，才可以进行其他的操作，</w:t>
      </w:r>
      <w:r w:rsidRPr="00BF5C80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springSecuity</w:t>
      </w:r>
      <w:r w:rsidRPr="00BF5C80">
        <w:rPr>
          <w:rFonts w:ascii="Times New Roman" w:hAnsi="Times New Roman" w:hint="eastAsia"/>
          <w:b w:val="0"/>
          <w:bCs w:val="0"/>
          <w:spacing w:val="10"/>
          <w:sz w:val="24"/>
          <w:szCs w:val="24"/>
        </w:rPr>
        <w:t>通过配置文件，可以实现对用户登陆以及验证的操作，防止其他用户没有登陆然后就通过网址来访问其他网址。</w:t>
      </w:r>
    </w:p>
    <w:p w:rsidR="00BF5C80" w:rsidRPr="00BF5C80" w:rsidRDefault="00BF5C80" w:rsidP="00BF5C80">
      <w:r>
        <w:rPr>
          <w:noProof/>
        </w:rPr>
        <w:drawing>
          <wp:inline distT="0" distB="0" distL="0" distR="0" wp14:anchorId="20D24F1F" wp14:editId="27FE14A3">
            <wp:extent cx="5274310" cy="2459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0" w:rsidRDefault="00BF5C80" w:rsidP="00BF5C80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ind w:left="566" w:hangingChars="202" w:hanging="566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</w:p>
    <w:p w:rsidR="00BF5C80" w:rsidRDefault="005A7A9F" w:rsidP="00BF5C80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ind w:left="566" w:hangingChars="202" w:hanging="566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r w:rsidRPr="005A7A9F">
        <w:rPr>
          <w:rFonts w:ascii="Times New Roman" w:eastAsia="黑体" w:hAnsi="Times New Roman" w:hint="eastAsia"/>
          <w:b w:val="0"/>
          <w:bCs w:val="0"/>
          <w:kern w:val="0"/>
          <w:szCs w:val="20"/>
        </w:rPr>
        <w:t>4.3</w:t>
      </w:r>
      <w:r w:rsidRPr="005A7A9F">
        <w:rPr>
          <w:rFonts w:ascii="Times New Roman" w:eastAsia="黑体" w:hAnsi="Times New Roman"/>
          <w:b w:val="0"/>
          <w:bCs w:val="0"/>
          <w:kern w:val="0"/>
          <w:szCs w:val="20"/>
        </w:rPr>
        <w:t xml:space="preserve"> </w:t>
      </w:r>
      <w:r w:rsidRPr="005A7A9F">
        <w:rPr>
          <w:rFonts w:ascii="Times New Roman" w:eastAsia="黑体" w:hAnsi="Times New Roman" w:hint="eastAsia"/>
          <w:b w:val="0"/>
          <w:bCs w:val="0"/>
          <w:kern w:val="0"/>
          <w:szCs w:val="20"/>
        </w:rPr>
        <w:t>用户添加模块</w:t>
      </w:r>
    </w:p>
    <w:p w:rsidR="00BF5C80" w:rsidRDefault="00BF5C80" w:rsidP="00BF5C80">
      <w:pPr>
        <w:rPr>
          <w:spacing w:val="10"/>
          <w:sz w:val="24"/>
        </w:rPr>
      </w:pPr>
      <w:r w:rsidRPr="00BF5C80">
        <w:rPr>
          <w:rFonts w:hint="eastAsia"/>
          <w:spacing w:val="10"/>
          <w:sz w:val="24"/>
        </w:rPr>
        <w:t>用户添加界面如图</w:t>
      </w:r>
      <w:r>
        <w:rPr>
          <w:rFonts w:hint="eastAsia"/>
          <w:spacing w:val="10"/>
          <w:sz w:val="24"/>
        </w:rPr>
        <w:t>4-3</w:t>
      </w:r>
      <w:r w:rsidRPr="00BF5C80">
        <w:rPr>
          <w:rFonts w:hint="eastAsia"/>
          <w:spacing w:val="10"/>
          <w:sz w:val="24"/>
        </w:rPr>
        <w:t>所示</w:t>
      </w:r>
    </w:p>
    <w:p w:rsidR="00BF5C80" w:rsidRDefault="00BF5C80" w:rsidP="00BF5C80">
      <w:pPr>
        <w:ind w:firstLineChars="200" w:firstLine="420"/>
        <w:jc w:val="center"/>
        <w:rPr>
          <w:rFonts w:cs="宋体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274310" cy="234696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hint="eastAsia"/>
          <w:color w:val="333333"/>
          <w:shd w:val="clear" w:color="auto" w:fill="FFFFFF"/>
        </w:rPr>
        <w:t>图</w:t>
      </w:r>
      <w:r>
        <w:rPr>
          <w:rFonts w:cs="宋体" w:hint="eastAsia"/>
          <w:color w:val="333333"/>
          <w:shd w:val="clear" w:color="auto" w:fill="FFFFFF"/>
        </w:rPr>
        <w:t>4-3</w:t>
      </w:r>
      <w:r>
        <w:rPr>
          <w:rFonts w:cs="宋体"/>
          <w:color w:val="333333"/>
          <w:shd w:val="clear" w:color="auto" w:fill="FFFFFF"/>
        </w:rPr>
        <w:t xml:space="preserve"> </w:t>
      </w:r>
      <w:r>
        <w:rPr>
          <w:rFonts w:cs="宋体" w:hint="eastAsia"/>
          <w:color w:val="333333"/>
          <w:shd w:val="clear" w:color="auto" w:fill="FFFFFF"/>
        </w:rPr>
        <w:t>用户添加界面</w:t>
      </w:r>
    </w:p>
    <w:p w:rsidR="00BF5C80" w:rsidRDefault="00BF5C80" w:rsidP="00BF5C80">
      <w:pPr>
        <w:ind w:firstLineChars="200" w:firstLine="520"/>
        <w:rPr>
          <w:spacing w:val="10"/>
          <w:sz w:val="24"/>
        </w:rPr>
      </w:pPr>
    </w:p>
    <w:p w:rsidR="00BF5C80" w:rsidRDefault="00BF5C80" w:rsidP="00BF5C80">
      <w:pPr>
        <w:ind w:firstLineChars="200" w:firstLine="520"/>
        <w:rPr>
          <w:spacing w:val="10"/>
          <w:sz w:val="24"/>
        </w:rPr>
      </w:pPr>
      <w:r w:rsidRPr="00BF5C80">
        <w:rPr>
          <w:rFonts w:hint="eastAsia"/>
          <w:spacing w:val="10"/>
          <w:sz w:val="24"/>
        </w:rPr>
        <w:t>该模块完成了用户的添加，由于是一个网站的管理后台，主要的用处是用来操作后台，给其他的用户来授予权限控制，不是其他的社交类网站，所以用户的添加需要管理员来添加，并且对其赋予对应的权限，比如增删改查之类的，当用户添加完成后，可以对用户权限进行设置，对于普通的用户只拥有查询的权限，而对于高等级的管理员，则可以授予全部的权限，用来监管这个网站的运行，设置角色后还要设置对应的角色，因为是存在于两个表中，所以要通过中间表来进行关联，将对用的用户名和权限进行绑定。</w:t>
      </w:r>
    </w:p>
    <w:p w:rsidR="00BF5C80" w:rsidRPr="00BF5C80" w:rsidRDefault="00BF5C80" w:rsidP="00BF5C80">
      <w:pPr>
        <w:ind w:firstLineChars="200" w:firstLine="520"/>
        <w:rPr>
          <w:spacing w:val="10"/>
          <w:sz w:val="24"/>
        </w:rPr>
      </w:pPr>
    </w:p>
    <w:p w:rsidR="00BF5C80" w:rsidRPr="00BF5C80" w:rsidRDefault="00BF5C80" w:rsidP="00BF5C80">
      <w:pPr>
        <w:rPr>
          <w:spacing w:val="10"/>
          <w:sz w:val="24"/>
        </w:rPr>
      </w:pPr>
      <w:r>
        <w:rPr>
          <w:noProof/>
        </w:rPr>
        <w:drawing>
          <wp:inline distT="0" distB="0" distL="0" distR="0" wp14:anchorId="660253AA" wp14:editId="762AB6B9">
            <wp:extent cx="5274310" cy="2152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0" w:rsidRDefault="00BF5C80" w:rsidP="005A7A9F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</w:p>
    <w:p w:rsidR="005A7A9F" w:rsidRDefault="005A7A9F" w:rsidP="005A7A9F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r w:rsidRPr="005A7A9F">
        <w:rPr>
          <w:rFonts w:ascii="Times New Roman" w:eastAsia="黑体" w:hAnsi="Times New Roman" w:hint="eastAsia"/>
          <w:b w:val="0"/>
          <w:bCs w:val="0"/>
          <w:kern w:val="0"/>
          <w:szCs w:val="20"/>
        </w:rPr>
        <w:t>4.4</w:t>
      </w:r>
      <w:r w:rsidRPr="005A7A9F">
        <w:rPr>
          <w:rFonts w:ascii="Times New Roman" w:eastAsia="黑体" w:hAnsi="Times New Roman"/>
          <w:b w:val="0"/>
          <w:bCs w:val="0"/>
          <w:kern w:val="0"/>
          <w:szCs w:val="20"/>
        </w:rPr>
        <w:t xml:space="preserve"> </w:t>
      </w:r>
      <w:r w:rsidRPr="005A7A9F">
        <w:rPr>
          <w:rFonts w:ascii="Times New Roman" w:eastAsia="黑体" w:hAnsi="Times New Roman" w:hint="eastAsia"/>
          <w:b w:val="0"/>
          <w:bCs w:val="0"/>
          <w:kern w:val="0"/>
          <w:szCs w:val="20"/>
        </w:rPr>
        <w:t>AOP</w:t>
      </w:r>
      <w:r w:rsidRPr="005A7A9F">
        <w:rPr>
          <w:rFonts w:ascii="Times New Roman" w:eastAsia="黑体" w:hAnsi="Times New Roman" w:hint="eastAsia"/>
          <w:b w:val="0"/>
          <w:bCs w:val="0"/>
          <w:kern w:val="0"/>
          <w:szCs w:val="20"/>
        </w:rPr>
        <w:t>日志模块</w:t>
      </w:r>
    </w:p>
    <w:p w:rsidR="00BF5C80" w:rsidRDefault="00BF5C80" w:rsidP="00BF5C80">
      <w:pPr>
        <w:rPr>
          <w:spacing w:val="10"/>
          <w:sz w:val="24"/>
        </w:rPr>
      </w:pPr>
      <w:r>
        <w:rPr>
          <w:rFonts w:hint="eastAsia"/>
          <w:spacing w:val="10"/>
          <w:sz w:val="24"/>
        </w:rPr>
        <w:t>A</w:t>
      </w:r>
      <w:r>
        <w:rPr>
          <w:spacing w:val="10"/>
          <w:sz w:val="24"/>
        </w:rPr>
        <w:t>OP</w:t>
      </w:r>
      <w:r>
        <w:rPr>
          <w:rFonts w:hint="eastAsia"/>
          <w:spacing w:val="10"/>
          <w:sz w:val="24"/>
        </w:rPr>
        <w:t>日志</w:t>
      </w:r>
      <w:r w:rsidRPr="00BF5C80">
        <w:rPr>
          <w:rFonts w:hint="eastAsia"/>
          <w:spacing w:val="10"/>
          <w:sz w:val="24"/>
        </w:rPr>
        <w:t>界面如图</w:t>
      </w:r>
      <w:r>
        <w:rPr>
          <w:rFonts w:hint="eastAsia"/>
          <w:spacing w:val="10"/>
          <w:sz w:val="24"/>
        </w:rPr>
        <w:t>4-3</w:t>
      </w:r>
      <w:r w:rsidRPr="00BF5C80">
        <w:rPr>
          <w:rFonts w:hint="eastAsia"/>
          <w:spacing w:val="10"/>
          <w:sz w:val="24"/>
        </w:rPr>
        <w:t>所示</w:t>
      </w:r>
    </w:p>
    <w:p w:rsidR="00BF5C80" w:rsidRDefault="00BF5C80" w:rsidP="00BF5C80">
      <w:pPr>
        <w:rPr>
          <w:spacing w:val="10"/>
          <w:sz w:val="24"/>
        </w:rPr>
      </w:pPr>
      <w:r>
        <w:rPr>
          <w:noProof/>
        </w:rPr>
        <w:drawing>
          <wp:inline distT="0" distB="0" distL="0" distR="0" wp14:anchorId="3E8C59CA" wp14:editId="4376BB6F">
            <wp:extent cx="5274310" cy="23050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80" w:rsidRDefault="00BF5C80" w:rsidP="00BF5C80">
      <w:pPr>
        <w:jc w:val="center"/>
        <w:rPr>
          <w:rFonts w:cs="宋体"/>
          <w:color w:val="333333"/>
          <w:shd w:val="clear" w:color="auto" w:fill="FFFFFF"/>
        </w:rPr>
      </w:pPr>
      <w:r>
        <w:rPr>
          <w:rFonts w:cs="宋体" w:hint="eastAsia"/>
          <w:color w:val="333333"/>
          <w:shd w:val="clear" w:color="auto" w:fill="FFFFFF"/>
        </w:rPr>
        <w:t>图</w:t>
      </w:r>
      <w:r>
        <w:rPr>
          <w:rFonts w:cs="宋体" w:hint="eastAsia"/>
          <w:color w:val="333333"/>
          <w:shd w:val="clear" w:color="auto" w:fill="FFFFFF"/>
        </w:rPr>
        <w:t>4-4</w:t>
      </w:r>
      <w:r>
        <w:rPr>
          <w:rFonts w:cs="宋体"/>
          <w:color w:val="333333"/>
          <w:shd w:val="clear" w:color="auto" w:fill="FFFFFF"/>
        </w:rPr>
        <w:t xml:space="preserve">  </w:t>
      </w:r>
      <w:r>
        <w:rPr>
          <w:rFonts w:cs="宋体" w:hint="eastAsia"/>
          <w:color w:val="333333"/>
          <w:shd w:val="clear" w:color="auto" w:fill="FFFFFF"/>
        </w:rPr>
        <w:t>A</w:t>
      </w:r>
      <w:r>
        <w:rPr>
          <w:rFonts w:cs="宋体"/>
          <w:color w:val="333333"/>
          <w:shd w:val="clear" w:color="auto" w:fill="FFFFFF"/>
        </w:rPr>
        <w:t>OP</w:t>
      </w:r>
      <w:r>
        <w:rPr>
          <w:rFonts w:cs="宋体" w:hint="eastAsia"/>
          <w:color w:val="333333"/>
          <w:shd w:val="clear" w:color="auto" w:fill="FFFFFF"/>
        </w:rPr>
        <w:t>日志界面</w:t>
      </w:r>
    </w:p>
    <w:p w:rsidR="00BF5C80" w:rsidRDefault="00BF5C80" w:rsidP="00BF5C80">
      <w:pPr>
        <w:jc w:val="center"/>
        <w:rPr>
          <w:spacing w:val="10"/>
          <w:sz w:val="24"/>
        </w:rPr>
      </w:pPr>
    </w:p>
    <w:p w:rsidR="00BF5C80" w:rsidRDefault="00BF5C80" w:rsidP="00BF5C8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OP</w:t>
      </w:r>
      <w:r>
        <w:rPr>
          <w:rFonts w:hint="eastAsia"/>
          <w:szCs w:val="21"/>
        </w:rPr>
        <w:t>日志信息的获取和查询，关于</w:t>
      </w:r>
      <w:r w:rsidRPr="005E6A73">
        <w:rPr>
          <w:rFonts w:hint="eastAsia"/>
          <w:szCs w:val="21"/>
        </w:rPr>
        <w:t>username</w:t>
      </w:r>
      <w:r w:rsidRPr="005E6A73">
        <w:rPr>
          <w:rFonts w:hint="eastAsia"/>
          <w:szCs w:val="21"/>
        </w:rPr>
        <w:t>获取</w:t>
      </w:r>
      <w:r>
        <w:rPr>
          <w:rFonts w:hint="eastAsia"/>
          <w:szCs w:val="21"/>
        </w:rPr>
        <w:t>是通过对</w:t>
      </w:r>
      <w:r w:rsidRPr="005E6A73">
        <w:rPr>
          <w:rFonts w:hint="eastAsia"/>
          <w:szCs w:val="21"/>
        </w:rPr>
        <w:t xml:space="preserve"> SecurityContextHolder</w:t>
      </w:r>
      <w:r w:rsidRPr="005E6A73">
        <w:rPr>
          <w:rFonts w:hint="eastAsia"/>
          <w:szCs w:val="21"/>
        </w:rPr>
        <w:t>获取</w:t>
      </w:r>
      <w:r>
        <w:rPr>
          <w:rFonts w:hint="eastAsia"/>
          <w:szCs w:val="21"/>
        </w:rPr>
        <w:t>来获得的，而关于</w:t>
      </w:r>
      <w:r w:rsidRPr="005E6A73">
        <w:rPr>
          <w:rFonts w:hint="eastAsia"/>
          <w:szCs w:val="21"/>
        </w:rPr>
        <w:t>ip</w:t>
      </w:r>
      <w:r w:rsidRPr="005E6A73">
        <w:rPr>
          <w:rFonts w:hint="eastAsia"/>
          <w:szCs w:val="21"/>
        </w:rPr>
        <w:t>地址获取</w:t>
      </w:r>
      <w:r>
        <w:rPr>
          <w:rFonts w:hint="eastAsia"/>
          <w:szCs w:val="21"/>
        </w:rPr>
        <w:t>，</w:t>
      </w:r>
      <w:r w:rsidRPr="005E6A73">
        <w:rPr>
          <w:rFonts w:hint="eastAsia"/>
          <w:szCs w:val="21"/>
        </w:rPr>
        <w:t>我们可以通过</w:t>
      </w:r>
      <w:r w:rsidRPr="005E6A73">
        <w:rPr>
          <w:rFonts w:hint="eastAsia"/>
          <w:szCs w:val="21"/>
        </w:rPr>
        <w:t>request.getRemoteAddr()</w:t>
      </w:r>
      <w:r>
        <w:rPr>
          <w:rFonts w:hint="eastAsia"/>
          <w:szCs w:val="21"/>
        </w:rPr>
        <w:t>方法获取到，而</w:t>
      </w:r>
      <w:r w:rsidRPr="005E6A73">
        <w:rPr>
          <w:rFonts w:hint="eastAsia"/>
          <w:szCs w:val="21"/>
        </w:rPr>
        <w:t>在</w:t>
      </w:r>
      <w:r w:rsidRPr="005E6A73">
        <w:rPr>
          <w:rFonts w:hint="eastAsia"/>
          <w:szCs w:val="21"/>
        </w:rPr>
        <w:t>Spring</w:t>
      </w:r>
      <w:r w:rsidRPr="005E6A73">
        <w:rPr>
          <w:rFonts w:hint="eastAsia"/>
          <w:szCs w:val="21"/>
        </w:rPr>
        <w:t>中可以通过</w:t>
      </w:r>
      <w:r w:rsidRPr="005E6A73">
        <w:rPr>
          <w:rFonts w:hint="eastAsia"/>
          <w:szCs w:val="21"/>
        </w:rPr>
        <w:t>RequestContextListener</w:t>
      </w:r>
      <w:r w:rsidRPr="005E6A73">
        <w:rPr>
          <w:rFonts w:hint="eastAsia"/>
          <w:szCs w:val="21"/>
        </w:rPr>
        <w:t>来获取</w:t>
      </w:r>
      <w:r w:rsidRPr="005E6A73">
        <w:rPr>
          <w:rFonts w:hint="eastAsia"/>
          <w:szCs w:val="21"/>
        </w:rPr>
        <w:t>request</w:t>
      </w:r>
      <w:r w:rsidRPr="005E6A73">
        <w:rPr>
          <w:rFonts w:hint="eastAsia"/>
          <w:szCs w:val="21"/>
        </w:rPr>
        <w:t>或</w:t>
      </w:r>
      <w:r w:rsidRPr="005E6A73">
        <w:rPr>
          <w:rFonts w:hint="eastAsia"/>
          <w:szCs w:val="21"/>
        </w:rPr>
        <w:t>session</w:t>
      </w:r>
      <w:r w:rsidRPr="005E6A73">
        <w:rPr>
          <w:rFonts w:hint="eastAsia"/>
          <w:szCs w:val="21"/>
        </w:rPr>
        <w:t>对象。</w:t>
      </w:r>
      <w:r>
        <w:rPr>
          <w:rFonts w:hint="eastAsia"/>
          <w:szCs w:val="21"/>
        </w:rPr>
        <w:t>如何获取访问的</w:t>
      </w:r>
      <w:r>
        <w:rPr>
          <w:rFonts w:hint="eastAsia"/>
          <w:szCs w:val="21"/>
        </w:rPr>
        <w:t>U</w:t>
      </w:r>
      <w:r>
        <w:rPr>
          <w:szCs w:val="21"/>
        </w:rPr>
        <w:t>RL</w:t>
      </w:r>
      <w:r>
        <w:rPr>
          <w:rFonts w:hint="eastAsia"/>
          <w:szCs w:val="21"/>
        </w:rPr>
        <w:t>，是通过反射来完成操作的，而获取执行的市场，是在后置通知中。获取一个当前时间减去访问时间</w:t>
      </w:r>
      <w:r>
        <w:rPr>
          <w:rFonts w:hint="eastAsia"/>
          <w:szCs w:val="21"/>
        </w:rPr>
        <w:t>visit</w:t>
      </w:r>
      <w:r>
        <w:rPr>
          <w:szCs w:val="21"/>
        </w:rPr>
        <w:t>T</w:t>
      </w:r>
      <w:r>
        <w:rPr>
          <w:rFonts w:hint="eastAsia"/>
          <w:szCs w:val="21"/>
        </w:rPr>
        <w:t>ime</w:t>
      </w:r>
      <w:r>
        <w:rPr>
          <w:rFonts w:hint="eastAsia"/>
          <w:szCs w:val="21"/>
        </w:rPr>
        <w:t>，就可以获取对应的执行时长。查询</w:t>
      </w:r>
      <w:r>
        <w:rPr>
          <w:rFonts w:hint="eastAsia"/>
          <w:szCs w:val="21"/>
        </w:rPr>
        <w:t>A</w:t>
      </w:r>
      <w:r>
        <w:rPr>
          <w:szCs w:val="21"/>
        </w:rPr>
        <w:t>OP</w:t>
      </w:r>
      <w:r>
        <w:rPr>
          <w:rFonts w:hint="eastAsia"/>
          <w:szCs w:val="21"/>
        </w:rPr>
        <w:t>日志是从菜单开始，然后调用</w:t>
      </w:r>
      <w:r>
        <w:rPr>
          <w:rFonts w:hint="eastAsia"/>
          <w:szCs w:val="21"/>
        </w:rPr>
        <w:t>/sysLog/findAll.do</w:t>
      </w:r>
      <w:r>
        <w:rPr>
          <w:rFonts w:hint="eastAsia"/>
          <w:szCs w:val="21"/>
        </w:rPr>
        <w:t>然后查询所有的日志信息，</w:t>
      </w:r>
      <w:r>
        <w:rPr>
          <w:rFonts w:hint="eastAsia"/>
          <w:szCs w:val="21"/>
        </w:rPr>
        <w:t>controller</w:t>
      </w:r>
      <w:r>
        <w:rPr>
          <w:rFonts w:hint="eastAsia"/>
          <w:szCs w:val="21"/>
        </w:rPr>
        <w:t>会调用</w:t>
      </w:r>
      <w:r>
        <w:rPr>
          <w:rFonts w:hint="eastAsia"/>
          <w:szCs w:val="21"/>
        </w:rPr>
        <w:t>service</w:t>
      </w:r>
      <w:r>
        <w:rPr>
          <w:rFonts w:hint="eastAsia"/>
          <w:szCs w:val="21"/>
        </w:rPr>
        <w:t>层的方法，最后会到</w:t>
      </w:r>
      <w:r>
        <w:rPr>
          <w:rFonts w:hint="eastAsia"/>
          <w:szCs w:val="21"/>
        </w:rPr>
        <w:t>dao</w:t>
      </w:r>
      <w:r>
        <w:rPr>
          <w:rFonts w:hint="eastAsia"/>
          <w:szCs w:val="21"/>
        </w:rPr>
        <w:t>层中执行对应的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语句，然后将查询的</w:t>
      </w:r>
      <w:r>
        <w:rPr>
          <w:rFonts w:hint="eastAsia"/>
          <w:szCs w:val="21"/>
        </w:rPr>
        <w:t>list</w:t>
      </w:r>
      <w:r>
        <w:rPr>
          <w:rFonts w:hint="eastAsia"/>
          <w:szCs w:val="21"/>
        </w:rPr>
        <w:t>返回到</w:t>
      </w:r>
      <w:r>
        <w:rPr>
          <w:rFonts w:hint="eastAsia"/>
          <w:szCs w:val="21"/>
        </w:rPr>
        <w:t>jsp</w:t>
      </w:r>
      <w:r>
        <w:rPr>
          <w:rFonts w:hint="eastAsia"/>
          <w:szCs w:val="21"/>
        </w:rPr>
        <w:t>然后显示。</w:t>
      </w:r>
    </w:p>
    <w:p w:rsidR="00BF5C80" w:rsidRDefault="00BF5C80" w:rsidP="00BF5C80">
      <w:pPr>
        <w:ind w:firstLineChars="200" w:firstLine="420"/>
        <w:rPr>
          <w:szCs w:val="21"/>
        </w:rPr>
      </w:pPr>
    </w:p>
    <w:p w:rsidR="00BF5C80" w:rsidRPr="00BF5C80" w:rsidRDefault="00BF5C80" w:rsidP="00BF5C80">
      <w:pPr>
        <w:ind w:firstLineChars="200" w:firstLine="420"/>
      </w:pPr>
      <w:r>
        <w:rPr>
          <w:noProof/>
        </w:rPr>
        <w:drawing>
          <wp:inline distT="0" distB="0" distL="0" distR="0" wp14:anchorId="4B828AC2" wp14:editId="4F5E26B4">
            <wp:extent cx="5274310" cy="25190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26" w:rsidRDefault="001D2426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bookmarkStart w:id="57" w:name="_Toc1936"/>
    </w:p>
    <w:p w:rsidR="00126CDC" w:rsidRDefault="001D2426">
      <w:pPr>
        <w:pStyle w:val="2"/>
        <w:keepLines w:val="0"/>
        <w:widowControl/>
        <w:numPr>
          <w:ilvl w:val="1"/>
          <w:numId w:val="0"/>
        </w:numPr>
        <w:overflowPunct w:val="0"/>
        <w:autoSpaceDE w:val="0"/>
        <w:autoSpaceDN w:val="0"/>
        <w:adjustRightInd w:val="0"/>
        <w:spacing w:before="280" w:after="240" w:line="400" w:lineRule="exact"/>
        <w:textAlignment w:val="baseline"/>
        <w:rPr>
          <w:rFonts w:ascii="Times New Roman" w:eastAsia="黑体" w:hAnsi="Times New Roman"/>
          <w:b w:val="0"/>
          <w:bCs w:val="0"/>
          <w:kern w:val="0"/>
          <w:szCs w:val="20"/>
        </w:rPr>
      </w:pPr>
      <w:r>
        <w:rPr>
          <w:rFonts w:ascii="Times New Roman" w:eastAsia="黑体" w:hAnsi="Times New Roman" w:hint="eastAsia"/>
          <w:b w:val="0"/>
          <w:bCs w:val="0"/>
          <w:kern w:val="0"/>
          <w:szCs w:val="20"/>
        </w:rPr>
        <w:t>4.5</w:t>
      </w:r>
      <w:r w:rsidR="00AA68CE">
        <w:rPr>
          <w:rFonts w:ascii="Times New Roman" w:eastAsia="黑体" w:hAnsi="Times New Roman" w:hint="eastAsia"/>
          <w:b w:val="0"/>
          <w:bCs w:val="0"/>
          <w:kern w:val="0"/>
          <w:szCs w:val="20"/>
        </w:rPr>
        <w:t xml:space="preserve"> </w:t>
      </w:r>
      <w:r w:rsidR="00AA68CE">
        <w:rPr>
          <w:rFonts w:ascii="Times New Roman" w:eastAsia="黑体" w:hAnsi="Times New Roman" w:hint="eastAsia"/>
          <w:b w:val="0"/>
          <w:bCs w:val="0"/>
          <w:kern w:val="0"/>
          <w:szCs w:val="20"/>
        </w:rPr>
        <w:t>数据库关系图</w:t>
      </w:r>
      <w:bookmarkEnd w:id="57"/>
    </w:p>
    <w:p w:rsidR="00126CDC" w:rsidRDefault="00772129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041E13" wp14:editId="36027BD2">
            <wp:simplePos x="0" y="0"/>
            <wp:positionH relativeFrom="column">
              <wp:posOffset>144780</wp:posOffset>
            </wp:positionH>
            <wp:positionV relativeFrom="paragraph">
              <wp:posOffset>304800</wp:posOffset>
            </wp:positionV>
            <wp:extent cx="5274310" cy="3340100"/>
            <wp:effectExtent l="0" t="0" r="254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8CE">
        <w:rPr>
          <w:rFonts w:hint="eastAsia"/>
        </w:rPr>
        <w:t>根据上述表结构的设计，生成如图</w:t>
      </w:r>
      <w:r w:rsidR="001D2426">
        <w:rPr>
          <w:rFonts w:hint="eastAsia"/>
        </w:rPr>
        <w:t>4-5</w:t>
      </w:r>
      <w:r w:rsidR="00AA68CE">
        <w:rPr>
          <w:rFonts w:hint="eastAsia"/>
        </w:rPr>
        <w:t>所示的数据库关系图。</w:t>
      </w:r>
    </w:p>
    <w:p w:rsidR="00772129" w:rsidRPr="00772129" w:rsidRDefault="00772129" w:rsidP="00772129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8B9448F" wp14:editId="568813EA">
            <wp:simplePos x="0" y="0"/>
            <wp:positionH relativeFrom="column">
              <wp:posOffset>1310640</wp:posOffset>
            </wp:positionH>
            <wp:positionV relativeFrom="paragraph">
              <wp:posOffset>3738880</wp:posOffset>
            </wp:positionV>
            <wp:extent cx="2651760" cy="1897380"/>
            <wp:effectExtent l="0" t="0" r="0" b="762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CDC" w:rsidRDefault="00AA68CE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772129">
        <w:rPr>
          <w:rFonts w:hint="eastAsia"/>
          <w:sz w:val="21"/>
          <w:szCs w:val="21"/>
        </w:rPr>
        <w:t>4-5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数据库关系图</w:t>
      </w:r>
    </w:p>
    <w:p w:rsidR="00523461" w:rsidRDefault="00523461" w:rsidP="00523461">
      <w:pPr>
        <w:pStyle w:val="a6"/>
        <w:widowControl/>
        <w:shd w:val="clear" w:color="auto" w:fill="FFFFFF"/>
        <w:wordWrap w:val="0"/>
        <w:spacing w:before="120" w:beforeAutospacing="0" w:line="400" w:lineRule="exact"/>
        <w:ind w:firstLineChars="200" w:firstLine="480"/>
        <w:jc w:val="both"/>
      </w:pPr>
      <w:r>
        <w:rPr>
          <w:rFonts w:hint="eastAsia"/>
        </w:rPr>
        <w:t>用户与身份之间的关系是一对多的关系，用户与权限的关系是一对一的关系，订单与商品之间的关系是多对多的关系，产品与类型，颜色，尺寸的关系是多对多的关系</w:t>
      </w:r>
    </w:p>
    <w:p w:rsidR="00BA1282" w:rsidRDefault="00BA1282" w:rsidP="00BA1282">
      <w:pPr>
        <w:pStyle w:val="a6"/>
        <w:widowControl/>
        <w:shd w:val="clear" w:color="auto" w:fill="FFFFFF"/>
        <w:wordWrap w:val="0"/>
        <w:spacing w:before="120" w:beforeAutospacing="0" w:afterAutospacing="0" w:line="400" w:lineRule="exact"/>
      </w:pPr>
    </w:p>
    <w:sectPr w:rsidR="00BA1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C65" w:rsidRDefault="009D6C65">
      <w:r>
        <w:separator/>
      </w:r>
    </w:p>
  </w:endnote>
  <w:endnote w:type="continuationSeparator" w:id="0">
    <w:p w:rsidR="009D6C65" w:rsidRDefault="009D6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8CE" w:rsidRDefault="00AA68C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A37B290" wp14:editId="35C9F66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68CE" w:rsidRDefault="00AA68C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5A67FC">
                            <w:rPr>
                              <w:noProof/>
                            </w:rPr>
                            <w:t>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37B290"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rJ2cN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AA68CE" w:rsidRDefault="00AA68C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5A67FC">
                      <w:rPr>
                        <w:noProof/>
                      </w:rPr>
                      <w:t>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8CE" w:rsidRDefault="00AA68C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FFDC0A" wp14:editId="35A92BB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68CE" w:rsidRDefault="00AA68C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5A67FC">
                            <w:rPr>
                              <w:noProof/>
                            </w:rPr>
                            <w:t>II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FFDC0A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DmbsUV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:rsidR="00AA68CE" w:rsidRDefault="00AA68C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5A67FC">
                      <w:rPr>
                        <w:noProof/>
                      </w:rPr>
                      <w:t>II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8CE" w:rsidRDefault="00AA68C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FE311E" wp14:editId="73AF237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68CE" w:rsidRDefault="00AA68C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5A67FC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FE311E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OvxjY5kAgAAEw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:rsidR="00AA68CE" w:rsidRDefault="00AA68C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5A67FC">
                      <w:rPr>
                        <w:noProof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C65" w:rsidRDefault="009D6C65">
      <w:r>
        <w:separator/>
      </w:r>
    </w:p>
  </w:footnote>
  <w:footnote w:type="continuationSeparator" w:id="0">
    <w:p w:rsidR="009D6C65" w:rsidRDefault="009D6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EAEBFD"/>
    <w:multiLevelType w:val="singleLevel"/>
    <w:tmpl w:val="86EAEBFD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24F73ED4"/>
    <w:multiLevelType w:val="multilevel"/>
    <w:tmpl w:val="24F73ED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74E25838"/>
    <w:multiLevelType w:val="hybridMultilevel"/>
    <w:tmpl w:val="4F7E0520"/>
    <w:lvl w:ilvl="0" w:tplc="ED14BB8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AA446FB"/>
    <w:multiLevelType w:val="multilevel"/>
    <w:tmpl w:val="7AA446F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260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573015"/>
    <w:rsid w:val="00015D5F"/>
    <w:rsid w:val="000C0859"/>
    <w:rsid w:val="00126CDC"/>
    <w:rsid w:val="001569A8"/>
    <w:rsid w:val="00185E6C"/>
    <w:rsid w:val="001C36B9"/>
    <w:rsid w:val="001D2426"/>
    <w:rsid w:val="00477505"/>
    <w:rsid w:val="00523461"/>
    <w:rsid w:val="0054062F"/>
    <w:rsid w:val="005A67FC"/>
    <w:rsid w:val="005A7A9F"/>
    <w:rsid w:val="00772129"/>
    <w:rsid w:val="008E5E70"/>
    <w:rsid w:val="009D6C65"/>
    <w:rsid w:val="00AA68CE"/>
    <w:rsid w:val="00BA1282"/>
    <w:rsid w:val="00BF5C80"/>
    <w:rsid w:val="08515EF3"/>
    <w:rsid w:val="0DBA51F4"/>
    <w:rsid w:val="0DD85D8A"/>
    <w:rsid w:val="0E6044C6"/>
    <w:rsid w:val="11264D00"/>
    <w:rsid w:val="12D13C9B"/>
    <w:rsid w:val="13EE634F"/>
    <w:rsid w:val="15693920"/>
    <w:rsid w:val="185E17A2"/>
    <w:rsid w:val="198A01BD"/>
    <w:rsid w:val="1A3C0BDC"/>
    <w:rsid w:val="1B055F60"/>
    <w:rsid w:val="1B100E9F"/>
    <w:rsid w:val="1C687ADA"/>
    <w:rsid w:val="1D70339E"/>
    <w:rsid w:val="1F9229D6"/>
    <w:rsid w:val="200368DD"/>
    <w:rsid w:val="21210D46"/>
    <w:rsid w:val="24C554CC"/>
    <w:rsid w:val="24CD6571"/>
    <w:rsid w:val="266B7EDF"/>
    <w:rsid w:val="27573015"/>
    <w:rsid w:val="282F0AAE"/>
    <w:rsid w:val="28C83F9D"/>
    <w:rsid w:val="2A34619B"/>
    <w:rsid w:val="2BFD73AF"/>
    <w:rsid w:val="2EE543B2"/>
    <w:rsid w:val="2FE447D9"/>
    <w:rsid w:val="300002DA"/>
    <w:rsid w:val="32CB2C11"/>
    <w:rsid w:val="35E971F0"/>
    <w:rsid w:val="368313BA"/>
    <w:rsid w:val="389E0FA6"/>
    <w:rsid w:val="38CC6AAE"/>
    <w:rsid w:val="38F065C1"/>
    <w:rsid w:val="38FE11E0"/>
    <w:rsid w:val="3BD61F55"/>
    <w:rsid w:val="41DC335F"/>
    <w:rsid w:val="44E51D0F"/>
    <w:rsid w:val="46017EFC"/>
    <w:rsid w:val="467B7AC4"/>
    <w:rsid w:val="46854B43"/>
    <w:rsid w:val="46B91686"/>
    <w:rsid w:val="4A355A56"/>
    <w:rsid w:val="4A8B56F2"/>
    <w:rsid w:val="4AF612A9"/>
    <w:rsid w:val="4E5C4D68"/>
    <w:rsid w:val="4F8F67ED"/>
    <w:rsid w:val="54620DE0"/>
    <w:rsid w:val="555440F7"/>
    <w:rsid w:val="5AC145D7"/>
    <w:rsid w:val="5B5C7A90"/>
    <w:rsid w:val="5C8D482D"/>
    <w:rsid w:val="5D537912"/>
    <w:rsid w:val="5D95515F"/>
    <w:rsid w:val="5F972110"/>
    <w:rsid w:val="621F5551"/>
    <w:rsid w:val="674920EC"/>
    <w:rsid w:val="68B40658"/>
    <w:rsid w:val="6B2A2327"/>
    <w:rsid w:val="6BA449B7"/>
    <w:rsid w:val="6D535020"/>
    <w:rsid w:val="6E2848DF"/>
    <w:rsid w:val="6EF60A34"/>
    <w:rsid w:val="72C94C01"/>
    <w:rsid w:val="73304CA5"/>
    <w:rsid w:val="73533624"/>
    <w:rsid w:val="763D24E7"/>
    <w:rsid w:val="765F17A4"/>
    <w:rsid w:val="7A3F0D0E"/>
    <w:rsid w:val="7A6D1FDC"/>
    <w:rsid w:val="7B066C68"/>
    <w:rsid w:val="7CF6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B2CD96B"/>
  <w15:docId w15:val="{39960609-92C7-4FF1-A80A-0CCBC32DC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uiPriority="39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240" w:line="440" w:lineRule="exact"/>
      <w:jc w:val="center"/>
      <w:outlineLvl w:val="0"/>
    </w:pPr>
    <w:rPr>
      <w:rFonts w:ascii="Arial Black" w:hAnsi="Arial Black"/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120" w:after="120" w:line="440" w:lineRule="exac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adjustRightInd w:val="0"/>
      <w:spacing w:before="120" w:after="240"/>
      <w:jc w:val="left"/>
      <w:textAlignment w:val="baseline"/>
      <w:outlineLvl w:val="2"/>
    </w:pPr>
    <w:rPr>
      <w:rFonts w:ascii="Arial" w:eastAsia="黑体" w:hAnsi="Arial"/>
      <w:kern w:val="0"/>
      <w:sz w:val="2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spacing w:after="120"/>
      <w:ind w:leftChars="200" w:left="420"/>
    </w:pPr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uiPriority w:val="39"/>
    <w:qFormat/>
    <w:pPr>
      <w:spacing w:before="120"/>
      <w:ind w:left="210"/>
      <w:jc w:val="left"/>
    </w:pPr>
    <w:rPr>
      <w:b/>
      <w:sz w:val="2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paragraph" w:customStyle="1" w:styleId="a9">
    <w:name w:val="论文正文"/>
    <w:basedOn w:val="aa"/>
    <w:qFormat/>
    <w:pPr>
      <w:adjustRightInd w:val="0"/>
      <w:snapToGrid w:val="0"/>
      <w:spacing w:before="120" w:line="400" w:lineRule="exact"/>
      <w:ind w:firstLineChars="200" w:firstLine="200"/>
      <w:textAlignment w:val="baseline"/>
    </w:pPr>
    <w:rPr>
      <w:sz w:val="24"/>
    </w:rPr>
  </w:style>
  <w:style w:type="paragraph" w:customStyle="1" w:styleId="aa">
    <w:name w:val="段落"/>
    <w:basedOn w:val="a"/>
    <w:qFormat/>
    <w:pPr>
      <w:widowControl/>
      <w:ind w:firstLine="520"/>
    </w:pPr>
    <w:rPr>
      <w:spacing w:val="10"/>
    </w:rPr>
  </w:style>
  <w:style w:type="paragraph" w:customStyle="1" w:styleId="HD1">
    <w:name w:val="HD正文1"/>
    <w:basedOn w:val="a"/>
    <w:qFormat/>
    <w:pPr>
      <w:spacing w:line="440" w:lineRule="atLeast"/>
      <w:ind w:firstLine="540"/>
    </w:pPr>
    <w:rPr>
      <w:sz w:val="24"/>
    </w:rPr>
  </w:style>
  <w:style w:type="paragraph" w:customStyle="1" w:styleId="hands-on">
    <w:name w:val="hands-on正文"/>
    <w:basedOn w:val="a"/>
    <w:qFormat/>
    <w:pPr>
      <w:spacing w:before="40" w:after="80" w:line="320" w:lineRule="exact"/>
      <w:ind w:firstLine="420"/>
      <w:jc w:val="left"/>
    </w:pPr>
    <w:rPr>
      <w:rFonts w:ascii="宋体" w:hAnsi="宋体" w:cs="宋体"/>
      <w:color w:val="000000"/>
      <w:kern w:val="0"/>
    </w:rPr>
  </w:style>
  <w:style w:type="paragraph" w:customStyle="1" w:styleId="ab">
    <w:name w:val="论文的正文"/>
    <w:basedOn w:val="a9"/>
    <w:qFormat/>
  </w:style>
  <w:style w:type="paragraph" w:customStyle="1" w:styleId="ac">
    <w:name w:val="表题与图题"/>
    <w:basedOn w:val="ad"/>
    <w:qFormat/>
  </w:style>
  <w:style w:type="paragraph" w:customStyle="1" w:styleId="ad">
    <w:name w:val="图片描述"/>
    <w:basedOn w:val="a"/>
    <w:qFormat/>
    <w:pPr>
      <w:spacing w:before="240" w:line="400" w:lineRule="exact"/>
      <w:ind w:firstLine="420"/>
      <w:jc w:val="center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6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116</TotalTime>
  <Pages>1</Pages>
  <Words>864</Words>
  <Characters>4931</Characters>
  <Application>Microsoft Office Word</Application>
  <DocSecurity>0</DocSecurity>
  <Lines>41</Lines>
  <Paragraphs>11</Paragraphs>
  <ScaleCrop>false</ScaleCrop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凉生</cp:lastModifiedBy>
  <cp:revision>9</cp:revision>
  <dcterms:created xsi:type="dcterms:W3CDTF">2018-06-25T02:19:00Z</dcterms:created>
  <dcterms:modified xsi:type="dcterms:W3CDTF">2018-12-02T15:22:00Z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2052-10.1.0.7643</vt:lpwstr>
  </property>
</Properties>
</file>