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前后端交互阶段作业题提示【必看】：</w:t>
      </w:r>
    </w:p>
    <w:p>
      <w:pPr>
        <w:rPr>
          <w:rFonts w:hint="eastAsia"/>
          <w:b/>
          <w:bCs/>
        </w:rPr>
      </w:pPr>
      <w:r>
        <w:rPr>
          <w:rFonts w:hint="eastAsia"/>
        </w:rPr>
        <w:t>前后端交互阶段作业是一个前后端分离模式的项目：后端提供接口+前端调用接口展示数据，所以该阶段作业题一共有两个项目</w:t>
      </w:r>
      <w:r>
        <w:rPr>
          <w:rFonts w:hint="eastAsia"/>
          <w:b/>
          <w:bCs/>
        </w:rPr>
        <w:t>后端项目</w:t>
      </w:r>
      <w:r>
        <w:rPr>
          <w:rFonts w:hint="eastAsia"/>
        </w:rPr>
        <w:t>和</w:t>
      </w:r>
      <w:r>
        <w:rPr>
          <w:rFonts w:hint="eastAsia"/>
          <w:b/>
          <w:bCs/>
        </w:rPr>
        <w:t>前端项目，以下会给大家介绍</w:t>
      </w:r>
      <w:bookmarkStart w:id="0" w:name="_GoBack"/>
      <w:bookmarkEnd w:id="0"/>
    </w:p>
    <w:p>
      <w:pPr>
        <w:rPr>
          <w:rFonts w:hint="eastAsia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后端项目代码已经提供，请在</w:t>
      </w:r>
      <w:r>
        <w:rPr>
          <w:rFonts w:hint="default"/>
        </w:rPr>
        <w:t>api_server</w:t>
      </w:r>
      <w:r>
        <w:rPr>
          <w:rFonts w:hint="default"/>
        </w:rPr>
        <w:t>项目根目录运行</w:t>
      </w:r>
    </w:p>
    <w:p>
      <w:pPr>
        <w:rPr>
          <w:rFonts w:hint="default"/>
        </w:rPr>
      </w:pPr>
      <w:r>
        <w:rPr>
          <w:rFonts w:hint="default"/>
        </w:rPr>
        <w:t xml:space="preserve"> npm i </w:t>
      </w:r>
    </w:p>
    <w:p>
      <w:pPr>
        <w:rPr>
          <w:rFonts w:hint="default"/>
        </w:rPr>
      </w:pPr>
      <w:r>
        <w:rPr>
          <w:rFonts w:hint="default"/>
        </w:rPr>
        <w:t>然后运行</w:t>
      </w:r>
    </w:p>
    <w:p>
      <w:pPr>
        <w:rPr>
          <w:rFonts w:hint="default"/>
        </w:rPr>
      </w:pPr>
      <w:r>
        <w:rPr>
          <w:rFonts w:hint="default"/>
        </w:rPr>
        <w:t xml:space="preserve"> nodemon app.js</w:t>
      </w:r>
    </w:p>
    <w:p>
      <w:pPr>
        <w:rPr>
          <w:rFonts w:hint="default"/>
        </w:rPr>
      </w:pPr>
      <w:r>
        <w:rPr>
          <w:rFonts w:hint="default"/>
        </w:rPr>
        <w:t>在浏览器中请求如下接口，就能看到数据</w:t>
      </w:r>
    </w:p>
    <w:p>
      <w:pPr>
        <w:keepNext w:val="0"/>
        <w:keepLines w:val="0"/>
        <w:widowControl/>
        <w:suppressLineNumbers w:val="0"/>
        <w:shd w:val="clear" w:fill="282C34"/>
        <w:spacing w:line="360" w:lineRule="atLeast"/>
        <w:jc w:val="left"/>
        <w:rPr>
          <w:rFonts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http://127.0.0.1:3001/getAllCourse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0975" cy="5582920"/>
            <wp:effectExtent l="0" t="0" r="2222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558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以下是</w:t>
      </w:r>
      <w:r>
        <w:rPr>
          <w:rFonts w:hint="eastAsia"/>
          <w:color w:val="FF0000"/>
        </w:rPr>
        <w:t>建议</w:t>
      </w:r>
      <w:r>
        <w:rPr>
          <w:rFonts w:hint="eastAsia"/>
        </w:rPr>
        <w:t>的前端项目结构目录，也可以按照自己的方式去修改目录</w:t>
      </w:r>
    </w:p>
    <w:p>
      <w:pPr>
        <w:rPr>
          <w:rFonts w:hint="eastAsia"/>
        </w:rPr>
      </w:pPr>
      <w:r>
        <w:drawing>
          <wp:inline distT="0" distB="0" distL="0" distR="0">
            <wp:extent cx="2039620" cy="245618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9585" cy="261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前端项目所用技术：HTML</w:t>
      </w:r>
      <w:r>
        <w:t>+</w:t>
      </w:r>
      <w:r>
        <w:rPr>
          <w:rFonts w:hint="eastAsia"/>
        </w:rPr>
        <w:t>CSS</w:t>
      </w:r>
      <w:r>
        <w:t>+</w:t>
      </w:r>
      <w:r>
        <w:rPr>
          <w:rFonts w:hint="eastAsia"/>
        </w:rPr>
        <w:t>JavaScript</w:t>
      </w:r>
      <w:r>
        <w:t>+</w:t>
      </w:r>
      <w:r>
        <w:rPr>
          <w:rFonts w:hint="eastAsia"/>
        </w:rPr>
        <w:t>jQuery</w:t>
      </w:r>
      <w:r>
        <w:t>+</w:t>
      </w:r>
      <w:r>
        <w:rPr>
          <w:rFonts w:hint="eastAsia"/>
        </w:rPr>
        <w:t>Ajax</w:t>
      </w:r>
      <w:r>
        <w:t>+</w:t>
      </w:r>
      <w:r>
        <w:rPr>
          <w:rFonts w:hint="eastAsia"/>
        </w:rPr>
        <w:t>node</w:t>
      </w:r>
      <w:r>
        <w:t>+</w:t>
      </w:r>
      <w:r>
        <w:rPr>
          <w:rFonts w:hint="eastAsia"/>
        </w:rPr>
        <w:t>express</w:t>
      </w:r>
      <w:r>
        <w:t>+</w:t>
      </w:r>
      <w:r>
        <w:rPr>
          <w:rFonts w:hint="eastAsia"/>
        </w:rPr>
        <w:t>art-template</w:t>
      </w:r>
    </w:p>
    <w:p>
      <w:r>
        <w:drawing>
          <wp:inline distT="0" distB="0" distL="0" distR="0">
            <wp:extent cx="5726430" cy="2419350"/>
            <wp:effectExtent l="0" t="0" r="127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749" cy="242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16"/>
    <w:rsid w:val="001701EE"/>
    <w:rsid w:val="004F3C47"/>
    <w:rsid w:val="006704BC"/>
    <w:rsid w:val="007420F2"/>
    <w:rsid w:val="00796A8B"/>
    <w:rsid w:val="008B1D84"/>
    <w:rsid w:val="00B679B0"/>
    <w:rsid w:val="00BA49E6"/>
    <w:rsid w:val="00BC510B"/>
    <w:rsid w:val="00FB7316"/>
    <w:rsid w:val="3EAFF161"/>
    <w:rsid w:val="DF965A94"/>
    <w:rsid w:val="E067E06A"/>
    <w:rsid w:val="FBB9B6FE"/>
    <w:rsid w:val="FF7D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</Words>
  <Characters>334</Characters>
  <Lines>2</Lines>
  <Paragraphs>1</Paragraphs>
  <TotalTime>0</TotalTime>
  <ScaleCrop>false</ScaleCrop>
  <LinksUpToDate>false</LinksUpToDate>
  <CharactersWithSpaces>391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2019-07-10T12:09:00Z</dcterms:created>
  <dc:creator>cai guoqing</dc:creator>
  <cp:lastModifiedBy>xiaozhu</cp:lastModifiedBy>
  <dcterms:modified xsi:type="dcterms:W3CDTF">2019-08-13T15:34:32Z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