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9D7EC32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D9577B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18215C0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0D2E4A8D" w:rsidR="00AC08D1" w:rsidRDefault="00D9577B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爬虫采集酒店评价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EFC21B5" w14:textId="47335F3B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1.掌握爬虫基本概念及网络请求原理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2.理解HTML解析与数据提取方法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27428BDB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A591F6C" w14:textId="61665FB3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1.能使用Requests库发起HTTP请求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2.能利用</w:t>
            </w:r>
            <w:proofErr w:type="spellStart"/>
            <w:r w:rsidRPr="00DE3AF6">
              <w:rPr>
                <w:rFonts w:ascii="仿宋" w:eastAsia="仿宋" w:hAnsi="仿宋" w:cs="仿宋"/>
                <w:sz w:val="24"/>
              </w:rPr>
              <w:t>BeautifulSoup</w:t>
            </w:r>
            <w:proofErr w:type="spellEnd"/>
            <w:r w:rsidRPr="00DE3AF6">
              <w:rPr>
                <w:rFonts w:ascii="仿宋" w:eastAsia="仿宋" w:hAnsi="仿宋" w:cs="仿宋"/>
                <w:sz w:val="24"/>
              </w:rPr>
              <w:t>解析网页内容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799B9005" w14:textId="0C5CA4DC" w:rsidR="00DE3AF6" w:rsidRDefault="00DE3AF6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1.遵守数据采集法律法规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2.培养代码规范意识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7EB4CFF9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1540DD4F" w:rsidR="00280ACC" w:rsidRDefault="00DE3AF6" w:rsidP="00BC3625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1.强化网络安全意识与隐私保护观念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2.倡导技术应用的伦理边界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9ADEA99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9577B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1B3761B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9577B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A53F5C7" w:rsidR="00AC08D1" w:rsidRDefault="00DE3AF6" w:rsidP="00AC08D1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网络请求原理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D9469A4" w:rsidR="00AC08D1" w:rsidRDefault="00DE3AF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HTML解析与数据提取方法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D9577B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1D30BBE3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课程导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入10min</w:t>
            </w:r>
          </w:p>
        </w:tc>
        <w:tc>
          <w:tcPr>
            <w:tcW w:w="2632" w:type="dxa"/>
            <w:vAlign w:val="center"/>
          </w:tcPr>
          <w:p w14:paraId="2C9F1F34" w14:textId="41C02775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案例引入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展示某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OTA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平台酒店差评导致销量下降的案例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提出需求：如何通过爬虫获取评价数据辅助商业决策？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核心问题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数据采集的合法性与技术实现路径</w:t>
            </w:r>
          </w:p>
        </w:tc>
        <w:tc>
          <w:tcPr>
            <w:tcW w:w="2178" w:type="dxa"/>
            <w:vAlign w:val="center"/>
          </w:tcPr>
          <w:p w14:paraId="47E2906B" w14:textId="6F6CDB71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观察案例，思考数据价值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讨论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哪些评价数据值得分析？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3EBFD7AC" w14:textId="736F251D" w:rsidR="00D9577B" w:rsidRPr="00CC6E61" w:rsidRDefault="00D9577B" w:rsidP="00D9577B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CC6E61">
              <w:rPr>
                <w:rFonts w:ascii="仿宋" w:eastAsia="仿宋" w:hAnsi="仿宋" w:cs="Segoe UI" w:hint="eastAsia"/>
                <w:color w:val="404040"/>
                <w:sz w:val="24"/>
              </w:rPr>
              <w:t>点名。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</w:p>
          <w:p w14:paraId="4A90388B" w14:textId="09EFC3D2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播放案例视频，提出问题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引导学生列举数据维度（评分、文本、时间等）</w:t>
            </w:r>
          </w:p>
        </w:tc>
        <w:tc>
          <w:tcPr>
            <w:tcW w:w="1545" w:type="dxa"/>
            <w:vAlign w:val="center"/>
          </w:tcPr>
          <w:p w14:paraId="5845B373" w14:textId="77777777" w:rsidR="00D9577B" w:rsidRPr="00CC6E61" w:rsidRDefault="00D9577B" w:rsidP="00D9577B">
            <w:pPr>
              <w:jc w:val="left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</w:p>
          <w:p w14:paraId="755B15F1" w14:textId="71A4BF24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情境教学法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通过真实商业场景激发兴趣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关联数据分析与业务决策，明确学习必要性</w:t>
            </w:r>
          </w:p>
        </w:tc>
      </w:tr>
      <w:tr w:rsidR="00D9577B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422A77BC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理论讲解15min</w:t>
            </w:r>
          </w:p>
        </w:tc>
        <w:tc>
          <w:tcPr>
            <w:tcW w:w="2632" w:type="dxa"/>
            <w:vAlign w:val="center"/>
          </w:tcPr>
          <w:p w14:paraId="22EA085E" w14:textId="27E131FB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知识模块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爬虫三要素：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HTTP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请求（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HTML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解析（标签、类名、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数据存储（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CSV/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数据库）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工具链：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Requests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库模拟请求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proofErr w:type="spellStart"/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BeautifulSoup</w:t>
            </w:r>
            <w:proofErr w:type="spellEnd"/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定位元素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Pandas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清洗数据</w:t>
            </w:r>
          </w:p>
        </w:tc>
        <w:tc>
          <w:tcPr>
            <w:tcW w:w="2178" w:type="dxa"/>
            <w:vAlign w:val="center"/>
          </w:tcPr>
          <w:p w14:paraId="1D509C84" w14:textId="0AC89244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记录关键代码模板（如</w:t>
            </w:r>
            <w:proofErr w:type="spellStart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requests.get</w:t>
            </w:r>
            <w:proofErr w:type="spellEnd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()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理解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DOM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树结构</w:t>
            </w:r>
          </w:p>
        </w:tc>
        <w:tc>
          <w:tcPr>
            <w:tcW w:w="2154" w:type="dxa"/>
            <w:vAlign w:val="center"/>
          </w:tcPr>
          <w:p w14:paraId="7A0F64F8" w14:textId="3E629346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分步骤演示代码：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获取网页源码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提取单个评价区块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遍历多页数据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对比静态页面与动态加载差异</w:t>
            </w:r>
          </w:p>
        </w:tc>
        <w:tc>
          <w:tcPr>
            <w:tcW w:w="1545" w:type="dxa"/>
            <w:vAlign w:val="center"/>
          </w:tcPr>
          <w:p w14:paraId="6CE6B215" w14:textId="3620E306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</w:t>
            </w: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对比法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可视化代码执行过程，降低认知门槛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强调技术选型的适用场景</w:t>
            </w:r>
          </w:p>
        </w:tc>
      </w:tr>
      <w:tr w:rsidR="00D9577B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67B88814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案例分析20min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0844FEE" w:rsidR="00D9577B" w:rsidRPr="00CC6E61" w:rsidRDefault="00D9577B" w:rsidP="00D9577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实战解剖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选择携程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/Booking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酒店评价页（提前准备本地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文件）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分层解析：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页面结构：查看</w:t>
            </w:r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&lt;div class="review-item"&gt;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字段定位：评分（</w:t>
            </w:r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rating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类）、评论文本（</w:t>
            </w:r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&lt;p&gt;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标签）、用户信息（</w:t>
            </w:r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user-info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反爬策略：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请求头伪装（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proofErr w:type="spellStart"/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Referer</w:t>
            </w:r>
            <w:proofErr w:type="spellEnd"/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随机延时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（</w:t>
            </w:r>
            <w:proofErr w:type="spellStart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time.sleep</w:t>
            </w:r>
            <w:proofErr w:type="spellEnd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</w:t>
            </w:r>
            <w:proofErr w:type="spellStart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random.uniform</w:t>
            </w:r>
            <w:proofErr w:type="spellEnd"/>
            <w:r w:rsidRPr="00CC6E61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(1,3))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2ADB87A6" w:rsidR="00D9577B" w:rsidRPr="00CC6E61" w:rsidRDefault="00D9577B" w:rsidP="00D9577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使用浏览器开发者工具（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F12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定位目标元素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记录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路径和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CSS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选择器语法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51432828" w:rsidR="00D9577B" w:rsidRPr="00CC6E61" w:rsidRDefault="00D9577B" w:rsidP="00D9577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逐步截取网页代码片段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标注关键标签和类名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演示反爬代码的添加位置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0C55A291" w:rsidR="00D9577B" w:rsidRPr="00CC6E61" w:rsidRDefault="00D9577B" w:rsidP="00D9577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任务拆解法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将复杂问题分解为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结构分析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字段提取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反爬应对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三步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培养逆向工程思维</w:t>
            </w:r>
          </w:p>
        </w:tc>
      </w:tr>
      <w:tr w:rsidR="00D9577B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3E81574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实操30min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198BCC20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基础任务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采集单页酒店评价（字段包含：用户名、评分、评论、日期）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保存为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文件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进阶任务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实现自动翻页（解析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下一页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按钮链接）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添加异常处理（网络超时重试、编码错误捕获）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拓展任务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Selenium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应对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JavaScript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渲染页面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6B74FBB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小组分工：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编码实现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调试报错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撰写注释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提交代码和结果文件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5C34643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巡回指导：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检查请求头是否完整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纠正</w:t>
            </w:r>
            <w:proofErr w:type="spellStart"/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BeautifulSoup</w:t>
            </w:r>
            <w:proofErr w:type="spellEnd"/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参数错误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提供分页逻辑伪代码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分发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常见报错解决方案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文档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CC40907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项目驱动法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通过分层任务适配不同基础的学生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模拟企业开发流程（编码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调试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文档化）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培养工程化思维</w:t>
            </w:r>
          </w:p>
        </w:tc>
      </w:tr>
      <w:tr w:rsidR="00D9577B" w14:paraId="7F62E106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6679140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总结反思15min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1F416AC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核心总结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技术要点：数据定位准确性、反爬应对方案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伦理与法律：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《网络安全法》对数据采集的规定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robots.txt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协议解析（展示目标网站的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robots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文件）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6E61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数据脱敏必要性（隐藏用户手机号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邮箱）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157FC8B1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分组辩论：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爬取公开数据是否等于合法使用？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5DF7AFA0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总结技术难点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播放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数据泄露导致企业处罚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新闻视频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强调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技术向善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原则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B11B057" w:rsidR="00D9577B" w:rsidRPr="00CC6E61" w:rsidRDefault="00D9577B" w:rsidP="00D9577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6E61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价值观引导法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通过正反案例对比，深化法律认知</w:t>
            </w:r>
            <w:r w:rsidRPr="00CC6E6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CC6E61">
              <w:rPr>
                <w:rFonts w:ascii="仿宋" w:eastAsia="仿宋" w:hAnsi="仿宋" w:cs="微软雅黑" w:hint="eastAsia"/>
                <w:color w:val="404040"/>
                <w:sz w:val="24"/>
              </w:rPr>
              <w:t>将职业规范融入技术实践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E94DC47" w:rsidR="00D9577B" w:rsidRDefault="003753F2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B93B" w14:textId="77777777" w:rsidR="00B90A24" w:rsidRDefault="00B90A24" w:rsidP="00D9577B">
      <w:r>
        <w:separator/>
      </w:r>
    </w:p>
  </w:endnote>
  <w:endnote w:type="continuationSeparator" w:id="0">
    <w:p w14:paraId="136FB072" w14:textId="77777777" w:rsidR="00B90A24" w:rsidRDefault="00B90A24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CAA5" w14:textId="77777777" w:rsidR="00B90A24" w:rsidRDefault="00B90A24" w:rsidP="00D9577B">
      <w:r>
        <w:separator/>
      </w:r>
    </w:p>
  </w:footnote>
  <w:footnote w:type="continuationSeparator" w:id="0">
    <w:p w14:paraId="77133F5F" w14:textId="77777777" w:rsidR="00B90A24" w:rsidRDefault="00B90A24" w:rsidP="00D95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E7D5F"/>
    <w:rsid w:val="00175AB0"/>
    <w:rsid w:val="00280ACC"/>
    <w:rsid w:val="003753F2"/>
    <w:rsid w:val="00376BEF"/>
    <w:rsid w:val="007B679F"/>
    <w:rsid w:val="00811DAB"/>
    <w:rsid w:val="00955C7E"/>
    <w:rsid w:val="00A46DA6"/>
    <w:rsid w:val="00A96539"/>
    <w:rsid w:val="00AC08D1"/>
    <w:rsid w:val="00AF1596"/>
    <w:rsid w:val="00B90A24"/>
    <w:rsid w:val="00BB6B06"/>
    <w:rsid w:val="00BC3625"/>
    <w:rsid w:val="00CC6E61"/>
    <w:rsid w:val="00D33B22"/>
    <w:rsid w:val="00D9577B"/>
    <w:rsid w:val="00DE3AF6"/>
    <w:rsid w:val="00EE4C86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15</cp:revision>
  <dcterms:created xsi:type="dcterms:W3CDTF">2023-12-10T06:20:00Z</dcterms:created>
  <dcterms:modified xsi:type="dcterms:W3CDTF">2025-02-28T14:38:00Z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