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75D2571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00007B">
        <w:rPr>
          <w:rFonts w:hint="eastAsia"/>
          <w:sz w:val="21"/>
          <w:szCs w:val="21"/>
        </w:rPr>
        <w:t>40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DA2B1B0" w:rsidR="00280ACC" w:rsidRDefault="00BA1976">
            <w:pPr>
              <w:rPr>
                <w:rFonts w:ascii="仿宋" w:eastAsia="仿宋" w:hAnsi="仿宋" w:cs="仿宋"/>
                <w:sz w:val="24"/>
              </w:rPr>
            </w:pPr>
            <w:r w:rsidRPr="00BA1976">
              <w:rPr>
                <w:rFonts w:ascii="仿宋" w:eastAsia="仿宋" w:hAnsi="仿宋" w:cs="仿宋" w:hint="eastAsia"/>
                <w:sz w:val="24"/>
              </w:rPr>
              <w:t>数据库与linux操作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7E78C4BF" w:rsidR="00E62D9D" w:rsidRPr="00015153" w:rsidRDefault="00BA1976" w:rsidP="00E62D9D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BA1976">
              <w:rPr>
                <w:rFonts w:ascii="仿宋" w:eastAsia="仿宋" w:hAnsi="仿宋" w:cs="仿宋" w:hint="eastAsia"/>
                <w:sz w:val="24"/>
              </w:rPr>
              <w:t>MySQL介绍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554A8B3" w14:textId="77777777" w:rsidR="003E42D4" w:rsidRDefault="003E42D4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1. 掌握MySQL的基本概念、特点及应用场景。</w:t>
            </w:r>
            <w:r w:rsidRPr="003E42D4">
              <w:rPr>
                <w:rFonts w:ascii="仿宋" w:eastAsia="仿宋" w:hAnsi="仿宋" w:cs="仿宋"/>
                <w:sz w:val="24"/>
              </w:rPr>
              <w:br/>
              <w:t>2. 理解关系型数据库的核心原理。</w:t>
            </w:r>
          </w:p>
          <w:p w14:paraId="718F890E" w14:textId="326A5BE8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139E5F20" w14:textId="77777777" w:rsidR="003E42D4" w:rsidRDefault="003E42D4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1. 能独立完成MySQL的安装与基本配置。</w:t>
            </w:r>
            <w:r w:rsidRPr="003E42D4">
              <w:rPr>
                <w:rFonts w:ascii="仿宋" w:eastAsia="仿宋" w:hAnsi="仿宋" w:cs="仿宋"/>
                <w:sz w:val="24"/>
              </w:rPr>
              <w:br/>
              <w:t>2. 能使用命令行工具进行简单的数据库操作。</w:t>
            </w:r>
          </w:p>
          <w:p w14:paraId="3246C9BF" w14:textId="26BF4A9E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7A8CCC3D" w14:textId="77777777" w:rsidR="003E42D4" w:rsidRDefault="003E42D4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1. 培养数据库管理规范意识。</w:t>
            </w:r>
            <w:r w:rsidRPr="003E42D4">
              <w:rPr>
                <w:rFonts w:ascii="仿宋" w:eastAsia="仿宋" w:hAnsi="仿宋" w:cs="仿宋"/>
                <w:sz w:val="24"/>
              </w:rPr>
              <w:br/>
              <w:t>2. 提升团队协作与问题解决能力。</w:t>
            </w:r>
          </w:p>
          <w:p w14:paraId="692D90D2" w14:textId="2F3760E4" w:rsidR="00280ACC" w:rsidRDefault="00000000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  <w:r w:rsidR="0025796B">
              <w:rPr>
                <w:rFonts w:ascii="仿宋" w:eastAsia="仿宋" w:hAnsi="仿宋" w:cs="仿宋"/>
                <w:sz w:val="24"/>
              </w:rPr>
              <w:tab/>
            </w:r>
          </w:p>
          <w:p w14:paraId="5743F9E3" w14:textId="6A12EB55" w:rsidR="003E42D4" w:rsidRPr="003E42D4" w:rsidRDefault="003E42D4" w:rsidP="003E42D4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 w:hint="eastAsia"/>
                <w:sz w:val="24"/>
              </w:rPr>
              <w:t>1. 强调数据安全意识与社会责任感。</w:t>
            </w:r>
          </w:p>
          <w:p w14:paraId="2B75953B" w14:textId="65D651F4" w:rsidR="00280ACC" w:rsidRPr="00E26900" w:rsidRDefault="003E42D4" w:rsidP="003E42D4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 w:hint="eastAsia"/>
                <w:sz w:val="24"/>
              </w:rPr>
              <w:t>2. 培养严谨务实的信息技术职业态度。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E12754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25796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B066A">
              <w:rPr>
                <w:rFonts w:ascii="仿宋" w:eastAsia="仿宋" w:hAnsi="仿宋" w:cs="仿宋" w:hint="eastAsia"/>
                <w:sz w:val="24"/>
              </w:rPr>
              <w:t>2</w:t>
            </w:r>
            <w:r w:rsidR="007D63B6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54FEAE8B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34467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3C368C">
              <w:rPr>
                <w:rFonts w:ascii="仿宋" w:eastAsia="仿宋" w:hAnsi="仿宋" w:cs="仿宋" w:hint="eastAsia"/>
                <w:sz w:val="24"/>
              </w:rPr>
              <w:t>2</w:t>
            </w:r>
            <w:r w:rsidR="007D63B6"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3C588F14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  <w:r w:rsidR="00A77EA8">
              <w:rPr>
                <w:rFonts w:hint="eastAsia"/>
              </w:rPr>
              <w:t>、归纳法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09E6FE4" w:rsidR="00061C33" w:rsidRDefault="003E42D4" w:rsidP="00061C33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数据库的核心概念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7EBC1607" w:rsidR="00061C33" w:rsidRDefault="003E42D4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在实际操作中遇到错误时的调试和解决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3A0DD4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474F5C0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Pr="003A0DD4">
              <w:rPr>
                <w:rFonts w:ascii="仿宋" w:eastAsia="仿宋" w:hAnsi="仿宋" w:cs="仿宋" w:hint="eastAsia"/>
                <w:sz w:val="24"/>
              </w:rPr>
              <w:t>5min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0D23EA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591C21CA" w14:textId="36E7198A" w:rsidR="000D23EA" w:rsidRPr="000D23EA" w:rsidRDefault="000D23EA" w:rsidP="000D23EA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0D23EA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课程导入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10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min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7492930" w14:textId="5F72BD91" w:rsidR="000D23EA" w:rsidRPr="000D23EA" w:rsidRDefault="000D23EA" w:rsidP="000D23EA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核心内容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数据库在生活中的实际应用（如电商订单、健康码系统）。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>- MySQL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的市场占有率（引用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DB-Engines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排名数据）。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思政融入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数据滥用案例（如隐私泄露事件）引发安全意识。</w:t>
            </w:r>
          </w:p>
        </w:tc>
        <w:tc>
          <w:tcPr>
            <w:tcW w:w="2178" w:type="dxa"/>
            <w:vAlign w:val="center"/>
          </w:tcPr>
          <w:p w14:paraId="3CBDD202" w14:textId="76AA8C6D" w:rsidR="000D23EA" w:rsidRPr="000D23EA" w:rsidRDefault="000D23EA" w:rsidP="000D23EA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分组讨论：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如果没有数据库，哪些场景会瘫痪。</w:t>
            </w:r>
          </w:p>
        </w:tc>
        <w:tc>
          <w:tcPr>
            <w:tcW w:w="2154" w:type="dxa"/>
            <w:vAlign w:val="center"/>
          </w:tcPr>
          <w:p w14:paraId="592E59B6" w14:textId="57617078" w:rsidR="000D23EA" w:rsidRPr="000D23EA" w:rsidRDefault="000D23EA" w:rsidP="000D23EA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播放视频并控制节奏。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提出引导性问题：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>- 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健康码系统如何存储千万级数据？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>- 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数据库崩溃可能带来什么后果？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点评讨论结果，关联思政案例。</w:t>
            </w:r>
          </w:p>
        </w:tc>
        <w:tc>
          <w:tcPr>
            <w:tcW w:w="1545" w:type="dxa"/>
            <w:vAlign w:val="center"/>
          </w:tcPr>
          <w:p w14:paraId="623483CA" w14:textId="248D0015" w:rsidR="000D23EA" w:rsidRPr="000D23EA" w:rsidRDefault="000D23EA" w:rsidP="000D23EA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方法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情境教学法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+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头脑风暴。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设计意图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通过真实案例激发学习动机。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以数据安全案例自然融入社会责任教育。</w:t>
            </w:r>
          </w:p>
        </w:tc>
      </w:tr>
      <w:tr w:rsidR="000D23EA" w14:paraId="0D36DBCE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34C54AF9" w14:textId="6B2CF502" w:rsidR="000D23EA" w:rsidRPr="000D23EA" w:rsidRDefault="000D23EA" w:rsidP="000D23EA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0D23EA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概念讲解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20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min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0FD9FF1D" w14:textId="00C8EF37" w:rsidR="000D23EA" w:rsidRPr="000D23EA" w:rsidRDefault="000D23EA" w:rsidP="000D23EA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理论重点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关系型数据库核心三要素：表（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Table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）、字段（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Column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）、记录（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Row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>2. MySQL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特性：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开源免费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vs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商业数据库（如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Oracle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>- ACID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事务支持与高可靠性。</w:t>
            </w:r>
          </w:p>
        </w:tc>
        <w:tc>
          <w:tcPr>
            <w:tcW w:w="2178" w:type="dxa"/>
            <w:vAlign w:val="center"/>
          </w:tcPr>
          <w:p w14:paraId="391CA80B" w14:textId="54F00B97" w:rsidR="000D23EA" w:rsidRPr="000D23EA" w:rsidRDefault="000D23EA" w:rsidP="000D23EA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跟随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图解理解表结构（如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学生表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包含学号、姓名等字段）。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对比分析题：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分组讨论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“MySQL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适合开发社交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App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吗？为什么？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提出疑问并记录关键点。</w:t>
            </w:r>
          </w:p>
        </w:tc>
        <w:tc>
          <w:tcPr>
            <w:tcW w:w="2154" w:type="dxa"/>
            <w:vAlign w:val="center"/>
          </w:tcPr>
          <w:p w14:paraId="1B6783CB" w14:textId="598A8A27" w:rsidR="000D23EA" w:rsidRPr="000D23EA" w:rsidRDefault="000D23EA" w:rsidP="000D23EA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用动态图示演示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学生表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数据结构。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通过对比表格分析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MySQL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与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MongoDB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的差异（关系型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vs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非关系型）。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解答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为什么淘宝早期选择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MySQL”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  <w:tc>
          <w:tcPr>
            <w:tcW w:w="1545" w:type="dxa"/>
            <w:vAlign w:val="center"/>
          </w:tcPr>
          <w:p w14:paraId="6D37B565" w14:textId="44FFEA79" w:rsidR="000D23EA" w:rsidRPr="000D23EA" w:rsidRDefault="000D23EA" w:rsidP="000D23EA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方法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图示法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+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对比分析法。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设计意图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用可视化工具降低抽象概念难度。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通过行业案例（如淘宝）增强职业认知。</w:t>
            </w:r>
          </w:p>
        </w:tc>
      </w:tr>
      <w:tr w:rsidR="000D23EA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4208E527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3. </w:t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安装与配置演示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20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7A4E0C8B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实操重点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>1. Windows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环境安装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MySQL 8.0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下载安装包、选择开发者模式。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设置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root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密码与权限配置。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验证安装：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命令行输入</w:t>
            </w:r>
            <w:r w:rsidRPr="000D23EA">
              <w:rPr>
                <w:rFonts w:eastAsia="仿宋" w:cs="Calibri"/>
                <w:color w:val="404040"/>
                <w:sz w:val="24"/>
              </w:rPr>
              <w:t> </w:t>
            </w:r>
            <w:r w:rsidRPr="000D23EA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mysql -V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启动服务并登录。</w:t>
            </w:r>
          </w:p>
        </w:tc>
        <w:tc>
          <w:tcPr>
            <w:tcW w:w="2178" w:type="dxa"/>
            <w:vAlign w:val="center"/>
          </w:tcPr>
          <w:p w14:paraId="1D509C84" w14:textId="174C267F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同步操作：根据教师演示逐步安装。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记录常见报错（如端口冲突、环境变量未配置）。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完成登录后截图提交至学习平台。</w:t>
            </w:r>
          </w:p>
        </w:tc>
        <w:tc>
          <w:tcPr>
            <w:tcW w:w="2154" w:type="dxa"/>
            <w:vAlign w:val="center"/>
          </w:tcPr>
          <w:p w14:paraId="7A0F64F8" w14:textId="0ABAA163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分屏演示安装过程（录屏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实时操作）。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提供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避坑指南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文档：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解决服务无法启动的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种方法。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检查学生截图完成度。</w:t>
            </w:r>
          </w:p>
        </w:tc>
        <w:tc>
          <w:tcPr>
            <w:tcW w:w="1545" w:type="dxa"/>
            <w:vAlign w:val="center"/>
          </w:tcPr>
          <w:p w14:paraId="6CE6B215" w14:textId="61833012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方法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阶梯式任务驱动法。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设计意图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手把手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演示降低畏难情绪。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文档支持培养自主学习能力，呼应职业素养目标。</w:t>
            </w:r>
          </w:p>
        </w:tc>
      </w:tr>
      <w:tr w:rsidR="000D23EA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7C04E3DC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4. </w:t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实践操作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25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1CB11BDA" w14:textId="254CE3FC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任务清单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F2A76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基础任务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命令行登录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t>MySQL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1F2A76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mysql -u root -p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创建数据库：</w:t>
            </w:r>
            <w:r w:rsidRPr="001F2A76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CREATE DATABASE school;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建表：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F2A76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&lt;br&gt;CREATE TABLE student (&lt;br&gt; id INT PRIMARY KEY,&lt;br&gt; name VARCHAR(20)&lt;br&gt;);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1F2A76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挑战任务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添加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年龄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字段并设置约束（</w:t>
            </w:r>
            <w:r w:rsidRPr="001F2A76">
              <w:rPr>
                <w:rFonts w:ascii="仿宋" w:eastAsia="仿宋" w:hAnsi="仿宋" w:cs="Segoe UI"/>
                <w:color w:val="404040"/>
                <w:sz w:val="24"/>
              </w:rPr>
              <w:t>age INT CHECK(age&gt;0)</w:t>
            </w:r>
            <w:r w:rsidRPr="001F2A76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78" w:type="dxa"/>
            <w:vAlign w:val="center"/>
          </w:tcPr>
          <w:p w14:paraId="5186431A" w14:textId="68325D9C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1. 2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人一组完成任务，组长负责代码审核。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遇到错误时：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优先查阅教师提供的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“SQL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语法速查表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组内无法解决的标记后提问。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提交建表语句截图。</w:t>
            </w:r>
          </w:p>
        </w:tc>
        <w:tc>
          <w:tcPr>
            <w:tcW w:w="2154" w:type="dxa"/>
            <w:vAlign w:val="center"/>
          </w:tcPr>
          <w:p w14:paraId="26C90C2C" w14:textId="3E636D5A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发布分层任务清单（基础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挑战）。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巡回指导：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针对共性错误（如忘记分号）集中讲解。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引导优秀组尝试事务操作（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BEGIN/COMMIT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实时投屏展示优秀作业。</w:t>
            </w:r>
          </w:p>
        </w:tc>
        <w:tc>
          <w:tcPr>
            <w:tcW w:w="1545" w:type="dxa"/>
            <w:vAlign w:val="center"/>
          </w:tcPr>
          <w:p w14:paraId="09E4B1A7" w14:textId="0F851489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方法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分层任务法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+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小组协作。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设计意图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基础任务确保全员达标，挑战任务满足进阶需求。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代码审核模拟企业开发流程，强化职业素养。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速查表培养查阅文档习惯，呼应技能目标。</w:t>
            </w:r>
          </w:p>
        </w:tc>
      </w:tr>
      <w:tr w:rsidR="000D23EA" w14:paraId="07CC4E30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7E48241" w14:textId="08C3D6CF" w:rsidR="000D23EA" w:rsidRPr="000D23EA" w:rsidRDefault="000D23EA" w:rsidP="000D23E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D23EA"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总结与作业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0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4465E0F7" w14:textId="3BDF0D95" w:rsidR="000D23EA" w:rsidRPr="000D23EA" w:rsidRDefault="000D23EA" w:rsidP="000D23EA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知识脉络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数据库概念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→ MySQL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特性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→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安装验证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→ SQL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基础操作。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思政升华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强调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数据即资产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，操作需严谨（如误删表的后果）。</w:t>
            </w:r>
          </w:p>
        </w:tc>
        <w:tc>
          <w:tcPr>
            <w:tcW w:w="2178" w:type="dxa"/>
            <w:vAlign w:val="center"/>
          </w:tcPr>
          <w:p w14:paraId="13743D0C" w14:textId="106A54E4" w:rsidR="000D23EA" w:rsidRPr="000D23EA" w:rsidRDefault="000D23EA" w:rsidP="000D23EA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完成课堂反馈问卷：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自评安装配置掌握程度（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1-5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分）。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提出未解决的问题。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记录作业要求。</w:t>
            </w:r>
          </w:p>
        </w:tc>
        <w:tc>
          <w:tcPr>
            <w:tcW w:w="2154" w:type="dxa"/>
            <w:vAlign w:val="center"/>
          </w:tcPr>
          <w:p w14:paraId="6D56BC9D" w14:textId="00E08D03" w:rsidR="000D23EA" w:rsidRPr="000D23EA" w:rsidRDefault="000D23EA" w:rsidP="000D23EA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用思维导图总结知识框架。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布置作业：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必做：设计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图书馆管理系统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数据库模型（至少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3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张表）。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选做：调研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MySQL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在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>BAT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企业中的应用案例。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预告下节课内容（数据查询）。</w:t>
            </w:r>
          </w:p>
        </w:tc>
        <w:tc>
          <w:tcPr>
            <w:tcW w:w="1545" w:type="dxa"/>
            <w:vAlign w:val="center"/>
          </w:tcPr>
          <w:p w14:paraId="338EC946" w14:textId="0B3D6EA6" w:rsidR="000D23EA" w:rsidRPr="000D23EA" w:rsidRDefault="000D23EA" w:rsidP="000D23EA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方法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思维导图归纳法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t xml:space="preserve"> +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差异化作业。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设计意图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可视化总结帮助知识系统化。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实践作业衔接后续课程，调研任务拓展行业视野。</w:t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D23EA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- </w:t>
            </w:r>
            <w:r w:rsidRPr="000D23EA">
              <w:rPr>
                <w:rFonts w:ascii="仿宋" w:eastAsia="仿宋" w:hAnsi="仿宋" w:cs="微软雅黑" w:hint="eastAsia"/>
                <w:color w:val="404040"/>
                <w:sz w:val="24"/>
              </w:rPr>
              <w:t>问卷反馈为教学改进提供依据。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6A655975" w:rsidR="00AE0B03" w:rsidRDefault="00AE0B03" w:rsidP="00AE0B03">
            <w:pPr>
              <w:pStyle w:val="a4"/>
            </w:pP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F873C" w14:textId="77777777" w:rsidR="00944E47" w:rsidRDefault="00944E47" w:rsidP="00511B39">
      <w:r>
        <w:separator/>
      </w:r>
    </w:p>
  </w:endnote>
  <w:endnote w:type="continuationSeparator" w:id="0">
    <w:p w14:paraId="496FB2F4" w14:textId="77777777" w:rsidR="00944E47" w:rsidRDefault="00944E47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23397" w14:textId="77777777" w:rsidR="00944E47" w:rsidRDefault="00944E47" w:rsidP="00511B39">
      <w:r>
        <w:separator/>
      </w:r>
    </w:p>
  </w:footnote>
  <w:footnote w:type="continuationSeparator" w:id="0">
    <w:p w14:paraId="7DFCCDD3" w14:textId="77777777" w:rsidR="00944E47" w:rsidRDefault="00944E47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007B"/>
    <w:rsid w:val="00006989"/>
    <w:rsid w:val="00012045"/>
    <w:rsid w:val="00015153"/>
    <w:rsid w:val="00022ADA"/>
    <w:rsid w:val="00032030"/>
    <w:rsid w:val="00033F1A"/>
    <w:rsid w:val="00052AD6"/>
    <w:rsid w:val="00061C33"/>
    <w:rsid w:val="00071F4B"/>
    <w:rsid w:val="00094457"/>
    <w:rsid w:val="000A1031"/>
    <w:rsid w:val="000B05A9"/>
    <w:rsid w:val="000C2628"/>
    <w:rsid w:val="000D23EA"/>
    <w:rsid w:val="000D2FE1"/>
    <w:rsid w:val="000E4866"/>
    <w:rsid w:val="00114858"/>
    <w:rsid w:val="00114E1E"/>
    <w:rsid w:val="00162775"/>
    <w:rsid w:val="00162FFD"/>
    <w:rsid w:val="00175AB0"/>
    <w:rsid w:val="001917AA"/>
    <w:rsid w:val="001A6FD1"/>
    <w:rsid w:val="001B066A"/>
    <w:rsid w:val="001E041B"/>
    <w:rsid w:val="001F2A76"/>
    <w:rsid w:val="002161D3"/>
    <w:rsid w:val="00216A8F"/>
    <w:rsid w:val="002222F9"/>
    <w:rsid w:val="0024224F"/>
    <w:rsid w:val="00255FD5"/>
    <w:rsid w:val="0025796B"/>
    <w:rsid w:val="002675C7"/>
    <w:rsid w:val="00280ACC"/>
    <w:rsid w:val="00281980"/>
    <w:rsid w:val="002831B6"/>
    <w:rsid w:val="002854E6"/>
    <w:rsid w:val="002B3BA0"/>
    <w:rsid w:val="002F175F"/>
    <w:rsid w:val="002F50A9"/>
    <w:rsid w:val="00302662"/>
    <w:rsid w:val="003230A4"/>
    <w:rsid w:val="003324AE"/>
    <w:rsid w:val="0034467E"/>
    <w:rsid w:val="00360D49"/>
    <w:rsid w:val="003824F0"/>
    <w:rsid w:val="00384AB7"/>
    <w:rsid w:val="003A0DD4"/>
    <w:rsid w:val="003A2EA1"/>
    <w:rsid w:val="003A3E71"/>
    <w:rsid w:val="003A6FA6"/>
    <w:rsid w:val="003C215D"/>
    <w:rsid w:val="003C368C"/>
    <w:rsid w:val="003D360E"/>
    <w:rsid w:val="003D4C2B"/>
    <w:rsid w:val="003E42D4"/>
    <w:rsid w:val="0042725D"/>
    <w:rsid w:val="00465138"/>
    <w:rsid w:val="00484C68"/>
    <w:rsid w:val="004857DD"/>
    <w:rsid w:val="004B1629"/>
    <w:rsid w:val="004C5444"/>
    <w:rsid w:val="004C70F6"/>
    <w:rsid w:val="004D0210"/>
    <w:rsid w:val="004D0529"/>
    <w:rsid w:val="004F4A41"/>
    <w:rsid w:val="00511B39"/>
    <w:rsid w:val="00513F50"/>
    <w:rsid w:val="0051526E"/>
    <w:rsid w:val="00525EAA"/>
    <w:rsid w:val="005274CE"/>
    <w:rsid w:val="00564CC1"/>
    <w:rsid w:val="005657FC"/>
    <w:rsid w:val="00566D44"/>
    <w:rsid w:val="00575A0A"/>
    <w:rsid w:val="005A1FB9"/>
    <w:rsid w:val="005B7CE7"/>
    <w:rsid w:val="005E58C7"/>
    <w:rsid w:val="006053B0"/>
    <w:rsid w:val="00612AFE"/>
    <w:rsid w:val="00621D67"/>
    <w:rsid w:val="00635A80"/>
    <w:rsid w:val="006439DE"/>
    <w:rsid w:val="006461C1"/>
    <w:rsid w:val="00653F6B"/>
    <w:rsid w:val="00686E6E"/>
    <w:rsid w:val="006A7EC3"/>
    <w:rsid w:val="006C0828"/>
    <w:rsid w:val="006D7612"/>
    <w:rsid w:val="006F64F0"/>
    <w:rsid w:val="00716013"/>
    <w:rsid w:val="0075513E"/>
    <w:rsid w:val="007632A4"/>
    <w:rsid w:val="00774217"/>
    <w:rsid w:val="00775A0F"/>
    <w:rsid w:val="007B669A"/>
    <w:rsid w:val="007D505E"/>
    <w:rsid w:val="007D63B6"/>
    <w:rsid w:val="00802153"/>
    <w:rsid w:val="00811DAB"/>
    <w:rsid w:val="00822F3F"/>
    <w:rsid w:val="00824964"/>
    <w:rsid w:val="008353AC"/>
    <w:rsid w:val="008433D7"/>
    <w:rsid w:val="008466E1"/>
    <w:rsid w:val="00851FDE"/>
    <w:rsid w:val="0086208D"/>
    <w:rsid w:val="00872BFB"/>
    <w:rsid w:val="00896025"/>
    <w:rsid w:val="008A491F"/>
    <w:rsid w:val="008A4FD8"/>
    <w:rsid w:val="008B746D"/>
    <w:rsid w:val="008F353A"/>
    <w:rsid w:val="008F687E"/>
    <w:rsid w:val="00931556"/>
    <w:rsid w:val="0093219B"/>
    <w:rsid w:val="00944E47"/>
    <w:rsid w:val="00961721"/>
    <w:rsid w:val="009653FF"/>
    <w:rsid w:val="009D19C9"/>
    <w:rsid w:val="009D4321"/>
    <w:rsid w:val="009E7A48"/>
    <w:rsid w:val="009F2FE8"/>
    <w:rsid w:val="00A21113"/>
    <w:rsid w:val="00A31F7C"/>
    <w:rsid w:val="00A428E7"/>
    <w:rsid w:val="00A4325A"/>
    <w:rsid w:val="00A46DA6"/>
    <w:rsid w:val="00A77EA8"/>
    <w:rsid w:val="00AB1DDA"/>
    <w:rsid w:val="00AB6BEC"/>
    <w:rsid w:val="00AE0B03"/>
    <w:rsid w:val="00AF2F52"/>
    <w:rsid w:val="00AF4B2C"/>
    <w:rsid w:val="00B14410"/>
    <w:rsid w:val="00B4344C"/>
    <w:rsid w:val="00B72621"/>
    <w:rsid w:val="00B72A03"/>
    <w:rsid w:val="00B82E66"/>
    <w:rsid w:val="00B95ABE"/>
    <w:rsid w:val="00BA0538"/>
    <w:rsid w:val="00BA1976"/>
    <w:rsid w:val="00BA2E1F"/>
    <w:rsid w:val="00BA4328"/>
    <w:rsid w:val="00BA59E7"/>
    <w:rsid w:val="00BA6641"/>
    <w:rsid w:val="00BB2BF6"/>
    <w:rsid w:val="00BB604D"/>
    <w:rsid w:val="00BB6B06"/>
    <w:rsid w:val="00BF7BA2"/>
    <w:rsid w:val="00C07B5E"/>
    <w:rsid w:val="00C16976"/>
    <w:rsid w:val="00C20101"/>
    <w:rsid w:val="00C36FA4"/>
    <w:rsid w:val="00C50A84"/>
    <w:rsid w:val="00C60CB9"/>
    <w:rsid w:val="00C7120D"/>
    <w:rsid w:val="00C90DC0"/>
    <w:rsid w:val="00CD051E"/>
    <w:rsid w:val="00CD20C5"/>
    <w:rsid w:val="00CD3A5C"/>
    <w:rsid w:val="00CD5492"/>
    <w:rsid w:val="00D03797"/>
    <w:rsid w:val="00D078D7"/>
    <w:rsid w:val="00D07D83"/>
    <w:rsid w:val="00D21095"/>
    <w:rsid w:val="00D33B22"/>
    <w:rsid w:val="00D57F32"/>
    <w:rsid w:val="00D63582"/>
    <w:rsid w:val="00D7010C"/>
    <w:rsid w:val="00D8268C"/>
    <w:rsid w:val="00DA468C"/>
    <w:rsid w:val="00DB728D"/>
    <w:rsid w:val="00DC0AA4"/>
    <w:rsid w:val="00DC3C96"/>
    <w:rsid w:val="00DD1424"/>
    <w:rsid w:val="00DD5D91"/>
    <w:rsid w:val="00DD6E9B"/>
    <w:rsid w:val="00DD7D0A"/>
    <w:rsid w:val="00DE4CD6"/>
    <w:rsid w:val="00E03F27"/>
    <w:rsid w:val="00E26900"/>
    <w:rsid w:val="00E3466C"/>
    <w:rsid w:val="00E57CF9"/>
    <w:rsid w:val="00E62D9D"/>
    <w:rsid w:val="00E77ABA"/>
    <w:rsid w:val="00EB7080"/>
    <w:rsid w:val="00F12940"/>
    <w:rsid w:val="00F3651B"/>
    <w:rsid w:val="00F41B5D"/>
    <w:rsid w:val="00F64DFE"/>
    <w:rsid w:val="00F72A82"/>
    <w:rsid w:val="00F87A72"/>
    <w:rsid w:val="00FB07C0"/>
    <w:rsid w:val="00FD27CF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4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110</cp:revision>
  <dcterms:created xsi:type="dcterms:W3CDTF">2023-12-10T06:20:00Z</dcterms:created>
  <dcterms:modified xsi:type="dcterms:W3CDTF">2025-05-25T12:11:00Z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