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7E1BA" w14:textId="77777777" w:rsidR="00584A18" w:rsidRDefault="00053770">
      <w:pPr>
        <w:jc w:val="center"/>
        <w:rPr>
          <w:rFonts w:asciiTheme="majorEastAsia" w:eastAsiaTheme="majorEastAsia" w:hAnsiTheme="majorEastAsia" w:cstheme="majorEastAsia"/>
          <w:b/>
          <w:bCs/>
          <w:sz w:val="36"/>
          <w:szCs w:val="36"/>
          <w:lang w:val="zh-CN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深圳市携创高级技工学校</w:t>
      </w:r>
    </w:p>
    <w:p w14:paraId="392B64E0" w14:textId="4055715E" w:rsidR="00584A18" w:rsidRDefault="00053770">
      <w:pPr>
        <w:jc w:val="center"/>
        <w:rPr>
          <w:rFonts w:asciiTheme="majorEastAsia" w:eastAsiaTheme="majorEastAsia" w:hAnsiTheme="majorEastAsia" w:cstheme="majorEastAsia"/>
          <w:sz w:val="36"/>
          <w:szCs w:val="36"/>
          <w:lang w:val="zh-CN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专业课</w:t>
      </w:r>
      <w:r w:rsidR="00C37259"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任选课</w:t>
      </w: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  <w:lang w:val="zh-CN"/>
        </w:rPr>
        <w:t>教案</w:t>
      </w:r>
    </w:p>
    <w:p w14:paraId="50C9CA14" w14:textId="38507AF9" w:rsidR="00584A18" w:rsidRDefault="00053770">
      <w:pPr>
        <w:pStyle w:val="ab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C37259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C37259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D02738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685A3FE6" w14:textId="320B7B9A" w:rsidR="00584A18" w:rsidRDefault="00053770">
      <w:pPr>
        <w:pStyle w:val="ab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ascii="宋体" w:hAnsi="宋体" w:cs="宋体" w:hint="eastAsia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 xml:space="preserve">C/0   </w:t>
      </w:r>
      <w:r>
        <w:rPr>
          <w:rFonts w:ascii="宋体" w:hAnsi="宋体" w:cs="宋体" w:hint="eastAsia"/>
          <w:sz w:val="21"/>
          <w:szCs w:val="21"/>
        </w:rPr>
        <w:t xml:space="preserve">                      </w:t>
      </w:r>
      <w:r w:rsidR="001B17F3">
        <w:rPr>
          <w:rFonts w:ascii="宋体" w:hAnsi="宋体" w:cs="宋体" w:hint="eastAsia"/>
          <w:sz w:val="21"/>
          <w:szCs w:val="21"/>
        </w:rPr>
        <w:t xml:space="preserve">  </w:t>
      </w:r>
      <w:r>
        <w:rPr>
          <w:rFonts w:ascii="宋体" w:hAnsi="宋体" w:cs="宋体" w:hint="eastAsia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</w:rPr>
        <w:t>202</w:t>
      </w:r>
      <w:r w:rsidR="00D02738">
        <w:rPr>
          <w:rFonts w:hint="eastAsia"/>
          <w:sz w:val="21"/>
          <w:szCs w:val="21"/>
        </w:rPr>
        <w:t>5</w:t>
      </w:r>
      <w:r>
        <w:rPr>
          <w:rFonts w:hint="eastAsia"/>
          <w:sz w:val="21"/>
          <w:szCs w:val="21"/>
        </w:rPr>
        <w:t>-D-</w:t>
      </w:r>
      <w:r w:rsidR="00383FEB">
        <w:rPr>
          <w:rFonts w:hint="eastAsia"/>
          <w:sz w:val="21"/>
          <w:szCs w:val="21"/>
        </w:rPr>
        <w:t>1</w:t>
      </w:r>
      <w:r w:rsidR="00711EFE">
        <w:rPr>
          <w:rFonts w:hint="eastAsia"/>
          <w:sz w:val="21"/>
          <w:szCs w:val="21"/>
        </w:rPr>
        <w:t>5</w:t>
      </w:r>
    </w:p>
    <w:p w14:paraId="69524434" w14:textId="77777777" w:rsidR="00584A18" w:rsidRDefault="00053770"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</w:t>
      </w:r>
    </w:p>
    <w:tbl>
      <w:tblPr>
        <w:tblW w:w="102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 w:rsidR="00584A18" w14:paraId="0DA1574A" w14:textId="77777777" w:rsidTr="007B41A6">
        <w:trPr>
          <w:trHeight w:val="867"/>
          <w:jc w:val="center"/>
        </w:trPr>
        <w:tc>
          <w:tcPr>
            <w:tcW w:w="807" w:type="dxa"/>
            <w:vAlign w:val="center"/>
          </w:tcPr>
          <w:p w14:paraId="140F5D14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2C72881B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 w14:paraId="40DC445B" w14:textId="49977657" w:rsidR="00584A18" w:rsidRDefault="00D33D7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 w14:paraId="5D373B03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 w14:paraId="2ADFC7C5" w14:textId="3C4BBEF8" w:rsidR="00584A18" w:rsidRDefault="004804F9" w:rsidP="004804F9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数字电路实验</w:t>
            </w:r>
            <w:r w:rsidR="00711EFE">
              <w:rPr>
                <w:rFonts w:ascii="仿宋" w:eastAsia="仿宋" w:hAnsi="仿宋" w:cs="仿宋" w:hint="eastAsia"/>
                <w:sz w:val="24"/>
              </w:rPr>
              <w:t>二</w:t>
            </w:r>
          </w:p>
        </w:tc>
        <w:tc>
          <w:tcPr>
            <w:tcW w:w="1499" w:type="dxa"/>
            <w:gridSpan w:val="3"/>
            <w:vAlign w:val="center"/>
          </w:tcPr>
          <w:p w14:paraId="65FF96B3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 w14:paraId="19452B78" w14:textId="534C5A5F" w:rsidR="00584A18" w:rsidRDefault="00C37259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584A18" w14:paraId="0B56943E" w14:textId="77777777" w:rsidTr="007B41A6">
        <w:trPr>
          <w:trHeight w:val="459"/>
          <w:jc w:val="center"/>
        </w:trPr>
        <w:tc>
          <w:tcPr>
            <w:tcW w:w="807" w:type="dxa"/>
            <w:vMerge w:val="restart"/>
            <w:vAlign w:val="center"/>
          </w:tcPr>
          <w:p w14:paraId="019E6A4F" w14:textId="77777777" w:rsidR="00584A18" w:rsidRDefault="00053770">
            <w:pPr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</w:t>
            </w:r>
          </w:p>
          <w:p w14:paraId="3561038F" w14:textId="77777777" w:rsidR="00584A18" w:rsidRDefault="00053770">
            <w:pPr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 w14:paraId="65D25AE4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51F5CF48" w14:textId="77777777" w:rsidR="00584A18" w:rsidRDefault="0005377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5E1DD545" w14:textId="26C81FEF" w:rsidR="00584A18" w:rsidRDefault="00053770">
            <w:pPr>
              <w:pStyle w:val="a5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353478">
              <w:rPr>
                <w:rFonts w:ascii="仿宋" w:eastAsia="仿宋" w:hAnsi="仿宋" w:cs="仿宋" w:hint="eastAsia"/>
                <w:sz w:val="24"/>
              </w:rPr>
              <w:t>理解</w:t>
            </w:r>
            <w:r w:rsidR="006D4344">
              <w:rPr>
                <w:rFonts w:ascii="仿宋" w:eastAsia="仿宋" w:hAnsi="仿宋" w:cs="仿宋" w:hint="eastAsia"/>
                <w:sz w:val="24"/>
              </w:rPr>
              <w:t>数字集成电路</w:t>
            </w:r>
            <w:r w:rsidR="000E7335">
              <w:rPr>
                <w:rFonts w:ascii="仿宋" w:eastAsia="仿宋" w:hAnsi="仿宋" w:cs="仿宋" w:hint="eastAsia"/>
                <w:sz w:val="24"/>
              </w:rPr>
              <w:t>的基本知识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398BA949" w14:textId="23FAF3A0" w:rsidR="00584A18" w:rsidRDefault="0005377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="00A47344">
              <w:rPr>
                <w:rFonts w:ascii="仿宋" w:eastAsia="仿宋" w:hAnsi="仿宋" w:cs="仿宋" w:hint="eastAsia"/>
                <w:sz w:val="24"/>
              </w:rPr>
              <w:t>掌握</w:t>
            </w:r>
            <w:r w:rsidR="00711EFE">
              <w:rPr>
                <w:rFonts w:ascii="仿宋" w:eastAsia="仿宋" w:hAnsi="仿宋" w:cs="仿宋" w:hint="eastAsia"/>
                <w:sz w:val="24"/>
              </w:rPr>
              <w:t>三闪信号灯</w:t>
            </w:r>
            <w:r w:rsidR="002F1868">
              <w:rPr>
                <w:rFonts w:ascii="仿宋" w:eastAsia="仿宋" w:hAnsi="仿宋" w:cs="仿宋" w:hint="eastAsia"/>
                <w:sz w:val="24"/>
              </w:rPr>
              <w:t>的制作</w:t>
            </w:r>
            <w:r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3DEA1A9B" w14:textId="77777777" w:rsidR="00584A18" w:rsidRDefault="0005377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271E1465" w14:textId="728532A4" w:rsidR="00584A18" w:rsidRDefault="0005377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A47344">
              <w:rPr>
                <w:rFonts w:ascii="仿宋" w:eastAsia="仿宋" w:hAnsi="仿宋" w:cs="仿宋" w:hint="eastAsia"/>
                <w:sz w:val="24"/>
              </w:rPr>
              <w:t>能够理解</w:t>
            </w:r>
            <w:r w:rsidR="006D4344">
              <w:rPr>
                <w:rFonts w:ascii="仿宋" w:eastAsia="仿宋" w:hAnsi="仿宋" w:cs="仿宋" w:hint="eastAsia"/>
                <w:sz w:val="24"/>
              </w:rPr>
              <w:t>数字集成电路</w:t>
            </w:r>
            <w:r w:rsidR="00CC41A6">
              <w:rPr>
                <w:rFonts w:ascii="仿宋" w:eastAsia="仿宋" w:hAnsi="仿宋" w:cs="仿宋" w:hint="eastAsia"/>
                <w:sz w:val="24"/>
              </w:rPr>
              <w:t>的基本知识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28B1339C" w14:textId="3D12D86B" w:rsidR="002F1868" w:rsidRDefault="002F1868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="00A47344">
              <w:rPr>
                <w:rFonts w:ascii="仿宋" w:eastAsia="仿宋" w:hAnsi="仿宋" w:cs="仿宋" w:hint="eastAsia"/>
                <w:sz w:val="24"/>
              </w:rPr>
              <w:t>能够进行</w:t>
            </w:r>
            <w:r w:rsidR="00711EFE">
              <w:rPr>
                <w:rFonts w:ascii="仿宋" w:eastAsia="仿宋" w:hAnsi="仿宋" w:cs="仿宋" w:hint="eastAsia"/>
                <w:sz w:val="24"/>
              </w:rPr>
              <w:t>三闪信号灯</w:t>
            </w:r>
            <w:r w:rsidR="00CC41A6">
              <w:rPr>
                <w:rFonts w:ascii="仿宋" w:eastAsia="仿宋" w:hAnsi="仿宋" w:cs="仿宋" w:hint="eastAsia"/>
                <w:sz w:val="24"/>
              </w:rPr>
              <w:t>的制作</w:t>
            </w:r>
            <w:r w:rsidR="00053770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771E6EB0" w14:textId="77777777" w:rsidR="00061110" w:rsidRPr="00061110" w:rsidRDefault="00061110" w:rsidP="00061110">
            <w:pPr>
              <w:rPr>
                <w:rFonts w:ascii="仿宋" w:eastAsia="仿宋" w:hAnsi="仿宋" w:cs="仿宋"/>
                <w:sz w:val="24"/>
              </w:rPr>
            </w:pPr>
            <w:r w:rsidRPr="00061110"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6589517E" w14:textId="77777777" w:rsidR="00061110" w:rsidRPr="00061110" w:rsidRDefault="00061110" w:rsidP="00061110">
            <w:pPr>
              <w:rPr>
                <w:rFonts w:ascii="仿宋" w:eastAsia="仿宋" w:hAnsi="仿宋" w:cs="仿宋"/>
                <w:sz w:val="24"/>
              </w:rPr>
            </w:pPr>
            <w:r w:rsidRPr="00061110">
              <w:rPr>
                <w:rFonts w:ascii="仿宋" w:eastAsia="仿宋" w:hAnsi="仿宋" w:cs="仿宋" w:hint="eastAsia"/>
                <w:sz w:val="24"/>
              </w:rPr>
              <w:t>1.培养学生在学习和工作中遵守承诺、认真负责的态度，树立守信的职业操守；</w:t>
            </w:r>
          </w:p>
          <w:p w14:paraId="60083CD7" w14:textId="77777777" w:rsidR="00061110" w:rsidRPr="00061110" w:rsidRDefault="00061110" w:rsidP="00061110">
            <w:pPr>
              <w:rPr>
                <w:rFonts w:ascii="仿宋" w:eastAsia="仿宋" w:hAnsi="仿宋" w:cs="仿宋"/>
                <w:sz w:val="24"/>
              </w:rPr>
            </w:pPr>
            <w:r w:rsidRPr="00061110">
              <w:rPr>
                <w:rFonts w:ascii="仿宋" w:eastAsia="仿宋" w:hAnsi="仿宋" w:cs="仿宋" w:hint="eastAsia"/>
                <w:sz w:val="24"/>
              </w:rPr>
              <w:t>2.培养学生在团队中高效沟通、相互配合的能力，增强协作意识和集体责任感。</w:t>
            </w:r>
          </w:p>
          <w:p w14:paraId="3712FDCA" w14:textId="77777777" w:rsidR="00061110" w:rsidRPr="00061110" w:rsidRDefault="00061110" w:rsidP="00061110">
            <w:pPr>
              <w:rPr>
                <w:rFonts w:ascii="仿宋" w:eastAsia="仿宋" w:hAnsi="仿宋" w:cs="仿宋"/>
                <w:sz w:val="24"/>
              </w:rPr>
            </w:pPr>
            <w:r w:rsidRPr="00061110"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6E9F079F" w14:textId="77777777" w:rsidR="00061110" w:rsidRPr="00061110" w:rsidRDefault="00061110" w:rsidP="00061110">
            <w:pPr>
              <w:rPr>
                <w:rFonts w:ascii="仿宋" w:eastAsia="仿宋" w:hAnsi="仿宋" w:cs="仿宋"/>
                <w:sz w:val="24"/>
              </w:rPr>
            </w:pPr>
            <w:r w:rsidRPr="00061110">
              <w:rPr>
                <w:rFonts w:ascii="仿宋" w:eastAsia="仿宋" w:hAnsi="仿宋" w:cs="仿宋" w:hint="eastAsia"/>
                <w:sz w:val="24"/>
              </w:rPr>
              <w:t>1.弘扬科学精神；</w:t>
            </w:r>
          </w:p>
          <w:p w14:paraId="3B847D85" w14:textId="65F44569" w:rsidR="00584A18" w:rsidRDefault="00061110" w:rsidP="00061110">
            <w:pPr>
              <w:rPr>
                <w:rFonts w:ascii="仿宋" w:eastAsia="仿宋" w:hAnsi="仿宋" w:cs="仿宋"/>
                <w:sz w:val="24"/>
              </w:rPr>
            </w:pPr>
            <w:r w:rsidRPr="00061110">
              <w:rPr>
                <w:rFonts w:ascii="仿宋" w:eastAsia="仿宋" w:hAnsi="仿宋" w:cs="仿宋" w:hint="eastAsia"/>
                <w:sz w:val="24"/>
              </w:rPr>
              <w:t>2.培养团队协作能力。</w:t>
            </w: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64D0381F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2305F12E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 w14:paraId="3602251D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584A18" w14:paraId="4B143134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1381C5AC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74892555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4C6A2384" w14:textId="2B9C8FC6" w:rsidR="00584A18" w:rsidRDefault="00C37259">
            <w:pPr>
              <w:pStyle w:val="a5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选修1班</w:t>
            </w: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1EE15FB0" w14:textId="616F653E" w:rsidR="00584A18" w:rsidRDefault="00DB43EA">
            <w:pPr>
              <w:pStyle w:val="a5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sz w:val="24"/>
              </w:rPr>
              <w:t>H</w:t>
            </w:r>
            <w:r>
              <w:rPr>
                <w:rFonts w:ascii="仿宋" w:eastAsia="仿宋" w:hAnsi="仿宋" w:cs="仿宋" w:hint="eastAsia"/>
                <w:sz w:val="24"/>
              </w:rPr>
              <w:t>302</w:t>
            </w:r>
          </w:p>
        </w:tc>
        <w:tc>
          <w:tcPr>
            <w:tcW w:w="1318" w:type="dxa"/>
            <w:gridSpan w:val="2"/>
            <w:vAlign w:val="center"/>
          </w:tcPr>
          <w:p w14:paraId="246C20D4" w14:textId="09F447C1" w:rsidR="002F1868" w:rsidRDefault="00C37259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</w:t>
            </w:r>
            <w:r w:rsidR="00D02738">
              <w:rPr>
                <w:rFonts w:ascii="仿宋" w:eastAsia="仿宋" w:hAnsi="仿宋" w:cs="仿宋" w:hint="eastAsia"/>
                <w:sz w:val="24"/>
              </w:rPr>
              <w:t>5</w:t>
            </w:r>
            <w:r w:rsidR="002F1868">
              <w:rPr>
                <w:rFonts w:ascii="仿宋" w:eastAsia="仿宋" w:hAnsi="仿宋" w:cs="仿宋" w:hint="eastAsia"/>
                <w:sz w:val="24"/>
              </w:rPr>
              <w:t>.</w:t>
            </w:r>
            <w:r w:rsidR="00051928">
              <w:rPr>
                <w:rFonts w:ascii="仿宋" w:eastAsia="仿宋" w:hAnsi="仿宋" w:cs="仿宋" w:hint="eastAsia"/>
                <w:sz w:val="24"/>
              </w:rPr>
              <w:t>6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</w:p>
          <w:p w14:paraId="4720A985" w14:textId="6A3DE93C" w:rsidR="00584A18" w:rsidRDefault="00D0273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</w:t>
            </w:r>
          </w:p>
        </w:tc>
      </w:tr>
      <w:tr w:rsidR="00584A18" w14:paraId="31A4797E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60B06238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69B4DF60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5AEA4854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68E5B247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4EF53FF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092DF3DB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0DD5B38A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5A5563A9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18DD42E2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7B5B8E92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02797945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18556203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42F0DD58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2D686010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183A0DF9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0636B9DD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7C8513C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3F177106" w14:textId="77777777" w:rsidTr="007B41A6">
        <w:trPr>
          <w:trHeight w:val="387"/>
          <w:jc w:val="center"/>
        </w:trPr>
        <w:tc>
          <w:tcPr>
            <w:tcW w:w="807" w:type="dxa"/>
            <w:vMerge/>
            <w:vAlign w:val="center"/>
          </w:tcPr>
          <w:p w14:paraId="1E9DCBF5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26A638B1" w14:textId="77777777" w:rsidR="00584A18" w:rsidRDefault="00584A18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1D9AB1A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685E541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sz="4" w:space="0" w:color="auto"/>
            </w:tcBorders>
            <w:vAlign w:val="center"/>
          </w:tcPr>
          <w:p w14:paraId="79B8BC29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</w:tr>
      <w:tr w:rsidR="00584A18" w14:paraId="43EEA790" w14:textId="77777777" w:rsidTr="007B41A6">
        <w:trPr>
          <w:trHeight w:val="390"/>
          <w:jc w:val="center"/>
        </w:trPr>
        <w:tc>
          <w:tcPr>
            <w:tcW w:w="807" w:type="dxa"/>
            <w:vMerge/>
            <w:vAlign w:val="center"/>
          </w:tcPr>
          <w:p w14:paraId="0157BE0A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1E22245B" w14:textId="77777777" w:rsidR="00584A18" w:rsidRDefault="00584A18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ED97CA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9087A6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sz="4" w:space="0" w:color="auto"/>
            </w:tcBorders>
            <w:vAlign w:val="center"/>
          </w:tcPr>
          <w:p w14:paraId="7BB0AD20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</w:tr>
      <w:tr w:rsidR="00584A18" w14:paraId="5AADE7E9" w14:textId="77777777" w:rsidTr="00C37259">
        <w:trPr>
          <w:cantSplit/>
          <w:trHeight w:val="1186"/>
          <w:jc w:val="center"/>
        </w:trPr>
        <w:tc>
          <w:tcPr>
            <w:tcW w:w="807" w:type="dxa"/>
            <w:vAlign w:val="center"/>
          </w:tcPr>
          <w:p w14:paraId="359F1601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</w:t>
            </w:r>
            <w:r>
              <w:rPr>
                <w:rFonts w:ascii="仿宋" w:eastAsia="仿宋" w:hAnsi="仿宋" w:cs="仿宋" w:hint="eastAsia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sz="4" w:space="0" w:color="auto"/>
            </w:tcBorders>
            <w:vAlign w:val="center"/>
          </w:tcPr>
          <w:p w14:paraId="54DCB816" w14:textId="09C6A010" w:rsidR="00584A18" w:rsidRDefault="00C37259" w:rsidP="00C37259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 w:rsidRPr="00A647AE">
              <w:rPr>
                <w:rFonts w:ascii="仿宋" w:eastAsia="仿宋" w:hAnsi="仿宋" w:cs="仿宋" w:hint="eastAsia"/>
                <w:i/>
                <w:iCs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8F08D9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教学媒体</w:t>
            </w:r>
          </w:p>
          <w:p w14:paraId="3453330A" w14:textId="77777777" w:rsidR="00584A18" w:rsidRDefault="00053770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sz="4" w:space="0" w:color="auto"/>
            </w:tcBorders>
            <w:vAlign w:val="center"/>
          </w:tcPr>
          <w:p w14:paraId="20A7A692" w14:textId="7F2D990F" w:rsidR="00584A18" w:rsidRDefault="00C37259" w:rsidP="00C37259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 w:rsidRPr="00C37259">
              <w:rPr>
                <w:rFonts w:ascii="仿宋" w:eastAsia="仿宋" w:hAnsi="仿宋" w:cs="仿宋" w:hint="eastAsia"/>
                <w:i/>
                <w:iCs/>
                <w:sz w:val="24"/>
              </w:rPr>
              <w:t>电脑、PPT</w:t>
            </w:r>
            <w:r>
              <w:rPr>
                <w:rFonts w:ascii="仿宋" w:eastAsia="仿宋" w:hAnsi="仿宋" w:cs="仿宋" w:hint="eastAsia"/>
                <w:i/>
                <w:iCs/>
                <w:sz w:val="24"/>
              </w:rPr>
              <w:t>、</w:t>
            </w:r>
            <w:r w:rsidR="00177481">
              <w:rPr>
                <w:rFonts w:ascii="仿宋" w:eastAsia="仿宋" w:hAnsi="仿宋" w:cs="仿宋" w:hint="eastAsia"/>
                <w:i/>
                <w:iCs/>
                <w:sz w:val="24"/>
              </w:rPr>
              <w:t>元器件</w:t>
            </w:r>
          </w:p>
        </w:tc>
      </w:tr>
      <w:tr w:rsidR="00584A18" w14:paraId="592A75EF" w14:textId="77777777" w:rsidTr="00061110">
        <w:trPr>
          <w:cantSplit/>
          <w:trHeight w:val="882"/>
          <w:jc w:val="center"/>
        </w:trPr>
        <w:tc>
          <w:tcPr>
            <w:tcW w:w="807" w:type="dxa"/>
            <w:vAlign w:val="center"/>
          </w:tcPr>
          <w:p w14:paraId="5CA6AA50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00E0A2A5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 w14:paraId="6AFFE70B" w14:textId="1A5DD09D" w:rsidR="00A47344" w:rsidRDefault="00A47344" w:rsidP="00A47344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6D4344">
              <w:rPr>
                <w:rFonts w:ascii="仿宋" w:eastAsia="仿宋" w:hAnsi="仿宋" w:cs="仿宋" w:hint="eastAsia"/>
                <w:sz w:val="24"/>
              </w:rPr>
              <w:t>数字集成电路</w:t>
            </w:r>
            <w:r>
              <w:rPr>
                <w:rFonts w:ascii="仿宋" w:eastAsia="仿宋" w:hAnsi="仿宋" w:cs="仿宋" w:hint="eastAsia"/>
                <w:sz w:val="24"/>
              </w:rPr>
              <w:t>的基本知识</w:t>
            </w:r>
          </w:p>
          <w:p w14:paraId="6E29EB08" w14:textId="41C0DD72" w:rsidR="002F1868" w:rsidRDefault="00A47344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="00711EFE">
              <w:rPr>
                <w:rFonts w:ascii="仿宋" w:eastAsia="仿宋" w:hAnsi="仿宋" w:cs="仿宋" w:hint="eastAsia"/>
                <w:sz w:val="24"/>
              </w:rPr>
              <w:t>三闪信号灯</w:t>
            </w:r>
            <w:r>
              <w:rPr>
                <w:rFonts w:ascii="仿宋" w:eastAsia="仿宋" w:hAnsi="仿宋" w:cs="仿宋" w:hint="eastAsia"/>
                <w:sz w:val="24"/>
              </w:rPr>
              <w:t>的制作</w:t>
            </w:r>
          </w:p>
        </w:tc>
      </w:tr>
      <w:tr w:rsidR="00CC41A6" w14:paraId="456ED905" w14:textId="77777777" w:rsidTr="00061110">
        <w:trPr>
          <w:cantSplit/>
          <w:trHeight w:val="1515"/>
          <w:jc w:val="center"/>
        </w:trPr>
        <w:tc>
          <w:tcPr>
            <w:tcW w:w="807" w:type="dxa"/>
            <w:vAlign w:val="center"/>
          </w:tcPr>
          <w:p w14:paraId="4CFB3E8B" w14:textId="77777777" w:rsidR="00CC41A6" w:rsidRDefault="00CC41A6" w:rsidP="00CC41A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5D9B49D7" w14:textId="77777777" w:rsidR="00CC41A6" w:rsidRDefault="00CC41A6" w:rsidP="00CC41A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 w14:paraId="0972B61A" w14:textId="0256A4A4" w:rsidR="00A47344" w:rsidRDefault="00A47344" w:rsidP="00A47344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6D4344">
              <w:rPr>
                <w:rFonts w:ascii="仿宋" w:eastAsia="仿宋" w:hAnsi="仿宋" w:cs="仿宋" w:hint="eastAsia"/>
                <w:sz w:val="24"/>
              </w:rPr>
              <w:t>数字集成电路</w:t>
            </w:r>
            <w:r>
              <w:rPr>
                <w:rFonts w:ascii="仿宋" w:eastAsia="仿宋" w:hAnsi="仿宋" w:cs="仿宋" w:hint="eastAsia"/>
                <w:sz w:val="24"/>
              </w:rPr>
              <w:t>的基本知识</w:t>
            </w:r>
          </w:p>
          <w:p w14:paraId="296C93CD" w14:textId="4ED89255" w:rsidR="00CC41A6" w:rsidRDefault="00A47344" w:rsidP="00A47344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="00711EFE">
              <w:rPr>
                <w:rFonts w:ascii="仿宋" w:eastAsia="仿宋" w:hAnsi="仿宋" w:cs="仿宋" w:hint="eastAsia"/>
                <w:sz w:val="24"/>
              </w:rPr>
              <w:t>三闪信号灯</w:t>
            </w:r>
            <w:r>
              <w:rPr>
                <w:rFonts w:ascii="仿宋" w:eastAsia="仿宋" w:hAnsi="仿宋" w:cs="仿宋" w:hint="eastAsia"/>
                <w:sz w:val="24"/>
              </w:rPr>
              <w:t>的制作</w:t>
            </w:r>
          </w:p>
        </w:tc>
      </w:tr>
      <w:tr w:rsidR="000E7335" w14:paraId="41A05C1D" w14:textId="77777777" w:rsidTr="00061110">
        <w:trPr>
          <w:cantSplit/>
          <w:trHeight w:hRule="exact" w:val="1615"/>
          <w:jc w:val="center"/>
        </w:trPr>
        <w:tc>
          <w:tcPr>
            <w:tcW w:w="807" w:type="dxa"/>
            <w:vAlign w:val="center"/>
          </w:tcPr>
          <w:p w14:paraId="48885B79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322A15D0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39392C6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 w14:paraId="1F7270FA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0464DF65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2CDADE7D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63962F1C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139A2CE0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1CB84FD7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65DBA300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3609242C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17BD786A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5AC13879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0E7335" w14:paraId="304BCF63" w14:textId="77777777" w:rsidTr="00C37259">
        <w:trPr>
          <w:cantSplit/>
          <w:trHeight w:val="733"/>
          <w:jc w:val="center"/>
        </w:trPr>
        <w:tc>
          <w:tcPr>
            <w:tcW w:w="807" w:type="dxa"/>
            <w:vAlign w:val="center"/>
          </w:tcPr>
          <w:p w14:paraId="3FFA9C6D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 w14:paraId="0C4FDDEA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 w14:paraId="6F010517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 w14:paraId="152D2E35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01525BA2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 w14:paraId="4F92080E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 年    月    日</w:t>
            </w:r>
          </w:p>
        </w:tc>
      </w:tr>
      <w:tr w:rsidR="000E7335" w14:paraId="65338301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497"/>
          <w:jc w:val="center"/>
        </w:trPr>
        <w:tc>
          <w:tcPr>
            <w:tcW w:w="10193" w:type="dxa"/>
            <w:gridSpan w:val="14"/>
            <w:vAlign w:val="center"/>
          </w:tcPr>
          <w:p w14:paraId="675FE726" w14:textId="1C16D441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24"/>
              </w:rPr>
              <w:lastRenderedPageBreak/>
              <w:t>教学过程设计</w:t>
            </w:r>
          </w:p>
        </w:tc>
      </w:tr>
      <w:tr w:rsidR="000E7335" w14:paraId="6DC0B6D5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385"/>
          <w:jc w:val="center"/>
        </w:trPr>
        <w:tc>
          <w:tcPr>
            <w:tcW w:w="1710" w:type="dxa"/>
            <w:gridSpan w:val="2"/>
            <w:vAlign w:val="center"/>
          </w:tcPr>
          <w:p w14:paraId="0435B447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1B51C563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 w14:paraId="2B0E2648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 w14:paraId="58DF5E4A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 w14:paraId="0C311753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 w14:paraId="525887D8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29604841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0E7335" w14:paraId="22C6802F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773"/>
          <w:jc w:val="center"/>
        </w:trPr>
        <w:tc>
          <w:tcPr>
            <w:tcW w:w="1710" w:type="dxa"/>
            <w:gridSpan w:val="2"/>
            <w:vAlign w:val="center"/>
          </w:tcPr>
          <w:p w14:paraId="40B85069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组织教学</w:t>
            </w:r>
          </w:p>
          <w:p w14:paraId="153305B0" w14:textId="60C005E9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</w:t>
            </w:r>
            <w:r w:rsidRPr="007328AA">
              <w:rPr>
                <w:rFonts w:ascii="仿宋" w:eastAsia="仿宋" w:hAnsi="仿宋" w:cs="仿宋" w:hint="eastAsia"/>
                <w:sz w:val="24"/>
              </w:rPr>
              <w:t>min</w:t>
            </w:r>
          </w:p>
        </w:tc>
        <w:tc>
          <w:tcPr>
            <w:tcW w:w="2388" w:type="dxa"/>
            <w:gridSpan w:val="3"/>
            <w:vAlign w:val="center"/>
          </w:tcPr>
          <w:p w14:paraId="0568199B" w14:textId="77777777" w:rsidR="000E7335" w:rsidRPr="007328AA" w:rsidRDefault="000E7335" w:rsidP="000E7335">
            <w:pPr>
              <w:pStyle w:val="a5"/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课堂纪律</w:t>
            </w:r>
          </w:p>
          <w:p w14:paraId="616DF199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51DA716B" w14:textId="05AB0BDB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 w14:paraId="443DF2DB" w14:textId="2A89293A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7328AA">
              <w:rPr>
                <w:rFonts w:ascii="仿宋" w:eastAsia="仿宋" w:hAnsi="仿宋" w:cs="仿宋" w:hint="eastAsia"/>
                <w:sz w:val="24"/>
              </w:rPr>
              <w:t>点名，问好，讲纪律</w:t>
            </w:r>
          </w:p>
        </w:tc>
        <w:tc>
          <w:tcPr>
            <w:tcW w:w="1813" w:type="dxa"/>
            <w:gridSpan w:val="2"/>
            <w:vAlign w:val="center"/>
          </w:tcPr>
          <w:p w14:paraId="536E3A0F" w14:textId="76ADB9A5" w:rsidR="000E7335" w:rsidRPr="00177481" w:rsidRDefault="000E7335" w:rsidP="000E7335">
            <w:pPr>
              <w:numPr>
                <w:ilvl w:val="0"/>
                <w:numId w:val="2"/>
              </w:numPr>
              <w:jc w:val="center"/>
              <w:rPr>
                <w:rFonts w:ascii="仿宋" w:eastAsia="仿宋" w:hAnsi="仿宋"/>
                <w:sz w:val="24"/>
              </w:rPr>
            </w:pPr>
            <w:r w:rsidRPr="00177481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58ACC4C4" w14:textId="42340A22" w:rsidR="000E7335" w:rsidRPr="00177481" w:rsidRDefault="000E7335" w:rsidP="000E7335">
            <w:pPr>
              <w:numPr>
                <w:ilvl w:val="0"/>
                <w:numId w:val="2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177481">
              <w:rPr>
                <w:rFonts w:ascii="仿宋" w:eastAsia="仿宋" w:hAnsi="仿宋" w:cs="仿宋" w:hint="eastAsia"/>
                <w:sz w:val="24"/>
              </w:rPr>
              <w:t>检查学生精神状态：关怀学生，增进师生感情。</w:t>
            </w:r>
          </w:p>
          <w:p w14:paraId="179AA55C" w14:textId="61758295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E7335" w14:paraId="7AC3C98A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80"/>
          <w:jc w:val="center"/>
        </w:trPr>
        <w:tc>
          <w:tcPr>
            <w:tcW w:w="1710" w:type="dxa"/>
            <w:gridSpan w:val="2"/>
            <w:vAlign w:val="center"/>
          </w:tcPr>
          <w:p w14:paraId="39624D68" w14:textId="0F005828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复习导入</w:t>
            </w:r>
          </w:p>
          <w:p w14:paraId="343042AC" w14:textId="00B74962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Pr="007328AA">
              <w:rPr>
                <w:rFonts w:ascii="仿宋" w:eastAsia="仿宋" w:hAnsi="仿宋" w:cs="仿宋" w:hint="eastAsia"/>
                <w:sz w:val="24"/>
              </w:rPr>
              <w:t>min</w:t>
            </w:r>
          </w:p>
        </w:tc>
        <w:tc>
          <w:tcPr>
            <w:tcW w:w="2388" w:type="dxa"/>
            <w:gridSpan w:val="3"/>
            <w:vAlign w:val="center"/>
          </w:tcPr>
          <w:p w14:paraId="3A7A91C8" w14:textId="65807456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 w14:paraId="0B378292" w14:textId="4227D5D0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 w14:paraId="2236A6D1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1.</w:t>
            </w:r>
            <w:r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6B98D781" w14:textId="25AA60AA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</w:t>
            </w:r>
            <w:r w:rsidRPr="007328AA">
              <w:rPr>
                <w:rFonts w:ascii="仿宋" w:eastAsia="仿宋" w:hAnsi="仿宋" w:cs="仿宋" w:hint="eastAsia"/>
                <w:sz w:val="24"/>
              </w:rPr>
              <w:t>2.</w:t>
            </w:r>
            <w:r>
              <w:rPr>
                <w:rFonts w:ascii="仿宋" w:eastAsia="仿宋" w:hAnsi="仿宋" w:cs="仿宋" w:hint="eastAsia"/>
                <w:sz w:val="24"/>
              </w:rPr>
              <w:t>回顾</w:t>
            </w:r>
            <w:r w:rsidRPr="007328AA">
              <w:rPr>
                <w:rFonts w:ascii="仿宋" w:eastAsia="仿宋" w:hAnsi="仿宋" w:cs="仿宋" w:hint="eastAsia"/>
                <w:sz w:val="24"/>
              </w:rPr>
              <w:t>知识</w:t>
            </w:r>
          </w:p>
        </w:tc>
        <w:tc>
          <w:tcPr>
            <w:tcW w:w="1813" w:type="dxa"/>
            <w:gridSpan w:val="2"/>
            <w:vAlign w:val="center"/>
          </w:tcPr>
          <w:p w14:paraId="0FE3E967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357DDA1A" w14:textId="77777777" w:rsidR="000E7335" w:rsidRPr="007328AA" w:rsidRDefault="000E7335" w:rsidP="000E7335">
            <w:pPr>
              <w:pStyle w:val="a5"/>
              <w:jc w:val="center"/>
              <w:rPr>
                <w:rFonts w:ascii="仿宋" w:eastAsia="仿宋" w:hAnsi="仿宋" w:cs="仿宋"/>
                <w:color w:val="auto"/>
                <w:kern w:val="2"/>
                <w:sz w:val="24"/>
              </w:rPr>
            </w:pPr>
            <w:r w:rsidRPr="007328AA">
              <w:rPr>
                <w:rFonts w:ascii="仿宋" w:eastAsia="仿宋" w:hAnsi="仿宋" w:cs="仿宋" w:hint="eastAsia"/>
                <w:color w:val="auto"/>
                <w:kern w:val="2"/>
                <w:sz w:val="24"/>
              </w:rPr>
              <w:t>启发法</w:t>
            </w:r>
          </w:p>
          <w:p w14:paraId="3824EE70" w14:textId="77777777" w:rsidR="000E7335" w:rsidRPr="007328AA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7BDC141A" w14:textId="77777777" w:rsidR="000E7335" w:rsidRPr="007328AA" w:rsidRDefault="000E7335" w:rsidP="000E7335">
            <w:pPr>
              <w:numPr>
                <w:ilvl w:val="0"/>
                <w:numId w:val="4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引领学生思考</w:t>
            </w:r>
          </w:p>
          <w:p w14:paraId="6190601B" w14:textId="44FC2C58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使学生积极参与课堂</w:t>
            </w:r>
          </w:p>
        </w:tc>
      </w:tr>
      <w:tr w:rsidR="000E7335" w14:paraId="001B05A6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68"/>
          <w:jc w:val="center"/>
        </w:trPr>
        <w:tc>
          <w:tcPr>
            <w:tcW w:w="1710" w:type="dxa"/>
            <w:gridSpan w:val="2"/>
            <w:vAlign w:val="center"/>
          </w:tcPr>
          <w:p w14:paraId="4BF78463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知识讲解</w:t>
            </w:r>
          </w:p>
          <w:p w14:paraId="0EF943D8" w14:textId="6E76A038" w:rsidR="000E7335" w:rsidRDefault="00061110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4</w:t>
            </w:r>
            <w:r w:rsidR="000E7335" w:rsidRPr="007328AA">
              <w:rPr>
                <w:rFonts w:ascii="仿宋" w:eastAsia="仿宋" w:hAnsi="仿宋" w:cs="仿宋" w:hint="eastAsia"/>
                <w:sz w:val="24"/>
              </w:rPr>
              <w:t>0min</w:t>
            </w:r>
          </w:p>
        </w:tc>
        <w:tc>
          <w:tcPr>
            <w:tcW w:w="2388" w:type="dxa"/>
            <w:gridSpan w:val="3"/>
            <w:vAlign w:val="center"/>
          </w:tcPr>
          <w:p w14:paraId="2D7D221C" w14:textId="26EE546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963073">
              <w:rPr>
                <w:rFonts w:ascii="仿宋" w:eastAsia="仿宋" w:hAnsi="仿宋" w:cs="仿宋"/>
                <w:sz w:val="24"/>
              </w:rPr>
              <w:t>讲解</w:t>
            </w:r>
            <w:r w:rsidR="006D4344">
              <w:rPr>
                <w:rFonts w:ascii="仿宋" w:eastAsia="仿宋" w:hAnsi="仿宋" w:cs="仿宋" w:hint="eastAsia"/>
                <w:sz w:val="24"/>
              </w:rPr>
              <w:t>数字集成电路</w:t>
            </w:r>
            <w:r>
              <w:rPr>
                <w:rFonts w:ascii="仿宋" w:eastAsia="仿宋" w:hAnsi="仿宋" w:cs="仿宋" w:hint="eastAsia"/>
                <w:sz w:val="24"/>
              </w:rPr>
              <w:t>的基本知识</w:t>
            </w:r>
          </w:p>
          <w:p w14:paraId="0BAC66A0" w14:textId="069799DC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02B60C16" w14:textId="77777777" w:rsidR="000E7335" w:rsidRPr="007328AA" w:rsidRDefault="000E7335" w:rsidP="000E7335">
            <w:pPr>
              <w:numPr>
                <w:ilvl w:val="0"/>
                <w:numId w:val="6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听讲</w:t>
            </w:r>
          </w:p>
          <w:p w14:paraId="1CFA521B" w14:textId="77777777" w:rsidR="000E7335" w:rsidRPr="007328AA" w:rsidRDefault="000E7335" w:rsidP="000E7335">
            <w:pPr>
              <w:pStyle w:val="a5"/>
              <w:numPr>
                <w:ilvl w:val="0"/>
                <w:numId w:val="6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思考</w:t>
            </w:r>
          </w:p>
          <w:p w14:paraId="4A2C8C6F" w14:textId="77777777" w:rsidR="000E7335" w:rsidRPr="007328AA" w:rsidRDefault="000E7335" w:rsidP="000E7335">
            <w:pPr>
              <w:numPr>
                <w:ilvl w:val="0"/>
                <w:numId w:val="6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回答问题</w:t>
            </w:r>
          </w:p>
          <w:p w14:paraId="6FE9C198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2A1458C4" w14:textId="77777777" w:rsidR="000E7335" w:rsidRPr="007328AA" w:rsidRDefault="000E7335" w:rsidP="000E7335">
            <w:pPr>
              <w:numPr>
                <w:ilvl w:val="0"/>
                <w:numId w:val="7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讲解知识点</w:t>
            </w:r>
          </w:p>
          <w:p w14:paraId="699E13E5" w14:textId="77777777" w:rsidR="000E7335" w:rsidRPr="007328AA" w:rsidRDefault="000E7335" w:rsidP="000E7335">
            <w:pPr>
              <w:pStyle w:val="a5"/>
              <w:numPr>
                <w:ilvl w:val="0"/>
                <w:numId w:val="7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75B4CA45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6E16F9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4A74460B" w14:textId="77777777" w:rsidR="000E7335" w:rsidRPr="007328AA" w:rsidRDefault="000E7335" w:rsidP="000E7335">
            <w:pPr>
              <w:numPr>
                <w:ilvl w:val="0"/>
                <w:numId w:val="8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讲授法</w:t>
            </w:r>
          </w:p>
          <w:p w14:paraId="69AFE9F0" w14:textId="77777777" w:rsidR="000E7335" w:rsidRPr="007328AA" w:rsidRDefault="000E7335" w:rsidP="000E7335">
            <w:pPr>
              <w:pStyle w:val="a5"/>
              <w:numPr>
                <w:ilvl w:val="0"/>
                <w:numId w:val="8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问答法</w:t>
            </w:r>
          </w:p>
          <w:p w14:paraId="1CAE8324" w14:textId="77777777" w:rsidR="000E7335" w:rsidRPr="007328AA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设计意图：</w:t>
            </w:r>
          </w:p>
          <w:p w14:paraId="6DE9C595" w14:textId="77777777" w:rsidR="000E7335" w:rsidRPr="007328AA" w:rsidRDefault="000E7335" w:rsidP="000E7335">
            <w:pPr>
              <w:pStyle w:val="a5"/>
              <w:numPr>
                <w:ilvl w:val="0"/>
                <w:numId w:val="9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讲解知识</w:t>
            </w:r>
          </w:p>
          <w:p w14:paraId="2DE41021" w14:textId="77777777" w:rsidR="000E7335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提问增加课堂参与度</w:t>
            </w:r>
          </w:p>
          <w:p w14:paraId="33C0A231" w14:textId="56B66166" w:rsidR="000E7335" w:rsidRPr="007C6DC3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C6DC3">
              <w:rPr>
                <w:rFonts w:ascii="仿宋" w:eastAsia="仿宋" w:hAnsi="仿宋" w:hint="eastAsia"/>
                <w:sz w:val="24"/>
              </w:rPr>
              <w:t>2.通过ppt讲解关于</w:t>
            </w:r>
            <w:r w:rsidR="006D4344">
              <w:rPr>
                <w:rFonts w:ascii="仿宋" w:eastAsia="仿宋" w:hAnsi="仿宋" w:cs="仿宋" w:hint="eastAsia"/>
                <w:sz w:val="24"/>
              </w:rPr>
              <w:t>数字集成电路</w:t>
            </w:r>
            <w:r w:rsidRPr="007C6DC3">
              <w:rPr>
                <w:rFonts w:ascii="仿宋" w:eastAsia="仿宋" w:hAnsi="仿宋" w:hint="eastAsia"/>
                <w:sz w:val="24"/>
              </w:rPr>
              <w:t>的知识，</w:t>
            </w:r>
            <w:r w:rsidRPr="007C6DC3">
              <w:rPr>
                <w:rFonts w:ascii="仿宋" w:eastAsia="仿宋" w:hAnsi="仿宋"/>
                <w:sz w:val="24"/>
              </w:rPr>
              <w:t>加深学生对概念的理解</w:t>
            </w:r>
          </w:p>
        </w:tc>
      </w:tr>
      <w:tr w:rsidR="000E7335" w14:paraId="10DF6B94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68"/>
          <w:jc w:val="center"/>
        </w:trPr>
        <w:tc>
          <w:tcPr>
            <w:tcW w:w="1710" w:type="dxa"/>
            <w:gridSpan w:val="2"/>
            <w:vAlign w:val="center"/>
          </w:tcPr>
          <w:p w14:paraId="4D115B9A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知识讲解</w:t>
            </w:r>
          </w:p>
          <w:p w14:paraId="63EA18F3" w14:textId="4B763DE3" w:rsidR="000E7335" w:rsidRPr="007328AA" w:rsidRDefault="00061110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</w:t>
            </w:r>
            <w:r w:rsidR="000E7335" w:rsidRPr="007328AA">
              <w:rPr>
                <w:rFonts w:ascii="仿宋" w:eastAsia="仿宋" w:hAnsi="仿宋" w:cs="仿宋" w:hint="eastAsia"/>
                <w:sz w:val="24"/>
              </w:rPr>
              <w:t>0min</w:t>
            </w:r>
          </w:p>
        </w:tc>
        <w:tc>
          <w:tcPr>
            <w:tcW w:w="2388" w:type="dxa"/>
            <w:gridSpan w:val="3"/>
            <w:vAlign w:val="center"/>
          </w:tcPr>
          <w:p w14:paraId="26CC0B7B" w14:textId="7CEADDB7" w:rsidR="000E7335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963073">
              <w:t xml:space="preserve"> </w:t>
            </w:r>
            <w:r w:rsidRPr="00963073">
              <w:rPr>
                <w:rFonts w:ascii="仿宋" w:eastAsia="仿宋" w:hAnsi="仿宋" w:cs="仿宋"/>
                <w:sz w:val="24"/>
              </w:rPr>
              <w:t>讲解</w:t>
            </w:r>
            <w:r w:rsidR="00711EFE">
              <w:rPr>
                <w:rFonts w:ascii="仿宋" w:eastAsia="仿宋" w:hAnsi="仿宋" w:cs="仿宋" w:hint="eastAsia"/>
                <w:sz w:val="24"/>
              </w:rPr>
              <w:t>三闪信号灯</w:t>
            </w:r>
            <w:r>
              <w:rPr>
                <w:rFonts w:ascii="仿宋" w:eastAsia="仿宋" w:hAnsi="仿宋" w:cs="仿宋" w:hint="eastAsia"/>
                <w:sz w:val="24"/>
              </w:rPr>
              <w:t>原理</w:t>
            </w:r>
            <w:r w:rsidRPr="00963073">
              <w:rPr>
                <w:rFonts w:ascii="仿宋" w:eastAsia="仿宋" w:hAnsi="仿宋" w:cs="仿宋"/>
                <w:sz w:val="24"/>
              </w:rPr>
              <w:t>及其</w:t>
            </w:r>
            <w:r>
              <w:rPr>
                <w:rFonts w:ascii="仿宋" w:eastAsia="仿宋" w:hAnsi="仿宋" w:cs="仿宋" w:hint="eastAsia"/>
                <w:sz w:val="24"/>
              </w:rPr>
              <w:t>应用</w:t>
            </w:r>
          </w:p>
        </w:tc>
        <w:tc>
          <w:tcPr>
            <w:tcW w:w="2291" w:type="dxa"/>
            <w:gridSpan w:val="4"/>
            <w:vAlign w:val="center"/>
          </w:tcPr>
          <w:p w14:paraId="651277CF" w14:textId="77777777" w:rsidR="000E7335" w:rsidRPr="0031791C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听讲</w:t>
            </w:r>
          </w:p>
          <w:p w14:paraId="7CE1220E" w14:textId="108B27E7" w:rsidR="000E7335" w:rsidRPr="007328AA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2.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思考</w:t>
            </w:r>
          </w:p>
        </w:tc>
        <w:tc>
          <w:tcPr>
            <w:tcW w:w="1991" w:type="dxa"/>
            <w:gridSpan w:val="3"/>
            <w:vAlign w:val="center"/>
          </w:tcPr>
          <w:p w14:paraId="2604E7E0" w14:textId="77777777" w:rsidR="000E7335" w:rsidRPr="0031791C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讲解知识点</w:t>
            </w:r>
          </w:p>
          <w:p w14:paraId="63E47203" w14:textId="254054DE" w:rsidR="000E7335" w:rsidRPr="007328AA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2.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提问</w:t>
            </w:r>
          </w:p>
        </w:tc>
        <w:tc>
          <w:tcPr>
            <w:tcW w:w="1813" w:type="dxa"/>
            <w:gridSpan w:val="2"/>
            <w:vAlign w:val="center"/>
          </w:tcPr>
          <w:p w14:paraId="1A29D268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51798E9C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讲授法</w:t>
            </w:r>
          </w:p>
          <w:p w14:paraId="3F60E4AB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2.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问答法</w:t>
            </w:r>
          </w:p>
          <w:p w14:paraId="0331407A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13833F52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讲解知识</w:t>
            </w:r>
          </w:p>
          <w:p w14:paraId="3CF4EA0C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提问增加课堂参与度</w:t>
            </w:r>
          </w:p>
          <w:p w14:paraId="4DF6D1E7" w14:textId="54101C19" w:rsidR="00E7192D" w:rsidRPr="007328AA" w:rsidRDefault="00E7192D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2.讲解</w:t>
            </w:r>
            <w:r w:rsidR="00711EFE">
              <w:rPr>
                <w:rFonts w:ascii="仿宋" w:eastAsia="仿宋" w:hAnsi="仿宋" w:cs="仿宋" w:hint="eastAsia"/>
                <w:sz w:val="24"/>
              </w:rPr>
              <w:t>三闪信号灯</w:t>
            </w:r>
            <w:r>
              <w:rPr>
                <w:rFonts w:ascii="仿宋" w:eastAsia="仿宋" w:hAnsi="仿宋" w:cs="仿宋" w:hint="eastAsia"/>
                <w:sz w:val="24"/>
              </w:rPr>
              <w:t>的电路原理</w:t>
            </w:r>
          </w:p>
        </w:tc>
      </w:tr>
      <w:tr w:rsidR="000E7335" w14:paraId="66E085D5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488EC7CE" w14:textId="425BE8B6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lastRenderedPageBreak/>
              <w:t>实操演练</w:t>
            </w:r>
          </w:p>
          <w:p w14:paraId="27B46E99" w14:textId="00171450" w:rsidR="000E7335" w:rsidRDefault="00061110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="000E7335">
              <w:rPr>
                <w:rFonts w:ascii="仿宋" w:eastAsia="仿宋" w:hAnsi="仿宋" w:cs="仿宋" w:hint="eastAsia"/>
                <w:sz w:val="24"/>
              </w:rPr>
              <w:t>5min</w:t>
            </w:r>
          </w:p>
        </w:tc>
        <w:tc>
          <w:tcPr>
            <w:tcW w:w="2388" w:type="dxa"/>
            <w:gridSpan w:val="3"/>
            <w:vAlign w:val="center"/>
          </w:tcPr>
          <w:p w14:paraId="5003AD63" w14:textId="31AEB12C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1.练习组装</w:t>
            </w:r>
            <w:r w:rsidR="00711EFE">
              <w:rPr>
                <w:rFonts w:ascii="仿宋" w:eastAsia="仿宋" w:hAnsi="仿宋" w:cs="仿宋" w:hint="eastAsia"/>
                <w:sz w:val="24"/>
              </w:rPr>
              <w:t>三闪信号灯</w:t>
            </w:r>
          </w:p>
        </w:tc>
        <w:tc>
          <w:tcPr>
            <w:tcW w:w="2291" w:type="dxa"/>
            <w:gridSpan w:val="4"/>
            <w:vAlign w:val="center"/>
          </w:tcPr>
          <w:p w14:paraId="5440158F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1.听讲</w:t>
            </w:r>
          </w:p>
          <w:p w14:paraId="25ABA65B" w14:textId="04F345BE" w:rsidR="000E7335" w:rsidRPr="007328AA" w:rsidRDefault="000E7335" w:rsidP="000E7335">
            <w:pPr>
              <w:pStyle w:val="a5"/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  2.</w:t>
            </w:r>
            <w:r w:rsidRPr="007328AA">
              <w:rPr>
                <w:rFonts w:ascii="仿宋" w:eastAsia="仿宋" w:hAnsi="仿宋" w:cs="仿宋" w:hint="eastAsia"/>
                <w:sz w:val="24"/>
              </w:rPr>
              <w:t xml:space="preserve"> 思考</w:t>
            </w:r>
          </w:p>
          <w:p w14:paraId="4519C7D3" w14:textId="2D3D0594" w:rsidR="000E7335" w:rsidRPr="007328AA" w:rsidRDefault="000E7335" w:rsidP="000E7335">
            <w:pPr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3.实操</w:t>
            </w:r>
          </w:p>
          <w:p w14:paraId="381F93F8" w14:textId="0913D088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4B5D2E0D" w14:textId="21546DFF" w:rsidR="000E7335" w:rsidRPr="007328AA" w:rsidRDefault="000E7335" w:rsidP="000E7335">
            <w:pPr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7328AA">
              <w:rPr>
                <w:rFonts w:ascii="仿宋" w:eastAsia="仿宋" w:hAnsi="仿宋" w:cs="仿宋" w:hint="eastAsia"/>
                <w:sz w:val="24"/>
              </w:rPr>
              <w:t>讲解知识点</w:t>
            </w:r>
          </w:p>
          <w:p w14:paraId="50BC8E2D" w14:textId="6283EDDD" w:rsidR="000E7335" w:rsidRPr="007328AA" w:rsidRDefault="000E7335" w:rsidP="000E7335">
            <w:pPr>
              <w:pStyle w:val="a5"/>
              <w:tabs>
                <w:tab w:val="left" w:pos="312"/>
              </w:tabs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Pr="007328AA"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2E7C653D" w14:textId="5E49AC20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0324C8" w14:textId="77777777" w:rsidR="000E7335" w:rsidRPr="004D45AD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4D45AD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43A704B1" w14:textId="032301E4" w:rsidR="000E7335" w:rsidRPr="004D45AD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4D45AD">
              <w:rPr>
                <w:rFonts w:ascii="仿宋" w:eastAsia="仿宋" w:hAnsi="仿宋" w:cs="仿宋" w:hint="eastAsia"/>
                <w:sz w:val="24"/>
              </w:rPr>
              <w:t>1.讲授法</w:t>
            </w:r>
          </w:p>
          <w:p w14:paraId="3BD656FD" w14:textId="6402B006" w:rsidR="000E7335" w:rsidRPr="004D45AD" w:rsidRDefault="000E7335" w:rsidP="000E7335">
            <w:pPr>
              <w:rPr>
                <w:rFonts w:ascii="仿宋" w:eastAsia="仿宋" w:hAnsi="仿宋"/>
                <w:sz w:val="24"/>
              </w:rPr>
            </w:pPr>
            <w:r w:rsidRPr="004D45AD">
              <w:rPr>
                <w:rFonts w:ascii="仿宋" w:eastAsia="仿宋" w:hAnsi="仿宋" w:hint="eastAsia"/>
                <w:sz w:val="24"/>
              </w:rPr>
              <w:t>2.自主探究训练法</w:t>
            </w:r>
          </w:p>
          <w:p w14:paraId="796BD3D6" w14:textId="77777777" w:rsidR="000E7335" w:rsidRPr="007328AA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设计意图：</w:t>
            </w:r>
          </w:p>
          <w:p w14:paraId="38AABB45" w14:textId="0661A2DA" w:rsidR="000E7335" w:rsidRPr="007328AA" w:rsidRDefault="000E7335" w:rsidP="000E7335">
            <w:pPr>
              <w:pStyle w:val="a5"/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1.</w:t>
            </w:r>
            <w:r w:rsidRPr="007328AA">
              <w:rPr>
                <w:rFonts w:ascii="仿宋" w:eastAsia="仿宋" w:hAnsi="仿宋" w:hint="eastAsia"/>
                <w:sz w:val="24"/>
              </w:rPr>
              <w:t>讲解知识</w:t>
            </w:r>
          </w:p>
          <w:p w14:paraId="011DA456" w14:textId="77777777" w:rsidR="000E7335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提问增加课堂参与度</w:t>
            </w:r>
          </w:p>
          <w:p w14:paraId="7544AE52" w14:textId="528E2D5B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2.锻炼学生动手能力，检验课堂听课效果</w:t>
            </w:r>
          </w:p>
        </w:tc>
      </w:tr>
      <w:tr w:rsidR="000E7335" w14:paraId="48EF5382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5267E2F2" w14:textId="38B034D5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回顾总结</w:t>
            </w:r>
          </w:p>
          <w:p w14:paraId="437F69C7" w14:textId="767A4251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 w14:paraId="0A09CA3E" w14:textId="4B4F068D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1.对所学知识进行总结梳理</w:t>
            </w:r>
          </w:p>
        </w:tc>
        <w:tc>
          <w:tcPr>
            <w:tcW w:w="2291" w:type="dxa"/>
            <w:gridSpan w:val="4"/>
            <w:vAlign w:val="center"/>
          </w:tcPr>
          <w:p w14:paraId="34A062EC" w14:textId="31BB2312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1.对所学知识进行总结梳理</w:t>
            </w:r>
          </w:p>
        </w:tc>
        <w:tc>
          <w:tcPr>
            <w:tcW w:w="1991" w:type="dxa"/>
            <w:gridSpan w:val="3"/>
            <w:vAlign w:val="center"/>
          </w:tcPr>
          <w:p w14:paraId="07FFCCA2" w14:textId="733D26D4" w:rsidR="000E7335" w:rsidRDefault="000E7335" w:rsidP="000E7335">
            <w:pPr>
              <w:tabs>
                <w:tab w:val="left" w:pos="312"/>
              </w:tabs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1.解答问题</w:t>
            </w:r>
          </w:p>
        </w:tc>
        <w:tc>
          <w:tcPr>
            <w:tcW w:w="1813" w:type="dxa"/>
            <w:gridSpan w:val="2"/>
            <w:vAlign w:val="center"/>
          </w:tcPr>
          <w:p w14:paraId="0C078330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174078C5" w14:textId="542BA7EE" w:rsidR="000E7335" w:rsidRDefault="000E7335" w:rsidP="000E7335">
            <w:pPr>
              <w:pStyle w:val="a5"/>
              <w:jc w:val="both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1.讨论法</w:t>
            </w:r>
          </w:p>
          <w:p w14:paraId="1F65D71D" w14:textId="77777777" w:rsidR="000E7335" w:rsidRDefault="000E7335" w:rsidP="000E7335">
            <w:r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7B5A0E9B" w14:textId="3D2ADCA1" w:rsidR="000E7335" w:rsidRPr="00177481" w:rsidRDefault="000E7335" w:rsidP="000E7335">
            <w:pPr>
              <w:numPr>
                <w:ilvl w:val="0"/>
                <w:numId w:val="10"/>
              </w:num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总结回顾，加深记忆</w:t>
            </w:r>
          </w:p>
        </w:tc>
      </w:tr>
      <w:tr w:rsidR="000E7335" w14:paraId="126F0545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4E7B3AEF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 w14:paraId="6890B4A5" w14:textId="3E81607D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6D4344">
              <w:rPr>
                <w:rFonts w:ascii="仿宋" w:eastAsia="仿宋" w:hAnsi="仿宋" w:cs="仿宋" w:hint="eastAsia"/>
                <w:sz w:val="24"/>
              </w:rPr>
              <w:t>数字集成电路</w:t>
            </w:r>
            <w:r>
              <w:rPr>
                <w:rFonts w:ascii="仿宋" w:eastAsia="仿宋" w:hAnsi="仿宋" w:cs="仿宋" w:hint="eastAsia"/>
                <w:sz w:val="24"/>
              </w:rPr>
              <w:t>练习题</w:t>
            </w:r>
          </w:p>
        </w:tc>
      </w:tr>
    </w:tbl>
    <w:p w14:paraId="4829EE0D" w14:textId="77777777" w:rsidR="00584A18" w:rsidRDefault="00584A18"/>
    <w:sectPr w:rsidR="00584A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7FAD4" w14:textId="77777777" w:rsidR="003B3FAF" w:rsidRDefault="003B3FAF" w:rsidP="00120803">
      <w:r>
        <w:separator/>
      </w:r>
    </w:p>
  </w:endnote>
  <w:endnote w:type="continuationSeparator" w:id="0">
    <w:p w14:paraId="0C826E3F" w14:textId="77777777" w:rsidR="003B3FAF" w:rsidRDefault="003B3FAF" w:rsidP="00120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楷体_GBK">
    <w:altName w:val="微软雅黑"/>
    <w:charset w:val="86"/>
    <w:family w:val="script"/>
    <w:pitch w:val="default"/>
    <w:sig w:usb0="00000000" w:usb1="00000000" w:usb2="00000016" w:usb3="00000000" w:csb0="00040000" w:csb1="00000000"/>
  </w:font>
  <w:font w:name="仿宋_GB2312">
    <w:altName w:val="微软雅黑"/>
    <w:charset w:val="86"/>
    <w:family w:val="modern"/>
    <w:pitch w:val="default"/>
    <w:sig w:usb0="00000000" w:usb1="00000000" w:usb2="0000000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BF081" w14:textId="77777777" w:rsidR="003B3FAF" w:rsidRDefault="003B3FAF" w:rsidP="00120803">
      <w:r>
        <w:separator/>
      </w:r>
    </w:p>
  </w:footnote>
  <w:footnote w:type="continuationSeparator" w:id="0">
    <w:p w14:paraId="43929902" w14:textId="77777777" w:rsidR="003B3FAF" w:rsidRDefault="003B3FAF" w:rsidP="001208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47D08B"/>
    <w:multiLevelType w:val="singleLevel"/>
    <w:tmpl w:val="9447D08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97A89422"/>
    <w:multiLevelType w:val="singleLevel"/>
    <w:tmpl w:val="97A8942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A32288CB"/>
    <w:multiLevelType w:val="singleLevel"/>
    <w:tmpl w:val="A32288C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A35FD2FB"/>
    <w:multiLevelType w:val="singleLevel"/>
    <w:tmpl w:val="A35FD2F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BBC4075B"/>
    <w:multiLevelType w:val="singleLevel"/>
    <w:tmpl w:val="BBC4075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FCFC5C28"/>
    <w:multiLevelType w:val="singleLevel"/>
    <w:tmpl w:val="FCFC5C2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215561C2"/>
    <w:multiLevelType w:val="hybridMultilevel"/>
    <w:tmpl w:val="40F09F0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00B6F0"/>
    <w:multiLevelType w:val="singleLevel"/>
    <w:tmpl w:val="3700B6F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 w15:restartNumberingAfterBreak="0">
    <w:nsid w:val="3D4BF300"/>
    <w:multiLevelType w:val="singleLevel"/>
    <w:tmpl w:val="3D4BF30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 w15:restartNumberingAfterBreak="0">
    <w:nsid w:val="3EC19BA9"/>
    <w:multiLevelType w:val="singleLevel"/>
    <w:tmpl w:val="3EC19BA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071317874">
    <w:abstractNumId w:val="8"/>
  </w:num>
  <w:num w:numId="2" w16cid:durableId="67072252">
    <w:abstractNumId w:val="10"/>
  </w:num>
  <w:num w:numId="3" w16cid:durableId="1587305288">
    <w:abstractNumId w:val="9"/>
  </w:num>
  <w:num w:numId="4" w16cid:durableId="242690943">
    <w:abstractNumId w:val="7"/>
  </w:num>
  <w:num w:numId="5" w16cid:durableId="696927426">
    <w:abstractNumId w:val="1"/>
  </w:num>
  <w:num w:numId="6" w16cid:durableId="1724405392">
    <w:abstractNumId w:val="2"/>
  </w:num>
  <w:num w:numId="7" w16cid:durableId="284624382">
    <w:abstractNumId w:val="4"/>
  </w:num>
  <w:num w:numId="8" w16cid:durableId="624701881">
    <w:abstractNumId w:val="5"/>
  </w:num>
  <w:num w:numId="9" w16cid:durableId="411974320">
    <w:abstractNumId w:val="0"/>
  </w:num>
  <w:num w:numId="10" w16cid:durableId="1560822077">
    <w:abstractNumId w:val="3"/>
  </w:num>
  <w:num w:numId="11" w16cid:durableId="11677511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0113B"/>
    <w:rsid w:val="00014685"/>
    <w:rsid w:val="00035499"/>
    <w:rsid w:val="00042EE0"/>
    <w:rsid w:val="00046A1B"/>
    <w:rsid w:val="00051928"/>
    <w:rsid w:val="00053770"/>
    <w:rsid w:val="00053A25"/>
    <w:rsid w:val="00061110"/>
    <w:rsid w:val="00067468"/>
    <w:rsid w:val="00071135"/>
    <w:rsid w:val="000869A9"/>
    <w:rsid w:val="000871F2"/>
    <w:rsid w:val="00087F13"/>
    <w:rsid w:val="00093D20"/>
    <w:rsid w:val="000A4252"/>
    <w:rsid w:val="000E056C"/>
    <w:rsid w:val="000E4641"/>
    <w:rsid w:val="000E7335"/>
    <w:rsid w:val="000F0CCA"/>
    <w:rsid w:val="00101F23"/>
    <w:rsid w:val="00120803"/>
    <w:rsid w:val="00143CF9"/>
    <w:rsid w:val="00157226"/>
    <w:rsid w:val="001768E0"/>
    <w:rsid w:val="00177481"/>
    <w:rsid w:val="00194B7B"/>
    <w:rsid w:val="001A6B3B"/>
    <w:rsid w:val="001B1698"/>
    <w:rsid w:val="001B17F3"/>
    <w:rsid w:val="001C2C7E"/>
    <w:rsid w:val="001E34BB"/>
    <w:rsid w:val="001E76E5"/>
    <w:rsid w:val="002178EA"/>
    <w:rsid w:val="002252F1"/>
    <w:rsid w:val="00243C1A"/>
    <w:rsid w:val="00257882"/>
    <w:rsid w:val="00292507"/>
    <w:rsid w:val="0029577D"/>
    <w:rsid w:val="002A2CD5"/>
    <w:rsid w:val="002A5A58"/>
    <w:rsid w:val="002B11FF"/>
    <w:rsid w:val="002D64DC"/>
    <w:rsid w:val="002E0FDD"/>
    <w:rsid w:val="002F1868"/>
    <w:rsid w:val="0030003B"/>
    <w:rsid w:val="00302509"/>
    <w:rsid w:val="0030483C"/>
    <w:rsid w:val="003133AA"/>
    <w:rsid w:val="003142FD"/>
    <w:rsid w:val="0031451D"/>
    <w:rsid w:val="003165FB"/>
    <w:rsid w:val="0031791C"/>
    <w:rsid w:val="003203D5"/>
    <w:rsid w:val="00323077"/>
    <w:rsid w:val="00331CE3"/>
    <w:rsid w:val="003337E0"/>
    <w:rsid w:val="003365F9"/>
    <w:rsid w:val="00336C4F"/>
    <w:rsid w:val="00337D5C"/>
    <w:rsid w:val="00353478"/>
    <w:rsid w:val="00354C99"/>
    <w:rsid w:val="00356890"/>
    <w:rsid w:val="003606D3"/>
    <w:rsid w:val="00370814"/>
    <w:rsid w:val="00383FEB"/>
    <w:rsid w:val="00393BFA"/>
    <w:rsid w:val="00394A14"/>
    <w:rsid w:val="003A0C5C"/>
    <w:rsid w:val="003B3FAF"/>
    <w:rsid w:val="003F1FA7"/>
    <w:rsid w:val="00422B29"/>
    <w:rsid w:val="004269CA"/>
    <w:rsid w:val="00430012"/>
    <w:rsid w:val="0043012B"/>
    <w:rsid w:val="00436904"/>
    <w:rsid w:val="0044323E"/>
    <w:rsid w:val="004621AA"/>
    <w:rsid w:val="004804F9"/>
    <w:rsid w:val="00482B51"/>
    <w:rsid w:val="00493F98"/>
    <w:rsid w:val="004D45AD"/>
    <w:rsid w:val="004E2758"/>
    <w:rsid w:val="00521F63"/>
    <w:rsid w:val="00527710"/>
    <w:rsid w:val="00535DB4"/>
    <w:rsid w:val="005601D8"/>
    <w:rsid w:val="0058281B"/>
    <w:rsid w:val="00584A18"/>
    <w:rsid w:val="005A02E5"/>
    <w:rsid w:val="005A234D"/>
    <w:rsid w:val="005E3EF1"/>
    <w:rsid w:val="005E4B43"/>
    <w:rsid w:val="00610E0E"/>
    <w:rsid w:val="00624CCF"/>
    <w:rsid w:val="006451EF"/>
    <w:rsid w:val="006509E9"/>
    <w:rsid w:val="0065384E"/>
    <w:rsid w:val="00685F9D"/>
    <w:rsid w:val="00690C52"/>
    <w:rsid w:val="00694DA3"/>
    <w:rsid w:val="006A13E2"/>
    <w:rsid w:val="006B3F82"/>
    <w:rsid w:val="006B57A2"/>
    <w:rsid w:val="006B70DA"/>
    <w:rsid w:val="006C7F75"/>
    <w:rsid w:val="006D0AA9"/>
    <w:rsid w:val="006D37FD"/>
    <w:rsid w:val="006D4344"/>
    <w:rsid w:val="006F78AF"/>
    <w:rsid w:val="00700A2E"/>
    <w:rsid w:val="00711EFE"/>
    <w:rsid w:val="0071396B"/>
    <w:rsid w:val="00715827"/>
    <w:rsid w:val="00740D43"/>
    <w:rsid w:val="007754C4"/>
    <w:rsid w:val="007A7E07"/>
    <w:rsid w:val="007B41A6"/>
    <w:rsid w:val="007B5F73"/>
    <w:rsid w:val="007C6DC3"/>
    <w:rsid w:val="007D550F"/>
    <w:rsid w:val="007E04C4"/>
    <w:rsid w:val="007F3F1C"/>
    <w:rsid w:val="00834138"/>
    <w:rsid w:val="0084039F"/>
    <w:rsid w:val="00844D79"/>
    <w:rsid w:val="0086227E"/>
    <w:rsid w:val="00865376"/>
    <w:rsid w:val="0086671F"/>
    <w:rsid w:val="008737F6"/>
    <w:rsid w:val="00883AC0"/>
    <w:rsid w:val="00892E20"/>
    <w:rsid w:val="008B0A69"/>
    <w:rsid w:val="008B0BB8"/>
    <w:rsid w:val="008C3CC2"/>
    <w:rsid w:val="008F5B5E"/>
    <w:rsid w:val="009122C6"/>
    <w:rsid w:val="00917505"/>
    <w:rsid w:val="00921528"/>
    <w:rsid w:val="00942B42"/>
    <w:rsid w:val="009512B3"/>
    <w:rsid w:val="009557E0"/>
    <w:rsid w:val="009607C6"/>
    <w:rsid w:val="00963073"/>
    <w:rsid w:val="009C5812"/>
    <w:rsid w:val="009D30B6"/>
    <w:rsid w:val="00A0452C"/>
    <w:rsid w:val="00A0495A"/>
    <w:rsid w:val="00A1158A"/>
    <w:rsid w:val="00A13EFA"/>
    <w:rsid w:val="00A21461"/>
    <w:rsid w:val="00A47344"/>
    <w:rsid w:val="00A51FFF"/>
    <w:rsid w:val="00A62AD8"/>
    <w:rsid w:val="00A673C0"/>
    <w:rsid w:val="00A67A9F"/>
    <w:rsid w:val="00A76235"/>
    <w:rsid w:val="00A93D65"/>
    <w:rsid w:val="00A94BAB"/>
    <w:rsid w:val="00AC205D"/>
    <w:rsid w:val="00AC3E7E"/>
    <w:rsid w:val="00AC44CF"/>
    <w:rsid w:val="00AE09F1"/>
    <w:rsid w:val="00AE2BEE"/>
    <w:rsid w:val="00AF2AC0"/>
    <w:rsid w:val="00B01CEB"/>
    <w:rsid w:val="00B21BC8"/>
    <w:rsid w:val="00B33EEF"/>
    <w:rsid w:val="00B36ACD"/>
    <w:rsid w:val="00B449EE"/>
    <w:rsid w:val="00B45CA4"/>
    <w:rsid w:val="00B55E80"/>
    <w:rsid w:val="00B7023B"/>
    <w:rsid w:val="00B74F20"/>
    <w:rsid w:val="00B759CC"/>
    <w:rsid w:val="00B95813"/>
    <w:rsid w:val="00BA54E1"/>
    <w:rsid w:val="00BC052F"/>
    <w:rsid w:val="00BC1A21"/>
    <w:rsid w:val="00BE3C66"/>
    <w:rsid w:val="00BE4296"/>
    <w:rsid w:val="00BE6732"/>
    <w:rsid w:val="00C01380"/>
    <w:rsid w:val="00C13AC4"/>
    <w:rsid w:val="00C37259"/>
    <w:rsid w:val="00C5170C"/>
    <w:rsid w:val="00C626EB"/>
    <w:rsid w:val="00C72104"/>
    <w:rsid w:val="00C9268E"/>
    <w:rsid w:val="00CA4E1C"/>
    <w:rsid w:val="00CB1211"/>
    <w:rsid w:val="00CC1F9A"/>
    <w:rsid w:val="00CC3E62"/>
    <w:rsid w:val="00CC41A6"/>
    <w:rsid w:val="00CC71B8"/>
    <w:rsid w:val="00CE0D7D"/>
    <w:rsid w:val="00CE5B89"/>
    <w:rsid w:val="00D02738"/>
    <w:rsid w:val="00D0750A"/>
    <w:rsid w:val="00D271A2"/>
    <w:rsid w:val="00D312D7"/>
    <w:rsid w:val="00D33D75"/>
    <w:rsid w:val="00D570CC"/>
    <w:rsid w:val="00D57BE7"/>
    <w:rsid w:val="00D64327"/>
    <w:rsid w:val="00D73290"/>
    <w:rsid w:val="00D743CE"/>
    <w:rsid w:val="00D90E59"/>
    <w:rsid w:val="00DA54A7"/>
    <w:rsid w:val="00DA769E"/>
    <w:rsid w:val="00DB43EA"/>
    <w:rsid w:val="00DE415C"/>
    <w:rsid w:val="00DE4C26"/>
    <w:rsid w:val="00E25FB1"/>
    <w:rsid w:val="00E30A13"/>
    <w:rsid w:val="00E3324B"/>
    <w:rsid w:val="00E36664"/>
    <w:rsid w:val="00E66637"/>
    <w:rsid w:val="00E7192D"/>
    <w:rsid w:val="00E77AE3"/>
    <w:rsid w:val="00ED545F"/>
    <w:rsid w:val="00ED7689"/>
    <w:rsid w:val="00EF079D"/>
    <w:rsid w:val="00F15192"/>
    <w:rsid w:val="00F3411E"/>
    <w:rsid w:val="00F51C1D"/>
    <w:rsid w:val="00F83096"/>
    <w:rsid w:val="00F83A6A"/>
    <w:rsid w:val="00F97A1A"/>
    <w:rsid w:val="00FA596A"/>
    <w:rsid w:val="00FB25A9"/>
    <w:rsid w:val="00FB4113"/>
    <w:rsid w:val="00FB5F16"/>
    <w:rsid w:val="00FC1A54"/>
    <w:rsid w:val="00FE77CF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7100171"/>
    <w:rsid w:val="080A12AA"/>
    <w:rsid w:val="081A77D3"/>
    <w:rsid w:val="08F01652"/>
    <w:rsid w:val="0BE52061"/>
    <w:rsid w:val="0CA52E81"/>
    <w:rsid w:val="0CB43E73"/>
    <w:rsid w:val="0CDC31E3"/>
    <w:rsid w:val="0D4F288B"/>
    <w:rsid w:val="0D635B7B"/>
    <w:rsid w:val="0E104670"/>
    <w:rsid w:val="0EB97E43"/>
    <w:rsid w:val="0FAE4E7B"/>
    <w:rsid w:val="1031756B"/>
    <w:rsid w:val="10BF6A72"/>
    <w:rsid w:val="11FC1BB9"/>
    <w:rsid w:val="139F0BF5"/>
    <w:rsid w:val="148672F4"/>
    <w:rsid w:val="14FF63BB"/>
    <w:rsid w:val="1703504B"/>
    <w:rsid w:val="17414AF5"/>
    <w:rsid w:val="17906657"/>
    <w:rsid w:val="186A07B1"/>
    <w:rsid w:val="1A4F5D13"/>
    <w:rsid w:val="1AFC240E"/>
    <w:rsid w:val="1E4F7829"/>
    <w:rsid w:val="1EB843DB"/>
    <w:rsid w:val="2003088A"/>
    <w:rsid w:val="20621130"/>
    <w:rsid w:val="209C4B31"/>
    <w:rsid w:val="21667363"/>
    <w:rsid w:val="223555A8"/>
    <w:rsid w:val="226E52B9"/>
    <w:rsid w:val="22881CA8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F9A7E4E"/>
    <w:rsid w:val="31CC4FC0"/>
    <w:rsid w:val="327D1214"/>
    <w:rsid w:val="343D26D2"/>
    <w:rsid w:val="34844E0A"/>
    <w:rsid w:val="34F5482E"/>
    <w:rsid w:val="36490A20"/>
    <w:rsid w:val="36FC5189"/>
    <w:rsid w:val="384F6F89"/>
    <w:rsid w:val="38952A8B"/>
    <w:rsid w:val="38AC3126"/>
    <w:rsid w:val="38C06FFD"/>
    <w:rsid w:val="38EA7821"/>
    <w:rsid w:val="39EC3D4B"/>
    <w:rsid w:val="3C255B0D"/>
    <w:rsid w:val="3DB64D78"/>
    <w:rsid w:val="3EEB3A82"/>
    <w:rsid w:val="3FA71A17"/>
    <w:rsid w:val="3FDD372C"/>
    <w:rsid w:val="412757F3"/>
    <w:rsid w:val="44696231"/>
    <w:rsid w:val="446E0159"/>
    <w:rsid w:val="45F95B8C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505C6A4D"/>
    <w:rsid w:val="52EE2649"/>
    <w:rsid w:val="53960C0B"/>
    <w:rsid w:val="550C0D51"/>
    <w:rsid w:val="55A317D7"/>
    <w:rsid w:val="56066443"/>
    <w:rsid w:val="575028A8"/>
    <w:rsid w:val="578C5082"/>
    <w:rsid w:val="5A272B74"/>
    <w:rsid w:val="5B0A20A4"/>
    <w:rsid w:val="5B3A6904"/>
    <w:rsid w:val="5BA26C0E"/>
    <w:rsid w:val="5C415E1A"/>
    <w:rsid w:val="5E2D72BE"/>
    <w:rsid w:val="5E842910"/>
    <w:rsid w:val="5EE8683F"/>
    <w:rsid w:val="5F4A4506"/>
    <w:rsid w:val="5F68510F"/>
    <w:rsid w:val="614D13CA"/>
    <w:rsid w:val="623373B8"/>
    <w:rsid w:val="62434024"/>
    <w:rsid w:val="626C6267"/>
    <w:rsid w:val="637C47F5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985191D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70CE2B00"/>
    <w:rsid w:val="70D30799"/>
    <w:rsid w:val="71F57D76"/>
    <w:rsid w:val="73FC38EF"/>
    <w:rsid w:val="74D6166C"/>
    <w:rsid w:val="754062F3"/>
    <w:rsid w:val="75D752AF"/>
    <w:rsid w:val="778139C7"/>
    <w:rsid w:val="78423D13"/>
    <w:rsid w:val="784C7BE1"/>
    <w:rsid w:val="78A61AD1"/>
    <w:rsid w:val="78DC5ED8"/>
    <w:rsid w:val="78E7355F"/>
    <w:rsid w:val="79DB7667"/>
    <w:rsid w:val="7AFF063E"/>
    <w:rsid w:val="7C3A2D1F"/>
    <w:rsid w:val="7D0376B9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3317B1"/>
  <w15:docId w15:val="{A0B6851A-6B76-48CA-882D-08D506B18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A47344"/>
    <w:pPr>
      <w:widowControl w:val="0"/>
      <w:jc w:val="both"/>
    </w:pPr>
    <w:rPr>
      <w:kern w:val="2"/>
      <w:sz w:val="21"/>
      <w:szCs w:val="24"/>
    </w:rPr>
  </w:style>
  <w:style w:type="paragraph" w:styleId="4">
    <w:name w:val="heading 4"/>
    <w:basedOn w:val="a"/>
    <w:next w:val="a"/>
    <w:autoRedefine/>
    <w:uiPriority w:val="9"/>
    <w:unhideWhenUsed/>
    <w:qFormat/>
    <w:pPr>
      <w:keepNext/>
      <w:keepLines/>
      <w:outlineLvl w:val="3"/>
    </w:pPr>
    <w:rPr>
      <w:rFonts w:ascii="黑体" w:eastAsia="黑体" w:hAnsi="Arial"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semiHidden/>
    <w:unhideWhenUsed/>
    <w:qFormat/>
    <w:pPr>
      <w:jc w:val="left"/>
    </w:pPr>
  </w:style>
  <w:style w:type="paragraph" w:styleId="a4">
    <w:name w:val="Closing"/>
    <w:basedOn w:val="a"/>
    <w:autoRedefine/>
    <w:uiPriority w:val="99"/>
    <w:unhideWhenUsed/>
    <w:qFormat/>
    <w:pPr>
      <w:ind w:leftChars="2100" w:left="100"/>
    </w:pPr>
    <w:rPr>
      <w:rFonts w:ascii="方正楷体_GBK" w:eastAsia="方正楷体_GBK" w:hAnsi="宋体"/>
    </w:rPr>
  </w:style>
  <w:style w:type="paragraph" w:styleId="a5">
    <w:name w:val="Body Text"/>
    <w:basedOn w:val="a"/>
    <w:next w:val="a"/>
    <w:link w:val="a6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a7">
    <w:name w:val="Balloon Text"/>
    <w:basedOn w:val="a"/>
    <w:link w:val="a8"/>
    <w:autoRedefine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b">
    <w:name w:val="header"/>
    <w:basedOn w:val="a"/>
    <w:link w:val="ac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d">
    <w:name w:val="Normal (Web)"/>
    <w:basedOn w:val="a"/>
    <w:autoRedefine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e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页眉 字符"/>
    <w:basedOn w:val="a0"/>
    <w:link w:val="ab"/>
    <w:autoRedefine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autoRedefine/>
    <w:uiPriority w:val="99"/>
    <w:semiHidden/>
    <w:qFormat/>
    <w:rPr>
      <w:sz w:val="18"/>
      <w:szCs w:val="18"/>
    </w:rPr>
  </w:style>
  <w:style w:type="paragraph" w:customStyle="1" w:styleId="00">
    <w:name w:val="00楷体"/>
    <w:basedOn w:val="a"/>
    <w:autoRedefine/>
    <w:qFormat/>
    <w:rPr>
      <w:rFonts w:eastAsia="楷体_GB2312"/>
    </w:rPr>
  </w:style>
  <w:style w:type="character" w:customStyle="1" w:styleId="a8">
    <w:name w:val="批注框文本 字符"/>
    <w:basedOn w:val="a0"/>
    <w:link w:val="a7"/>
    <w:autoRedefine/>
    <w:uiPriority w:val="99"/>
    <w:semiHidden/>
    <w:qFormat/>
    <w:rPr>
      <w:rFonts w:ascii="Times New Roman" w:eastAsia="宋体" w:hAnsi="Times New Roman" w:cs="Times New Roman"/>
      <w:kern w:val="2"/>
      <w:sz w:val="18"/>
      <w:szCs w:val="18"/>
    </w:rPr>
  </w:style>
  <w:style w:type="paragraph" w:styleId="af">
    <w:name w:val="List Paragraph"/>
    <w:basedOn w:val="a"/>
    <w:autoRedefine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customStyle="1" w:styleId="Style15">
    <w:name w:val="_Style 15"/>
    <w:basedOn w:val="a"/>
    <w:next w:val="af"/>
    <w:autoRedefine/>
    <w:qFormat/>
    <w:pPr>
      <w:ind w:firstLineChars="200" w:firstLine="420"/>
    </w:pPr>
    <w:rPr>
      <w:rFonts w:ascii="Calibri" w:hAnsi="Calibri"/>
      <w:szCs w:val="22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仿宋_GB2312" w:eastAsia="仿宋_GB2312" w:hAnsi="仿宋_GB2312" w:cs="仿宋_GB2312"/>
      <w:sz w:val="31"/>
      <w:szCs w:val="31"/>
      <w:lang w:eastAsia="en-US"/>
    </w:rPr>
  </w:style>
  <w:style w:type="character" w:customStyle="1" w:styleId="a6">
    <w:name w:val="正文文本 字符"/>
    <w:basedOn w:val="a0"/>
    <w:link w:val="a5"/>
    <w:rsid w:val="00C37259"/>
    <w:rPr>
      <w:rFonts w:ascii="仿宋_GB2312" w:eastAsia="仿宋_GB2312"/>
      <w:color w:val="000000"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2D00EF-8B52-4F21-95E9-90850E54C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3</Pages>
  <Words>187</Words>
  <Characters>1071</Characters>
  <Application>Microsoft Office Word</Application>
  <DocSecurity>0</DocSecurity>
  <Lines>8</Lines>
  <Paragraphs>2</Paragraphs>
  <ScaleCrop>false</ScaleCrop>
  <Company>www.0517pc.com</Company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国栋 李</cp:lastModifiedBy>
  <cp:revision>107</cp:revision>
  <cp:lastPrinted>2023-08-21T03:13:00Z</cp:lastPrinted>
  <dcterms:created xsi:type="dcterms:W3CDTF">2017-08-29T08:52:00Z</dcterms:created>
  <dcterms:modified xsi:type="dcterms:W3CDTF">2025-06-02T12:12:00Z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E38D9D299F0749FB84EC0951D9099B9B</vt:lpwstr>
  </property>
</Properties>
</file>