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1BA" w14:textId="77777777" w:rsidR="00584A18" w:rsidRDefault="00053770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深圳市携创高级技工学校</w:t>
      </w:r>
    </w:p>
    <w:p w14:paraId="392B64E0" w14:textId="4055715E" w:rsidR="00584A18" w:rsidRDefault="00053770">
      <w:pPr>
        <w:jc w:val="center"/>
        <w:rPr>
          <w:rFonts w:asciiTheme="majorEastAsia" w:eastAsiaTheme="majorEastAsia" w:hAnsiTheme="majorEastAsia" w:cstheme="majorEastAsia"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专业课</w:t>
      </w:r>
      <w:r w:rsidR="00C37259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任选课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  <w:lang w:val="zh-CN"/>
        </w:rPr>
        <w:t>教案</w:t>
      </w:r>
    </w:p>
    <w:p w14:paraId="50C9CA14" w14:textId="37C62E02" w:rsidR="00584A18" w:rsidRDefault="0005377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C37259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C37259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5434F1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 w14:textId="444861CF" w:rsidR="00584A18" w:rsidRDefault="0005377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ascii="宋体" w:hAnsi="宋体" w:cs="宋体" w:hint="eastAsia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ascii="宋体" w:hAnsi="宋体" w:cs="宋体" w:hint="eastAsia"/>
          <w:sz w:val="21"/>
          <w:szCs w:val="21"/>
        </w:rPr>
        <w:t xml:space="preserve">                      </w:t>
      </w:r>
      <w:r w:rsidR="001B17F3"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Fonts w:ascii="宋体" w:hAnsi="宋体" w:cs="宋体" w:hint="eastAsia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</w:rPr>
        <w:t>202</w:t>
      </w:r>
      <w:r w:rsidR="005434F1"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-D-</w:t>
      </w:r>
      <w:r w:rsidR="00383FEB">
        <w:rPr>
          <w:rFonts w:hint="eastAsia"/>
          <w:sz w:val="21"/>
          <w:szCs w:val="21"/>
        </w:rPr>
        <w:t>1</w:t>
      </w:r>
      <w:r w:rsidR="00D3766F">
        <w:rPr>
          <w:rFonts w:hint="eastAsia"/>
          <w:sz w:val="21"/>
          <w:szCs w:val="21"/>
        </w:rPr>
        <w:t>7</w:t>
      </w:r>
    </w:p>
    <w:p w14:paraId="69524434" w14:textId="77777777" w:rsidR="00584A18" w:rsidRDefault="00053770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:rsidR="00584A18" w14:paraId="0DA1574A" w14:textId="77777777" w:rsidTr="007B41A6">
        <w:trPr>
          <w:trHeight w:val="867"/>
          <w:jc w:val="center"/>
        </w:trPr>
        <w:tc>
          <w:tcPr>
            <w:tcW w:w="807" w:type="dxa"/>
            <w:vAlign w:val="center"/>
          </w:tcPr>
          <w:p w14:paraId="140F5D14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2C72881B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 w14:textId="49977657" w:rsidR="00584A18" w:rsidRDefault="00D33D7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 w14:textId="40D17E37" w:rsidR="00584A18" w:rsidRDefault="004804F9" w:rsidP="004804F9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数字电路实验</w:t>
            </w:r>
            <w:r w:rsidR="00D3766F">
              <w:rPr>
                <w:rFonts w:ascii="仿宋" w:eastAsia="仿宋" w:hAnsi="仿宋" w:cs="仿宋" w:hint="eastAsia"/>
                <w:sz w:val="24"/>
              </w:rPr>
              <w:t>四</w:t>
            </w:r>
          </w:p>
        </w:tc>
        <w:tc>
          <w:tcPr>
            <w:tcW w:w="1499" w:type="dxa"/>
            <w:gridSpan w:val="3"/>
            <w:vAlign w:val="center"/>
          </w:tcPr>
          <w:p w14:paraId="65FF96B3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 w14:textId="534C5A5F" w:rsidR="00584A18" w:rsidRDefault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0B56943E" w14:textId="77777777" w:rsidTr="007B41A6">
        <w:trPr>
          <w:trHeight w:val="459"/>
          <w:jc w:val="center"/>
        </w:trPr>
        <w:tc>
          <w:tcPr>
            <w:tcW w:w="807" w:type="dxa"/>
            <w:vMerge w:val="restart"/>
            <w:vAlign w:val="center"/>
          </w:tcPr>
          <w:p w14:paraId="019E6A4F" w14:textId="77777777" w:rsidR="00584A18" w:rsidRDefault="0005377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</w:t>
            </w:r>
          </w:p>
          <w:p w14:paraId="3561038F" w14:textId="77777777" w:rsidR="00584A18" w:rsidRDefault="0005377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1F5CF48" w14:textId="77777777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E1DD545" w14:textId="0FD6D664" w:rsidR="00584A18" w:rsidRDefault="00053770">
            <w:pPr>
              <w:pStyle w:val="a5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353478">
              <w:rPr>
                <w:rFonts w:ascii="仿宋" w:eastAsia="仿宋" w:hAnsi="仿宋" w:cs="仿宋" w:hint="eastAsia"/>
                <w:sz w:val="24"/>
              </w:rPr>
              <w:t>理解</w:t>
            </w:r>
            <w:r w:rsidR="00D3766F">
              <w:rPr>
                <w:rFonts w:ascii="仿宋" w:eastAsia="仿宋" w:hAnsi="仿宋" w:cs="仿宋" w:hint="eastAsia"/>
                <w:sz w:val="24"/>
              </w:rPr>
              <w:t>元器件</w:t>
            </w:r>
            <w:r w:rsidR="000E7335">
              <w:rPr>
                <w:rFonts w:ascii="仿宋" w:eastAsia="仿宋" w:hAnsi="仿宋" w:cs="仿宋" w:hint="eastAsia"/>
                <w:sz w:val="24"/>
              </w:rPr>
              <w:t>的基本知识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398BA949" w14:textId="342E36D4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47344">
              <w:rPr>
                <w:rFonts w:ascii="仿宋" w:eastAsia="仿宋" w:hAnsi="仿宋" w:cs="仿宋" w:hint="eastAsia"/>
                <w:sz w:val="24"/>
              </w:rPr>
              <w:t>掌握</w:t>
            </w:r>
            <w:r w:rsidR="006152F5">
              <w:rPr>
                <w:rFonts w:ascii="仿宋" w:eastAsia="仿宋" w:hAnsi="仿宋" w:cs="仿宋" w:hint="eastAsia"/>
                <w:sz w:val="24"/>
              </w:rPr>
              <w:t>按键控制开关</w:t>
            </w:r>
            <w:r w:rsidR="002F1868">
              <w:rPr>
                <w:rFonts w:ascii="仿宋" w:eastAsia="仿宋" w:hAnsi="仿宋" w:cs="仿宋" w:hint="eastAsia"/>
                <w:sz w:val="24"/>
              </w:rPr>
              <w:t>的制作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DEA1A9B" w14:textId="77777777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71E1465" w14:textId="466A434D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47344">
              <w:rPr>
                <w:rFonts w:ascii="仿宋" w:eastAsia="仿宋" w:hAnsi="仿宋" w:cs="仿宋" w:hint="eastAsia"/>
                <w:sz w:val="24"/>
              </w:rPr>
              <w:t>能够理解</w:t>
            </w:r>
            <w:r w:rsidR="00D3766F">
              <w:rPr>
                <w:rFonts w:ascii="仿宋" w:eastAsia="仿宋" w:hAnsi="仿宋" w:cs="仿宋" w:hint="eastAsia"/>
                <w:sz w:val="24"/>
              </w:rPr>
              <w:t>元器件</w:t>
            </w:r>
            <w:r w:rsidR="00CC41A6">
              <w:rPr>
                <w:rFonts w:ascii="仿宋" w:eastAsia="仿宋" w:hAnsi="仿宋" w:cs="仿宋" w:hint="eastAsia"/>
                <w:sz w:val="24"/>
              </w:rPr>
              <w:t>的基本知识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8B1339C" w14:textId="78BB7DB6" w:rsidR="002F1868" w:rsidRDefault="002F186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47344">
              <w:rPr>
                <w:rFonts w:ascii="仿宋" w:eastAsia="仿宋" w:hAnsi="仿宋" w:cs="仿宋" w:hint="eastAsia"/>
                <w:sz w:val="24"/>
              </w:rPr>
              <w:t>能够进行</w:t>
            </w:r>
            <w:r w:rsidR="006152F5">
              <w:rPr>
                <w:rFonts w:ascii="仿宋" w:eastAsia="仿宋" w:hAnsi="仿宋" w:cs="仿宋" w:hint="eastAsia"/>
                <w:sz w:val="24"/>
              </w:rPr>
              <w:t>按键控制开关</w:t>
            </w:r>
            <w:r w:rsidR="00CC41A6">
              <w:rPr>
                <w:rFonts w:ascii="仿宋" w:eastAsia="仿宋" w:hAnsi="仿宋" w:cs="仿宋" w:hint="eastAsia"/>
                <w:sz w:val="24"/>
              </w:rPr>
              <w:t>的制作</w:t>
            </w:r>
            <w:r w:rsidR="00053770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71E6EB0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6589517E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1.培养学生在学习和工作中遵守承诺、认真负责的态度，树立守信的职业操守；</w:t>
            </w:r>
          </w:p>
          <w:p w14:paraId="60083CD7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2.培养学生在团队中高效沟通、相互配合的能力，增强协作意识和集体责任感。</w:t>
            </w:r>
          </w:p>
          <w:p w14:paraId="3712FDCA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6E9F079F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1.弘扬科学精神；</w:t>
            </w:r>
          </w:p>
          <w:p w14:paraId="3B847D85" w14:textId="65F44569" w:rsidR="00584A18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2.培养团队协作能力。</w:t>
            </w: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64D0381F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2305F12E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584A18" w14:paraId="4B143134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1381C5AC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74892555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4C6A2384" w14:textId="2B9C8FC6" w:rsidR="00584A18" w:rsidRDefault="00C37259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1EE15FB0" w14:textId="749576FA" w:rsidR="00584A18" w:rsidRDefault="000700B7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h3</w:t>
            </w:r>
            <w:r w:rsidR="00C37259">
              <w:rPr>
                <w:rFonts w:ascii="仿宋" w:eastAsia="仿宋" w:hAnsi="仿宋" w:cs="仿宋" w:hint="eastAsia"/>
                <w:sz w:val="24"/>
              </w:rPr>
              <w:t>02</w:t>
            </w:r>
          </w:p>
        </w:tc>
        <w:tc>
          <w:tcPr>
            <w:tcW w:w="1318" w:type="dxa"/>
            <w:gridSpan w:val="2"/>
            <w:vAlign w:val="center"/>
          </w:tcPr>
          <w:p w14:paraId="246C20D4" w14:textId="4A5F215F" w:rsidR="002F1868" w:rsidRDefault="00C37259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</w:t>
            </w:r>
            <w:r w:rsidR="000700B7">
              <w:rPr>
                <w:rFonts w:ascii="仿宋" w:eastAsia="仿宋" w:hAnsi="仿宋" w:cs="仿宋" w:hint="eastAsia"/>
                <w:sz w:val="24"/>
              </w:rPr>
              <w:t>5</w:t>
            </w:r>
            <w:r w:rsidR="002F1868">
              <w:rPr>
                <w:rFonts w:ascii="仿宋" w:eastAsia="仿宋" w:hAnsi="仿宋" w:cs="仿宋" w:hint="eastAsia"/>
                <w:sz w:val="24"/>
              </w:rPr>
              <w:t>.</w:t>
            </w:r>
            <w:r w:rsidR="000700B7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</w:p>
          <w:p w14:paraId="4720A985" w14:textId="62E0FD68" w:rsidR="00584A18" w:rsidRDefault="000700B7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17</w:t>
            </w:r>
          </w:p>
        </w:tc>
      </w:tr>
      <w:tr w:rsidR="00584A18" w14:paraId="31A4797E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60B0623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69B4DF6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5AEA4854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68E5B247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092DF3DB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0DD5B38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5A5563A9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DD42E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7B5B8E9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18556203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42F0DD5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D68601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3A0DF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0636B9DD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F177106" w14:textId="77777777" w:rsidTr="007B41A6">
        <w:trPr>
          <w:trHeight w:val="387"/>
          <w:jc w:val="center"/>
        </w:trPr>
        <w:tc>
          <w:tcPr>
            <w:tcW w:w="807" w:type="dxa"/>
            <w:vMerge/>
            <w:vAlign w:val="center"/>
          </w:tcPr>
          <w:p w14:paraId="1E9DCBF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6A638B1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9AB1A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5E541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sz="4" w:space="0" w:color="auto"/>
            </w:tcBorders>
            <w:vAlign w:val="center"/>
          </w:tcPr>
          <w:p w14:paraId="79B8BC2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43EEA790" w14:textId="77777777" w:rsidTr="007B41A6">
        <w:trPr>
          <w:trHeight w:val="390"/>
          <w:jc w:val="center"/>
        </w:trPr>
        <w:tc>
          <w:tcPr>
            <w:tcW w:w="807" w:type="dxa"/>
            <w:vMerge/>
            <w:vAlign w:val="center"/>
          </w:tcPr>
          <w:p w14:paraId="0157BE0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1E22245B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D97CA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087A6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sz="4" w:space="0" w:color="auto"/>
            </w:tcBorders>
            <w:vAlign w:val="center"/>
          </w:tcPr>
          <w:p w14:paraId="7BB0AD20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5AADE7E9" w14:textId="77777777" w:rsidTr="00C37259">
        <w:trPr>
          <w:cantSplit/>
          <w:trHeight w:val="1186"/>
          <w:jc w:val="center"/>
        </w:trPr>
        <w:tc>
          <w:tcPr>
            <w:tcW w:w="807" w:type="dxa"/>
            <w:vAlign w:val="center"/>
          </w:tcPr>
          <w:p w14:paraId="359F1601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sz="4" w:space="0" w:color="auto"/>
            </w:tcBorders>
            <w:vAlign w:val="center"/>
          </w:tcPr>
          <w:p w14:paraId="54DCB816" w14:textId="09C6A010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A647AE">
              <w:rPr>
                <w:rFonts w:ascii="仿宋" w:eastAsia="仿宋" w:hAnsi="仿宋" w:cs="仿宋" w:hint="eastAsia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F08D9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教学媒体</w:t>
            </w:r>
          </w:p>
          <w:p w14:paraId="3453330A" w14:textId="77777777" w:rsidR="00584A18" w:rsidRDefault="00053770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sz="4" w:space="0" w:color="auto"/>
            </w:tcBorders>
            <w:vAlign w:val="center"/>
          </w:tcPr>
          <w:p w14:paraId="20A7A692" w14:textId="7F2D990F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C37259">
              <w:rPr>
                <w:rFonts w:ascii="仿宋" w:eastAsia="仿宋" w:hAnsi="仿宋" w:cs="仿宋" w:hint="eastAsia"/>
                <w:i/>
                <w:iCs/>
                <w:sz w:val="24"/>
              </w:rPr>
              <w:t>电脑、PPT</w:t>
            </w:r>
            <w:r>
              <w:rPr>
                <w:rFonts w:ascii="仿宋" w:eastAsia="仿宋" w:hAnsi="仿宋" w:cs="仿宋" w:hint="eastAsia"/>
                <w:i/>
                <w:iCs/>
                <w:sz w:val="24"/>
              </w:rPr>
              <w:t>、</w:t>
            </w:r>
            <w:r w:rsidR="00177481">
              <w:rPr>
                <w:rFonts w:ascii="仿宋" w:eastAsia="仿宋" w:hAnsi="仿宋" w:cs="仿宋" w:hint="eastAsia"/>
                <w:i/>
                <w:iCs/>
                <w:sz w:val="24"/>
              </w:rPr>
              <w:t>元器件</w:t>
            </w:r>
          </w:p>
        </w:tc>
      </w:tr>
      <w:tr w:rsidR="00584A18" w14:paraId="592A75EF" w14:textId="77777777" w:rsidTr="00061110">
        <w:trPr>
          <w:cantSplit/>
          <w:trHeight w:val="882"/>
          <w:jc w:val="center"/>
        </w:trPr>
        <w:tc>
          <w:tcPr>
            <w:tcW w:w="807" w:type="dxa"/>
            <w:vAlign w:val="center"/>
          </w:tcPr>
          <w:p w14:paraId="5CA6AA50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00E0A2A5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AFFE70B" w14:textId="4AA85A5B" w:rsidR="00A47344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D3766F">
              <w:rPr>
                <w:rFonts w:ascii="仿宋" w:eastAsia="仿宋" w:hAnsi="仿宋" w:cs="仿宋" w:hint="eastAsia"/>
                <w:sz w:val="24"/>
              </w:rPr>
              <w:t>元器件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6E29EB08" w14:textId="6CBF2CFB" w:rsidR="002F1868" w:rsidRDefault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6152F5">
              <w:rPr>
                <w:rFonts w:ascii="仿宋" w:eastAsia="仿宋" w:hAnsi="仿宋" w:cs="仿宋" w:hint="eastAsia"/>
                <w:sz w:val="24"/>
              </w:rPr>
              <w:t>按键控制开关</w:t>
            </w:r>
            <w:r>
              <w:rPr>
                <w:rFonts w:ascii="仿宋" w:eastAsia="仿宋" w:hAnsi="仿宋" w:cs="仿宋" w:hint="eastAsia"/>
                <w:sz w:val="24"/>
              </w:rPr>
              <w:t>的制作</w:t>
            </w:r>
          </w:p>
        </w:tc>
      </w:tr>
      <w:tr w:rsidR="00CC41A6" w14:paraId="456ED905" w14:textId="77777777" w:rsidTr="00061110">
        <w:trPr>
          <w:cantSplit/>
          <w:trHeight w:val="1515"/>
          <w:jc w:val="center"/>
        </w:trPr>
        <w:tc>
          <w:tcPr>
            <w:tcW w:w="807" w:type="dxa"/>
            <w:vAlign w:val="center"/>
          </w:tcPr>
          <w:p w14:paraId="4CFB3E8B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5D9B49D7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0972B61A" w14:textId="72247039" w:rsidR="00A47344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D3766F">
              <w:rPr>
                <w:rFonts w:ascii="仿宋" w:eastAsia="仿宋" w:hAnsi="仿宋" w:cs="仿宋" w:hint="eastAsia"/>
                <w:sz w:val="24"/>
              </w:rPr>
              <w:t>元器件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296C93CD" w14:textId="58B2E4AD" w:rsidR="00CC41A6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6152F5">
              <w:rPr>
                <w:rFonts w:ascii="仿宋" w:eastAsia="仿宋" w:hAnsi="仿宋" w:cs="仿宋" w:hint="eastAsia"/>
                <w:sz w:val="24"/>
              </w:rPr>
              <w:t>按键控制开关</w:t>
            </w:r>
            <w:r>
              <w:rPr>
                <w:rFonts w:ascii="仿宋" w:eastAsia="仿宋" w:hAnsi="仿宋" w:cs="仿宋" w:hint="eastAsia"/>
                <w:sz w:val="24"/>
              </w:rPr>
              <w:t>的制作</w:t>
            </w:r>
          </w:p>
        </w:tc>
      </w:tr>
      <w:tr w:rsidR="000E7335" w14:paraId="41A05C1D" w14:textId="77777777" w:rsidTr="00061110">
        <w:trPr>
          <w:cantSplit/>
          <w:trHeight w:hRule="exact" w:val="1615"/>
          <w:jc w:val="center"/>
        </w:trPr>
        <w:tc>
          <w:tcPr>
            <w:tcW w:w="807" w:type="dxa"/>
            <w:vAlign w:val="center"/>
          </w:tcPr>
          <w:p w14:paraId="48885B7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322A15D0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39392C6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0464DF65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2CDADE7D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3962F1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39A2CE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CB84FD7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5DBA30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3609242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7BD786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5AC13879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304BCF63" w14:textId="77777777" w:rsidTr="00C37259">
        <w:trPr>
          <w:cantSplit/>
          <w:trHeight w:val="733"/>
          <w:jc w:val="center"/>
        </w:trPr>
        <w:tc>
          <w:tcPr>
            <w:tcW w:w="807" w:type="dxa"/>
            <w:vAlign w:val="center"/>
          </w:tcPr>
          <w:p w14:paraId="3FFA9C6D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年    月    日</w:t>
            </w:r>
          </w:p>
        </w:tc>
      </w:tr>
      <w:tr w:rsidR="000E7335" w14:paraId="65338301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497"/>
          <w:jc w:val="center"/>
        </w:trPr>
        <w:tc>
          <w:tcPr>
            <w:tcW w:w="10193" w:type="dxa"/>
            <w:gridSpan w:val="14"/>
            <w:vAlign w:val="center"/>
          </w:tcPr>
          <w:p w14:paraId="675FE726" w14:textId="1C16D441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</w:rPr>
              <w:lastRenderedPageBreak/>
              <w:t>教学过程设计</w:t>
            </w:r>
          </w:p>
        </w:tc>
      </w:tr>
      <w:tr w:rsidR="000E7335" w14:paraId="6DC0B6D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85"/>
          <w:jc w:val="center"/>
        </w:trPr>
        <w:tc>
          <w:tcPr>
            <w:tcW w:w="1710" w:type="dxa"/>
            <w:gridSpan w:val="2"/>
            <w:vAlign w:val="center"/>
          </w:tcPr>
          <w:p w14:paraId="0435B44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1B51C56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29604841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0E7335" w14:paraId="22C6802F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773"/>
          <w:jc w:val="center"/>
        </w:trPr>
        <w:tc>
          <w:tcPr>
            <w:tcW w:w="1710" w:type="dxa"/>
            <w:gridSpan w:val="2"/>
            <w:vAlign w:val="center"/>
          </w:tcPr>
          <w:p w14:paraId="40B8506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153305B0" w14:textId="60C005E9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0568199B" w14:textId="77777777" w:rsidR="000E7335" w:rsidRPr="007328AA" w:rsidRDefault="000E7335" w:rsidP="000E7335">
            <w:pPr>
              <w:pStyle w:val="a5"/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课堂纪律</w:t>
            </w:r>
          </w:p>
          <w:p w14:paraId="616DF19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 w14:textId="05AB0BD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 w14:textId="2A89293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 w14:textId="76ADB9A5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8ACC4C4" w14:textId="42340A22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检查学生精神状态：关怀学生，增进师生感情。</w:t>
            </w:r>
          </w:p>
          <w:p w14:paraId="179AA55C" w14:textId="61758295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7AC3C98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80"/>
          <w:jc w:val="center"/>
        </w:trPr>
        <w:tc>
          <w:tcPr>
            <w:tcW w:w="1710" w:type="dxa"/>
            <w:gridSpan w:val="2"/>
            <w:vAlign w:val="center"/>
          </w:tcPr>
          <w:p w14:paraId="39624D68" w14:textId="0F00582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复习导入</w:t>
            </w:r>
          </w:p>
          <w:p w14:paraId="343042AC" w14:textId="00B7496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3A7A91C8" w14:textId="65807456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 w14:textId="4227D5D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</w:t>
            </w:r>
            <w:r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6B98D781" w14:textId="25AA60A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 w:rsidRPr="007328AA">
              <w:rPr>
                <w:rFonts w:ascii="仿宋" w:eastAsia="仿宋" w:hAnsi="仿宋" w:cs="仿宋" w:hint="eastAsia"/>
                <w:sz w:val="24"/>
              </w:rPr>
              <w:t>2.</w:t>
            </w:r>
            <w:r>
              <w:rPr>
                <w:rFonts w:ascii="仿宋" w:eastAsia="仿宋" w:hAnsi="仿宋" w:cs="仿宋" w:hint="eastAsia"/>
                <w:sz w:val="24"/>
              </w:rPr>
              <w:t>回顾</w:t>
            </w:r>
            <w:r w:rsidRPr="007328AA">
              <w:rPr>
                <w:rFonts w:ascii="仿宋" w:eastAsia="仿宋" w:hAnsi="仿宋" w:cs="仿宋" w:hint="eastAsia"/>
                <w:sz w:val="24"/>
              </w:rPr>
              <w:t>知识</w:t>
            </w:r>
          </w:p>
        </w:tc>
        <w:tc>
          <w:tcPr>
            <w:tcW w:w="1813" w:type="dxa"/>
            <w:gridSpan w:val="2"/>
            <w:vAlign w:val="center"/>
          </w:tcPr>
          <w:p w14:paraId="0FE3E967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357DDA1A" w14:textId="77777777" w:rsidR="000E7335" w:rsidRPr="007328AA" w:rsidRDefault="000E7335" w:rsidP="000E7335">
            <w:pPr>
              <w:pStyle w:val="a5"/>
              <w:jc w:val="center"/>
              <w:rPr>
                <w:rFonts w:ascii="仿宋" w:eastAsia="仿宋" w:hAnsi="仿宋" w:cs="仿宋"/>
                <w:color w:val="auto"/>
                <w:kern w:val="2"/>
                <w:sz w:val="24"/>
              </w:rPr>
            </w:pPr>
            <w:r w:rsidRPr="007328AA">
              <w:rPr>
                <w:rFonts w:ascii="仿宋" w:eastAsia="仿宋" w:hAnsi="仿宋" w:cs="仿宋" w:hint="eastAsia"/>
                <w:color w:val="auto"/>
                <w:kern w:val="2"/>
                <w:sz w:val="24"/>
              </w:rPr>
              <w:t>启发法</w:t>
            </w:r>
          </w:p>
          <w:p w14:paraId="3824EE70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DC141A" w14:textId="77777777" w:rsidR="000E7335" w:rsidRPr="007328AA" w:rsidRDefault="000E7335" w:rsidP="000E7335">
            <w:pPr>
              <w:numPr>
                <w:ilvl w:val="0"/>
                <w:numId w:val="4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引领学生思考</w:t>
            </w:r>
          </w:p>
          <w:p w14:paraId="6190601B" w14:textId="44FC2C5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使学生积极参与课堂</w:t>
            </w:r>
          </w:p>
        </w:tc>
      </w:tr>
      <w:tr w:rsidR="000E7335" w14:paraId="001B05A6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BF78463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0EF943D8" w14:textId="6E76A038" w:rsidR="000E7335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  <w:r w:rsidR="000E7335"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D7D221C" w14:textId="37132DB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D3766F">
              <w:rPr>
                <w:rFonts w:ascii="仿宋" w:eastAsia="仿宋" w:hAnsi="仿宋" w:cs="仿宋" w:hint="eastAsia"/>
                <w:sz w:val="24"/>
              </w:rPr>
              <w:t>元器件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0BAC66A0" w14:textId="069799DC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听讲</w:t>
            </w:r>
          </w:p>
          <w:p w14:paraId="1CFA521B" w14:textId="77777777" w:rsidR="000E7335" w:rsidRPr="007328AA" w:rsidRDefault="000E7335" w:rsidP="000E7335">
            <w:pPr>
              <w:pStyle w:val="a5"/>
              <w:numPr>
                <w:ilvl w:val="0"/>
                <w:numId w:val="6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思考</w:t>
            </w:r>
          </w:p>
          <w:p w14:paraId="4A2C8C6F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6FE9C19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 w14:textId="77777777" w:rsidR="000E7335" w:rsidRPr="007328AA" w:rsidRDefault="000E7335" w:rsidP="000E7335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699E13E5" w14:textId="77777777" w:rsidR="000E7335" w:rsidRPr="007328AA" w:rsidRDefault="000E7335" w:rsidP="000E7335">
            <w:pPr>
              <w:pStyle w:val="a5"/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75B4CA4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A74460B" w14:textId="77777777" w:rsidR="000E7335" w:rsidRPr="007328AA" w:rsidRDefault="000E7335" w:rsidP="000E7335">
            <w:pPr>
              <w:numPr>
                <w:ilvl w:val="0"/>
                <w:numId w:val="8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讲授法</w:t>
            </w:r>
          </w:p>
          <w:p w14:paraId="69AFE9F0" w14:textId="77777777" w:rsidR="000E7335" w:rsidRPr="007328AA" w:rsidRDefault="000E7335" w:rsidP="000E7335">
            <w:pPr>
              <w:pStyle w:val="a5"/>
              <w:numPr>
                <w:ilvl w:val="0"/>
                <w:numId w:val="8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问答法</w:t>
            </w:r>
          </w:p>
          <w:p w14:paraId="1CAE8324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6DE9C595" w14:textId="77777777" w:rsidR="000E7335" w:rsidRPr="007328AA" w:rsidRDefault="000E7335" w:rsidP="000E7335">
            <w:pPr>
              <w:pStyle w:val="a5"/>
              <w:numPr>
                <w:ilvl w:val="0"/>
                <w:numId w:val="9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2DE41021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33C0A231" w14:textId="451EE2D8" w:rsidR="000E7335" w:rsidRPr="007C6DC3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C6DC3">
              <w:rPr>
                <w:rFonts w:ascii="仿宋" w:eastAsia="仿宋" w:hAnsi="仿宋" w:hint="eastAsia"/>
                <w:sz w:val="24"/>
              </w:rPr>
              <w:t>2.通过ppt讲解关于</w:t>
            </w:r>
            <w:r w:rsidR="00D3766F">
              <w:rPr>
                <w:rFonts w:ascii="仿宋" w:eastAsia="仿宋" w:hAnsi="仿宋" w:cs="仿宋" w:hint="eastAsia"/>
                <w:sz w:val="24"/>
              </w:rPr>
              <w:t>元器件</w:t>
            </w:r>
            <w:r w:rsidRPr="007C6DC3">
              <w:rPr>
                <w:rFonts w:ascii="仿宋" w:eastAsia="仿宋" w:hAnsi="仿宋" w:hint="eastAsia"/>
                <w:sz w:val="24"/>
              </w:rPr>
              <w:t>的知识，</w:t>
            </w:r>
            <w:r w:rsidRPr="007C6DC3">
              <w:rPr>
                <w:rFonts w:ascii="仿宋" w:eastAsia="仿宋" w:hAnsi="仿宋"/>
                <w:sz w:val="24"/>
              </w:rPr>
              <w:t>加深学生对概念的理解</w:t>
            </w:r>
          </w:p>
        </w:tc>
      </w:tr>
      <w:tr w:rsidR="000E7335" w14:paraId="10DF6B94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D115B9A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63EA18F3" w14:textId="4B763DE3" w:rsidR="000E7335" w:rsidRPr="007328AA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="000E7335"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6CC0B7B" w14:textId="0BE029D2" w:rsidR="000E7335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t xml:space="preserve"> 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6152F5">
              <w:rPr>
                <w:rFonts w:ascii="仿宋" w:eastAsia="仿宋" w:hAnsi="仿宋" w:cs="仿宋" w:hint="eastAsia"/>
                <w:sz w:val="24"/>
              </w:rPr>
              <w:t>按键控制开关</w:t>
            </w:r>
            <w:r>
              <w:rPr>
                <w:rFonts w:ascii="仿宋" w:eastAsia="仿宋" w:hAnsi="仿宋" w:cs="仿宋" w:hint="eastAsia"/>
                <w:sz w:val="24"/>
              </w:rPr>
              <w:t>原理</w:t>
            </w:r>
            <w:r w:rsidRPr="00963073">
              <w:rPr>
                <w:rFonts w:ascii="仿宋" w:eastAsia="仿宋" w:hAnsi="仿宋" w:cs="仿宋"/>
                <w:sz w:val="24"/>
              </w:rPr>
              <w:t>及其</w:t>
            </w:r>
            <w:r>
              <w:rPr>
                <w:rFonts w:ascii="仿宋" w:eastAsia="仿宋" w:hAnsi="仿宋" w:cs="仿宋" w:hint="eastAsia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651277CF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听讲</w:t>
            </w:r>
          </w:p>
          <w:p w14:paraId="7CE1220E" w14:textId="108B27E7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讲解知识点</w:t>
            </w:r>
          </w:p>
          <w:p w14:paraId="63E47203" w14:textId="254054DE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51798E9C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讲授法</w:t>
            </w:r>
          </w:p>
          <w:p w14:paraId="3F60E4AB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问答法</w:t>
            </w:r>
          </w:p>
          <w:p w14:paraId="0331407A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13833F52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</w:t>
            </w:r>
          </w:p>
          <w:p w14:paraId="3CF4EA0C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提问增加课堂参与度</w:t>
            </w:r>
          </w:p>
          <w:p w14:paraId="4DF6D1E7" w14:textId="71B1B74D" w:rsidR="00E7192D" w:rsidRPr="007328AA" w:rsidRDefault="00E7192D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2.讲解</w:t>
            </w:r>
            <w:r w:rsidR="006152F5">
              <w:rPr>
                <w:rFonts w:ascii="仿宋" w:eastAsia="仿宋" w:hAnsi="仿宋" w:cs="仿宋" w:hint="eastAsia"/>
                <w:sz w:val="24"/>
              </w:rPr>
              <w:t>按键控制开关</w:t>
            </w:r>
            <w:r>
              <w:rPr>
                <w:rFonts w:ascii="仿宋" w:eastAsia="仿宋" w:hAnsi="仿宋" w:cs="仿宋" w:hint="eastAsia"/>
                <w:sz w:val="24"/>
              </w:rPr>
              <w:t>的电路原理</w:t>
            </w:r>
          </w:p>
        </w:tc>
      </w:tr>
      <w:tr w:rsidR="000E7335" w14:paraId="66E085D5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88EC7CE" w14:textId="425BE8B6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>实操演练</w:t>
            </w:r>
          </w:p>
          <w:p w14:paraId="27B46E99" w14:textId="00171450" w:rsidR="000E7335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="000E7335">
              <w:rPr>
                <w:rFonts w:ascii="仿宋" w:eastAsia="仿宋" w:hAnsi="仿宋" w:cs="仿宋" w:hint="eastAsia"/>
                <w:sz w:val="24"/>
              </w:rPr>
              <w:t>5min</w:t>
            </w:r>
          </w:p>
        </w:tc>
        <w:tc>
          <w:tcPr>
            <w:tcW w:w="2388" w:type="dxa"/>
            <w:gridSpan w:val="3"/>
            <w:vAlign w:val="center"/>
          </w:tcPr>
          <w:p w14:paraId="5003AD63" w14:textId="1956DE83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1.练习组装</w:t>
            </w:r>
            <w:r w:rsidR="006152F5">
              <w:rPr>
                <w:rFonts w:ascii="仿宋" w:eastAsia="仿宋" w:hAnsi="仿宋" w:cs="仿宋" w:hint="eastAsia"/>
                <w:sz w:val="24"/>
              </w:rPr>
              <w:t>按键控制开关</w:t>
            </w:r>
          </w:p>
        </w:tc>
        <w:tc>
          <w:tcPr>
            <w:tcW w:w="2291" w:type="dxa"/>
            <w:gridSpan w:val="4"/>
            <w:vAlign w:val="center"/>
          </w:tcPr>
          <w:p w14:paraId="5440158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25ABA65B" w14:textId="04F345BE" w:rsidR="000E7335" w:rsidRPr="007328AA" w:rsidRDefault="000E7335" w:rsidP="000E7335">
            <w:pPr>
              <w:pStyle w:val="a5"/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2.</w:t>
            </w:r>
            <w:r w:rsidRPr="007328AA">
              <w:rPr>
                <w:rFonts w:ascii="仿宋" w:eastAsia="仿宋" w:hAnsi="仿宋" w:cs="仿宋" w:hint="eastAsia"/>
                <w:sz w:val="24"/>
              </w:rPr>
              <w:t xml:space="preserve"> 思考</w:t>
            </w:r>
          </w:p>
          <w:p w14:paraId="4519C7D3" w14:textId="2D3D0594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3.实操</w:t>
            </w:r>
          </w:p>
          <w:p w14:paraId="381F93F8" w14:textId="0913D08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 w14:textId="21546DFF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50BC8E2D" w14:textId="6283EDDD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2E7C653D" w14:textId="5E49AC2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 w14:textId="77777777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3A704B1" w14:textId="032301E4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1.讲授法</w:t>
            </w:r>
          </w:p>
          <w:p w14:paraId="3BD656FD" w14:textId="6402B006" w:rsidR="000E7335" w:rsidRPr="004D45AD" w:rsidRDefault="000E7335" w:rsidP="000E7335">
            <w:pPr>
              <w:rPr>
                <w:rFonts w:ascii="仿宋" w:eastAsia="仿宋" w:hAnsi="仿宋"/>
                <w:sz w:val="24"/>
              </w:rPr>
            </w:pPr>
            <w:r w:rsidRPr="004D45AD">
              <w:rPr>
                <w:rFonts w:ascii="仿宋" w:eastAsia="仿宋" w:hAnsi="仿宋" w:hint="eastAsia"/>
                <w:sz w:val="24"/>
              </w:rPr>
              <w:t>2.自主探究训练法</w:t>
            </w:r>
          </w:p>
          <w:p w14:paraId="796BD3D6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38AABB45" w14:textId="0661A2DA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</w:t>
            </w: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011DA456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7544AE52" w14:textId="528E2D5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2.锻炼学生动手能力，检验课堂听课效果</w:t>
            </w:r>
          </w:p>
        </w:tc>
      </w:tr>
      <w:tr w:rsidR="000E7335" w14:paraId="48EF5382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5267E2F2" w14:textId="38B034D5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回顾总结</w:t>
            </w:r>
          </w:p>
          <w:p w14:paraId="437F69C7" w14:textId="767A4251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 w14:textId="4B4F068D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 w14:textId="31BB231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 w14:textId="733D26D4" w:rsidR="000E7335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174078C5" w14:textId="542BA7EE" w:rsidR="000E7335" w:rsidRDefault="000E7335" w:rsidP="000E7335">
            <w:pPr>
              <w:pStyle w:val="a5"/>
              <w:jc w:val="both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1.讨论法</w:t>
            </w:r>
          </w:p>
          <w:p w14:paraId="1F65D71D" w14:textId="77777777" w:rsidR="000E7335" w:rsidRDefault="000E7335" w:rsidP="000E7335">
            <w:r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5A0E9B" w14:textId="3D2ADCA1" w:rsidR="000E7335" w:rsidRPr="00177481" w:rsidRDefault="000E7335" w:rsidP="000E7335">
            <w:pPr>
              <w:numPr>
                <w:ilvl w:val="0"/>
                <w:numId w:val="10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总结回顾，加深记忆</w:t>
            </w:r>
          </w:p>
        </w:tc>
      </w:tr>
      <w:tr w:rsidR="000E7335" w14:paraId="126F054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E7B3AE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 w14:textId="5F7F82EC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D3766F">
              <w:rPr>
                <w:rFonts w:ascii="仿宋" w:eastAsia="仿宋" w:hAnsi="仿宋" w:cs="仿宋" w:hint="eastAsia"/>
                <w:sz w:val="24"/>
              </w:rPr>
              <w:t>元器件</w:t>
            </w:r>
            <w:r>
              <w:rPr>
                <w:rFonts w:ascii="仿宋" w:eastAsia="仿宋" w:hAnsi="仿宋" w:cs="仿宋" w:hint="eastAsia"/>
                <w:sz w:val="24"/>
              </w:rPr>
              <w:t>练习题</w:t>
            </w:r>
          </w:p>
        </w:tc>
      </w:tr>
    </w:tbl>
    <w:p w14:paraId="4829EE0D" w14:textId="77777777" w:rsidR="00584A18" w:rsidRDefault="00584A18"/>
    <w:sectPr w:rsidR="0058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7EB18" w14:textId="77777777" w:rsidR="002C7EAE" w:rsidRDefault="002C7EAE" w:rsidP="00120803">
      <w:r>
        <w:separator/>
      </w:r>
    </w:p>
  </w:endnote>
  <w:endnote w:type="continuationSeparator" w:id="0">
    <w:p w14:paraId="796CD6B0" w14:textId="77777777" w:rsidR="002C7EAE" w:rsidRDefault="002C7EAE" w:rsidP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EE1B8" w14:textId="77777777" w:rsidR="002C7EAE" w:rsidRDefault="002C7EAE" w:rsidP="00120803">
      <w:r>
        <w:separator/>
      </w:r>
    </w:p>
  </w:footnote>
  <w:footnote w:type="continuationSeparator" w:id="0">
    <w:p w14:paraId="7ADE5BF4" w14:textId="77777777" w:rsidR="002C7EAE" w:rsidRDefault="002C7EAE" w:rsidP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7D08B"/>
    <w:multiLevelType w:val="singleLevel"/>
    <w:tmpl w:val="9447D0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A89422"/>
    <w:multiLevelType w:val="singleLevel"/>
    <w:tmpl w:val="97A894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2288CB"/>
    <w:multiLevelType w:val="singleLevel"/>
    <w:tmpl w:val="A32288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35FD2FB"/>
    <w:multiLevelType w:val="singleLevel"/>
    <w:tmpl w:val="A35FD2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BC4075B"/>
    <w:multiLevelType w:val="singleLevel"/>
    <w:tmpl w:val="BBC407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CFC5C28"/>
    <w:multiLevelType w:val="singleLevel"/>
    <w:tmpl w:val="FCFC5C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15561C2"/>
    <w:multiLevelType w:val="hybridMultilevel"/>
    <w:tmpl w:val="40F09F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0B6F0"/>
    <w:multiLevelType w:val="singleLevel"/>
    <w:tmpl w:val="3700B6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D4BF300"/>
    <w:multiLevelType w:val="singleLevel"/>
    <w:tmpl w:val="3D4BF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3EC19BA9"/>
    <w:multiLevelType w:val="singleLevel"/>
    <w:tmpl w:val="3EC19B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1317874">
    <w:abstractNumId w:val="8"/>
  </w:num>
  <w:num w:numId="2" w16cid:durableId="67072252">
    <w:abstractNumId w:val="10"/>
  </w:num>
  <w:num w:numId="3" w16cid:durableId="1587305288">
    <w:abstractNumId w:val="9"/>
  </w:num>
  <w:num w:numId="4" w16cid:durableId="242690943">
    <w:abstractNumId w:val="7"/>
  </w:num>
  <w:num w:numId="5" w16cid:durableId="696927426">
    <w:abstractNumId w:val="1"/>
  </w:num>
  <w:num w:numId="6" w16cid:durableId="1724405392">
    <w:abstractNumId w:val="2"/>
  </w:num>
  <w:num w:numId="7" w16cid:durableId="284624382">
    <w:abstractNumId w:val="4"/>
  </w:num>
  <w:num w:numId="8" w16cid:durableId="624701881">
    <w:abstractNumId w:val="5"/>
  </w:num>
  <w:num w:numId="9" w16cid:durableId="411974320">
    <w:abstractNumId w:val="0"/>
  </w:num>
  <w:num w:numId="10" w16cid:durableId="1560822077">
    <w:abstractNumId w:val="3"/>
  </w:num>
  <w:num w:numId="11" w16cid:durableId="1167751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258C9"/>
    <w:rsid w:val="00035499"/>
    <w:rsid w:val="00042EE0"/>
    <w:rsid w:val="00046A1B"/>
    <w:rsid w:val="00053770"/>
    <w:rsid w:val="00053A25"/>
    <w:rsid w:val="00061110"/>
    <w:rsid w:val="00067468"/>
    <w:rsid w:val="000700B7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0F6A7F"/>
    <w:rsid w:val="00101F23"/>
    <w:rsid w:val="00120803"/>
    <w:rsid w:val="00143CF9"/>
    <w:rsid w:val="00157226"/>
    <w:rsid w:val="001768E0"/>
    <w:rsid w:val="00177481"/>
    <w:rsid w:val="00191F57"/>
    <w:rsid w:val="00194B7B"/>
    <w:rsid w:val="001A6B3B"/>
    <w:rsid w:val="001B1698"/>
    <w:rsid w:val="001B17F3"/>
    <w:rsid w:val="001C2C7E"/>
    <w:rsid w:val="001E34BB"/>
    <w:rsid w:val="001E76E5"/>
    <w:rsid w:val="00202B71"/>
    <w:rsid w:val="002178EA"/>
    <w:rsid w:val="002252F1"/>
    <w:rsid w:val="00243C1A"/>
    <w:rsid w:val="00257882"/>
    <w:rsid w:val="00292507"/>
    <w:rsid w:val="0029577D"/>
    <w:rsid w:val="002A2CD5"/>
    <w:rsid w:val="002A5A58"/>
    <w:rsid w:val="002B11FF"/>
    <w:rsid w:val="002C7EAE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766BA"/>
    <w:rsid w:val="00383FEB"/>
    <w:rsid w:val="00393BFA"/>
    <w:rsid w:val="00394A14"/>
    <w:rsid w:val="003A0C5C"/>
    <w:rsid w:val="003F1FA7"/>
    <w:rsid w:val="00422B29"/>
    <w:rsid w:val="004269CA"/>
    <w:rsid w:val="00430012"/>
    <w:rsid w:val="0043012B"/>
    <w:rsid w:val="00436904"/>
    <w:rsid w:val="0044323E"/>
    <w:rsid w:val="004621AA"/>
    <w:rsid w:val="004804F9"/>
    <w:rsid w:val="00482B51"/>
    <w:rsid w:val="00493F98"/>
    <w:rsid w:val="004D45AD"/>
    <w:rsid w:val="004E2758"/>
    <w:rsid w:val="00521F63"/>
    <w:rsid w:val="00527710"/>
    <w:rsid w:val="00535DB4"/>
    <w:rsid w:val="005434F1"/>
    <w:rsid w:val="0058281B"/>
    <w:rsid w:val="00584A18"/>
    <w:rsid w:val="005A02E5"/>
    <w:rsid w:val="005A234D"/>
    <w:rsid w:val="005E3EF1"/>
    <w:rsid w:val="005E4B43"/>
    <w:rsid w:val="00610E0E"/>
    <w:rsid w:val="006152F5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D4344"/>
    <w:rsid w:val="006F78AF"/>
    <w:rsid w:val="00700A2E"/>
    <w:rsid w:val="00711EFE"/>
    <w:rsid w:val="0071396B"/>
    <w:rsid w:val="00715827"/>
    <w:rsid w:val="00740D43"/>
    <w:rsid w:val="007754C4"/>
    <w:rsid w:val="007A7E07"/>
    <w:rsid w:val="007B41A6"/>
    <w:rsid w:val="007B5F73"/>
    <w:rsid w:val="007C6DC3"/>
    <w:rsid w:val="007D550F"/>
    <w:rsid w:val="007E04C4"/>
    <w:rsid w:val="007F3F1C"/>
    <w:rsid w:val="00834138"/>
    <w:rsid w:val="0084039F"/>
    <w:rsid w:val="00844D79"/>
    <w:rsid w:val="0086227E"/>
    <w:rsid w:val="008652AC"/>
    <w:rsid w:val="00865376"/>
    <w:rsid w:val="0086671F"/>
    <w:rsid w:val="008737F6"/>
    <w:rsid w:val="00883AC0"/>
    <w:rsid w:val="008928B7"/>
    <w:rsid w:val="00892E20"/>
    <w:rsid w:val="008B0A69"/>
    <w:rsid w:val="008B0BB8"/>
    <w:rsid w:val="008C3CC2"/>
    <w:rsid w:val="008F5B5E"/>
    <w:rsid w:val="00910C21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9D3AE7"/>
    <w:rsid w:val="00A0452C"/>
    <w:rsid w:val="00A0495A"/>
    <w:rsid w:val="00A1158A"/>
    <w:rsid w:val="00A13EFA"/>
    <w:rsid w:val="00A21461"/>
    <w:rsid w:val="00A32F4D"/>
    <w:rsid w:val="00A47344"/>
    <w:rsid w:val="00A51FFF"/>
    <w:rsid w:val="00A62AD8"/>
    <w:rsid w:val="00A673C0"/>
    <w:rsid w:val="00A67A9F"/>
    <w:rsid w:val="00A76235"/>
    <w:rsid w:val="00A93D65"/>
    <w:rsid w:val="00A94BAB"/>
    <w:rsid w:val="00AC205D"/>
    <w:rsid w:val="00AC3E7E"/>
    <w:rsid w:val="00AC44CF"/>
    <w:rsid w:val="00AE09F1"/>
    <w:rsid w:val="00AE2BEE"/>
    <w:rsid w:val="00AF2AC0"/>
    <w:rsid w:val="00B01CEB"/>
    <w:rsid w:val="00B21BC8"/>
    <w:rsid w:val="00B33EEF"/>
    <w:rsid w:val="00B36ACD"/>
    <w:rsid w:val="00B449EE"/>
    <w:rsid w:val="00B45CA4"/>
    <w:rsid w:val="00B519B0"/>
    <w:rsid w:val="00B55E80"/>
    <w:rsid w:val="00B7023B"/>
    <w:rsid w:val="00B74F20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37259"/>
    <w:rsid w:val="00C5170C"/>
    <w:rsid w:val="00C626EB"/>
    <w:rsid w:val="00C72104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3766F"/>
    <w:rsid w:val="00D570CC"/>
    <w:rsid w:val="00D57BE7"/>
    <w:rsid w:val="00D64327"/>
    <w:rsid w:val="00D73290"/>
    <w:rsid w:val="00D743CE"/>
    <w:rsid w:val="00D90E59"/>
    <w:rsid w:val="00DA54A7"/>
    <w:rsid w:val="00DA769E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2436A"/>
    <w:rsid w:val="00F3411E"/>
    <w:rsid w:val="00F83096"/>
    <w:rsid w:val="00F83A6A"/>
    <w:rsid w:val="00F97A1A"/>
    <w:rsid w:val="00FA596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317B1"/>
  <w15:docId w15:val="{A0B6851A-6B76-48CA-882D-08D506B1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A47344"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outlineLvl w:val="3"/>
    </w:pPr>
    <w:rPr>
      <w:rFonts w:ascii="黑体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Closing"/>
    <w:basedOn w:val="a"/>
    <w:autoRedefine/>
    <w:uiPriority w:val="99"/>
    <w:unhideWhenUsed/>
    <w:qFormat/>
    <w:pPr>
      <w:ind w:leftChars="2100" w:left="100"/>
    </w:pPr>
    <w:rPr>
      <w:rFonts w:ascii="方正楷体_GBK" w:eastAsia="方正楷体_GBK" w:hAnsi="宋体"/>
    </w:rPr>
  </w:style>
  <w:style w:type="paragraph" w:styleId="a5">
    <w:name w:val="Body Text"/>
    <w:basedOn w:val="a"/>
    <w:next w:val="a"/>
    <w:link w:val="a6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00">
    <w:name w:val="00楷体"/>
    <w:basedOn w:val="a"/>
    <w:autoRedefine/>
    <w:qFormat/>
    <w:rPr>
      <w:rFonts w:eastAsia="楷体_GB2312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5">
    <w:name w:val="_Style 15"/>
    <w:basedOn w:val="a"/>
    <w:next w:val="af"/>
    <w:autoRedefine/>
    <w:qFormat/>
    <w:pPr>
      <w:ind w:firstLineChars="200" w:firstLine="420"/>
    </w:pPr>
    <w:rPr>
      <w:rFonts w:ascii="Calibri" w:hAnsi="Calibri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_GB2312" w:eastAsia="仿宋_GB2312" w:hAnsi="仿宋_GB2312" w:cs="仿宋_GB2312"/>
      <w:sz w:val="31"/>
      <w:szCs w:val="31"/>
      <w:lang w:eastAsia="en-US"/>
    </w:rPr>
  </w:style>
  <w:style w:type="character" w:customStyle="1" w:styleId="a6">
    <w:name w:val="正文文本 字符"/>
    <w:basedOn w:val="a0"/>
    <w:link w:val="a5"/>
    <w:rsid w:val="00C37259"/>
    <w:rPr>
      <w:rFonts w:ascii="仿宋_GB2312" w:eastAsia="仿宋_GB2312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185</Words>
  <Characters>1060</Characters>
  <Application>Microsoft Office Word</Application>
  <DocSecurity>0</DocSecurity>
  <Lines>8</Lines>
  <Paragraphs>2</Paragraphs>
  <ScaleCrop>false</ScaleCrop>
  <Company>www.0517pc.com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国栋 李</cp:lastModifiedBy>
  <cp:revision>110</cp:revision>
  <cp:lastPrinted>2023-08-21T03:13:00Z</cp:lastPrinted>
  <dcterms:created xsi:type="dcterms:W3CDTF">2017-08-29T08:52:00Z</dcterms:created>
  <dcterms:modified xsi:type="dcterms:W3CDTF">2025-06-13T01:43:00Z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E38D9D299F0749FB84EC0951D9099B9B</vt:lpwstr>
  </property>
</Properties>
</file>