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2025-D-03</w:t>
      </w:r>
    </w:p>
    <w:tbl>
      <w:tblPr>
        <w:tblStyle w:val="5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结构化数据处理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fill="FFFFFF"/>
              </w:rPr>
              <w:t>数据清洗与转换实战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学习数据清洗与转换在数据分析流程中的核心作用及重要性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学习常见数据质量问题类型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使使用Pandas库的主要函数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使用pandas进行基本的数据清洗操作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3.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学习完整数据清洗与转换流程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增强数据敏感性和问题发现能力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引导学生认识数据真实性的社会价值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Pandas库的主要函数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基本的数据清洗操作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5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t>案例展示：展示一份来自真实场景（如电商用户订单）的“脏数据”CSV文件内容。直观呈现问题：缺失值（NaN）、重复行、异常价格、日期格式混乱等。</w:t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t>2. 后果分析：分析使用这份“脏数据”直接进行数据分析会导致的错误结论和决策风险。</w:t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t>3. 目标展示：展示清洗转换后的“干净数据”，并明确本课目标——掌握将“脏数据”变为“干净数据”的技能。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观察案例数据，识别其中明显的问题。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思考并讨论数据不干净可能带来的负面影响。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明确本节课的学习目标和任务。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通过PPT和代码演示“脏数据”案例，引导学生发现问题。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提出问题，组织学生进行短暂讨论。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清晰陈述本课的知识、技能和素养目标。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案例教学法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通过真实、有趣的案例快速吸引学生注意力，激发学习兴趣，让他们直观理解本课程的价值。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</w:t>
            </w:r>
          </w:p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数据清洗概念：定义数据清洗，讲解其在数据分析流程中的位置（数据获取-&gt;清洗转换-&gt;建模分析-&gt;可视化）。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常见问题类型：系统介绍缺失值、重复值、异常值、格式不一致、逻辑错误等。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Pandas工具回顾：快速回顾Pandas基础（DataFrame、Series、读取CSV）。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import pandas as pd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 = pd.read_csv('dirty_data.csv')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df.info()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df.head()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聆听、理解并记录核心概念。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在Jupyter Notebook中跟随教师一起执行代码，查看数据概览。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系统性地讲解理论知识点，结合流程图进行说明。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演示代码，带领学生一起查看初始数据的基本信息，为后续操作做准备。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强调工具的重要性。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讲授法+图示法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帮助学生系统化建立数据清洗的知识框架，明确学习目标，为后续实操打下坚实的理论基础。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实操示范40min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内容：处理缺失值与重复值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缺失值检测：df.isnull().sum()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缺失值处理：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删除：df.dropna(subset=['重要列'], inplace=True)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填充：df['数值列'].fillna(df['数值列'].mean(), inplace=True)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df['类别列'].fillna('未知', inplace=True)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重复值处理：df.drop_duplicates(inplace=True)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模仿练习：在自己的电脑上跟随教师一步步完成操作。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探索思考：思考为何对不同的列采用不同的填充策略？删除缺失值的依据是什么？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记录日志：在代码注释中记录处理步骤和原因。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逐步演示：分步演示每种操作的技术代码和效果。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巡视指导：走下讲台，巡视学生操作情况，解答个体问题。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提问引导：提出策略性问题，引导学生思考选择不同方法的原因，而不仅仅是记住代码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演示法+实操法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通过亲手敲代码消除对工具的陌生感，快速熟悉pandas的核心对象，建立成就感。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实战演练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45min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内容：处理异常值、格式标准化、数据映射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异常值处理（基于标准差）：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mean, std = df['price'].mean(), df['price'].std()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 = df[(df['price'] &gt; mean - 2*std) &amp; (df['price'] &lt; mean + 2*std)]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日期格式标准化：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df['date'] = pd.to_datetime(df['date'], format='%Y/%m/%d', errors='coerce')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数据映射（分类转换）：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gender_map = {'M': '男', 'F': '女'}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df['gender'] = df['gender'].map(gender_map)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实践操作：完成异常值检测与处理、日期格式转换和数据映射的代码。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小组讨论：与邻座同学讨论还有哪些识别异常值的方法（如箱线图原理）。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错误处理：遇到errors='coerce'将格式错误转换为NaT后，思考应如何后续处理。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演示新知：讲解异常值、格式转换等新知识点和代码。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抛出问题：引导学生讨论不同异常值处理方法的优劣。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总结提升：总结数据转换的常见场景和对应方法，强调“标准化”的重要性。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练习法</w:t>
            </w:r>
          </w:p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数据类型和格式是数据清洗中最繁琐但至关重要的基础工作。通过大量练习，培养学生严谨、细致的处理习惯，为数据分析和可视化扫清障碍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综合练习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任务：独立完成一份新的“某超市销售数据”清洗工作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数据包含：缺失值、重复值、异常销售额、商品分类名称不统一等问题。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- 要求：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编写一个完整的脚本文件 .py 或 .ipynb。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代码规范，有清晰注释。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输出清洗后的数据到新文件 cleaned_data.csv。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独立实战：学生独立分析新数据，并运用本节课所学知识制定清洗策略并编写代码。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寻求帮助：遇到问题可查阅笔记、与同学小声讨论或向教师提问。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提交成果：在规定时间内完成并提交代码文件。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发布任务：明确综合实战的任务和要求。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提供支持：作为“技术顾问”巡视课堂，提供个性化指导，引导学生自主发现问题并解决，而非直接给出答案。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观察共性问题：记录学生普遍遇到的问题，为后续总结做准备。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综合实践法</w:t>
            </w:r>
          </w:p>
          <w:p>
            <w:pPr>
              <w:pStyle w:val="3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模拟真实工作场景，将零散的知识点串联起来，形成完整的数据清洗流程。锻炼学生分析问题、解决问题的能力，并检验本节课的学习成果。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流程总结：回顾数据清洗的标准化流程（识别问题-&gt;制定策略-&gt;执行操作-&gt;验证结果）。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代码总结：回顾核心Pandas函数。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政与素养升华：再次强调数据诚信、工匠精神和数据安全的重要性。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跟随老师回顾本节课的知识脉络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回顾本节课的重点和难点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归纳总结法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强化记忆，帮助学生形成系统的知识网络。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48937C0"/>
    <w:rsid w:val="14B83440"/>
    <w:rsid w:val="18431E6A"/>
    <w:rsid w:val="1B416BA3"/>
    <w:rsid w:val="1C766D20"/>
    <w:rsid w:val="1E0D223E"/>
    <w:rsid w:val="20204865"/>
    <w:rsid w:val="218D2503"/>
    <w:rsid w:val="21E5391D"/>
    <w:rsid w:val="248226B3"/>
    <w:rsid w:val="252E056F"/>
    <w:rsid w:val="25483B32"/>
    <w:rsid w:val="2A9C3DF6"/>
    <w:rsid w:val="317F1D7B"/>
    <w:rsid w:val="33E660E2"/>
    <w:rsid w:val="33E87CCB"/>
    <w:rsid w:val="357F7587"/>
    <w:rsid w:val="35AC4016"/>
    <w:rsid w:val="395925D8"/>
    <w:rsid w:val="3A44335A"/>
    <w:rsid w:val="3C3F2833"/>
    <w:rsid w:val="3C6127A9"/>
    <w:rsid w:val="3D2500B6"/>
    <w:rsid w:val="3DEC7478"/>
    <w:rsid w:val="3DF5436D"/>
    <w:rsid w:val="3EBF7C5B"/>
    <w:rsid w:val="3FCF7849"/>
    <w:rsid w:val="402E786F"/>
    <w:rsid w:val="42291FBB"/>
    <w:rsid w:val="48013092"/>
    <w:rsid w:val="4B7F50B0"/>
    <w:rsid w:val="4F010023"/>
    <w:rsid w:val="56D96E1D"/>
    <w:rsid w:val="57917F8F"/>
    <w:rsid w:val="5C6A0E5C"/>
    <w:rsid w:val="5F36189D"/>
    <w:rsid w:val="62195750"/>
    <w:rsid w:val="6238380A"/>
    <w:rsid w:val="65F77B57"/>
    <w:rsid w:val="68D94025"/>
    <w:rsid w:val="6DBF3693"/>
    <w:rsid w:val="6FD8740C"/>
    <w:rsid w:val="71A7216A"/>
    <w:rsid w:val="772C6F41"/>
    <w:rsid w:val="7B767318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436</Words>
  <Characters>518</Characters>
  <Lines>0</Lines>
  <Paragraphs>0</Paragraphs>
  <TotalTime>1</TotalTime>
  <ScaleCrop>false</ScaleCrop>
  <LinksUpToDate>false</LinksUpToDate>
  <CharactersWithSpaces>595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2025-09-12T11:40:14Z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