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BD43A"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 w14:paraId="7324ECD1"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 w14:paraId="251F5256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学年第二学期</w:t>
      </w:r>
    </w:p>
    <w:p w14:paraId="2C758451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1</w:t>
      </w:r>
      <w:bookmarkStart w:id="0" w:name="_GoBack"/>
      <w:bookmarkEnd w:id="0"/>
    </w:p>
    <w:p w14:paraId="68032014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14:paraId="26538C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 w14:paraId="26A3771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11F1161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1397A27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7E118DD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33F32A8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集成电路实验四</w:t>
            </w:r>
          </w:p>
        </w:tc>
        <w:tc>
          <w:tcPr>
            <w:tcW w:w="1499" w:type="dxa"/>
            <w:gridSpan w:val="3"/>
            <w:vAlign w:val="center"/>
          </w:tcPr>
          <w:p w14:paraId="006CF6E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305A3E2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7031E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 w14:paraId="2FB27288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 w14:paraId="3FC4BE1C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7C4423A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2AD035D0"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能够说出</w:t>
            </w:r>
            <w:r>
              <w:rPr>
                <w:rFonts w:hint="eastAsia" w:ascii="仿宋" w:hAnsi="仿宋" w:eastAsia="仿宋" w:cs="仿宋"/>
                <w:sz w:val="24"/>
              </w:rPr>
              <w:t>电池的基本知识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7BBE0665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进行</w:t>
            </w:r>
            <w:r>
              <w:rPr>
                <w:rFonts w:hint="eastAsia" w:ascii="仿宋" w:hAnsi="仿宋" w:eastAsia="仿宋" w:cs="仿宋"/>
                <w:sz w:val="24"/>
              </w:rPr>
              <w:t>触摸延时门铃的制作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4C4D4A6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4FFFB431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进行3V电池组的改装；</w:t>
            </w:r>
          </w:p>
          <w:p w14:paraId="5E424386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2.能够进行触摸延时门铃的制作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0352B4E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3BAB028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在工作中注意细节的习惯；</w:t>
            </w:r>
          </w:p>
          <w:p w14:paraId="5AEC4FF2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的</w:t>
            </w:r>
            <w:r>
              <w:rPr>
                <w:rFonts w:hint="eastAsia" w:ascii="仿宋" w:hAnsi="仿宋" w:eastAsia="仿宋" w:cs="仿宋"/>
                <w:sz w:val="24"/>
              </w:rPr>
              <w:t>实践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动手</w:t>
            </w:r>
            <w:r>
              <w:rPr>
                <w:rFonts w:hint="eastAsia" w:ascii="仿宋" w:hAnsi="仿宋" w:eastAsia="仿宋" w:cs="仿宋"/>
                <w:sz w:val="24"/>
              </w:rPr>
              <w:t>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5F8605A4"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 w14:paraId="35A4CEA6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注意到国产电池的进步，培养爱国精神；</w:t>
            </w:r>
          </w:p>
          <w:p w14:paraId="0BE9560D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与组员交流</w:t>
            </w:r>
            <w:r>
              <w:rPr>
                <w:rFonts w:hint="eastAsia" w:ascii="仿宋" w:hAnsi="仿宋" w:eastAsia="仿宋" w:cs="仿宋"/>
                <w:sz w:val="24"/>
              </w:rPr>
              <w:t>、团结合作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的能力。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062F398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7D9C05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A29692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65B1EC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1BE39CA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05A30413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5FAAB32F"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2577B07D"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 w14:paraId="1A046E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 w14:paraId="0DA3392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</w:p>
        </w:tc>
      </w:tr>
      <w:tr w14:paraId="7659F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68DBE04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31968A8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5FEC224C"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F682D0D">
            <w:pPr>
              <w:pStyle w:val="5"/>
              <w:ind w:right="99" w:rightChars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 w14:paraId="1F36FFF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 w14:paraId="56D134D6"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21</w:t>
            </w:r>
          </w:p>
        </w:tc>
      </w:tr>
      <w:tr w14:paraId="791E2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5BE4D6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3F1AE451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293BC0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4E89E0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534D83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ED0E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30DD6F6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7F3511E2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DEECC6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2BEBA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21CB17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781B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 w14:paraId="2F0181E0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05E1829A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30983DE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E3D2771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 w14:paraId="58F62F8A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5CF67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 w14:paraId="02BFDE83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32C86088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5ECEBA2F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493A2A5A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 w14:paraId="735E934D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79725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 w14:paraId="2150CCAA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 w14:paraId="45A6DC0F"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F2D965">
            <w:pPr>
              <w:jc w:val="center"/>
              <w:rPr>
                <w:rFonts w:ascii="仿宋" w:hAnsi="仿宋" w:eastAsia="仿宋" w:cs="仿宋"/>
                <w:b/>
                <w:bCs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教学媒体</w:t>
            </w:r>
          </w:p>
          <w:p w14:paraId="557DB3CF"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 w14:paraId="1693FD23"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电脑、PPT、元器件</w:t>
            </w:r>
          </w:p>
        </w:tc>
      </w:tr>
      <w:tr w14:paraId="7C361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3" w:hRule="atLeast"/>
          <w:jc w:val="center"/>
        </w:trPr>
        <w:tc>
          <w:tcPr>
            <w:tcW w:w="807" w:type="dxa"/>
            <w:vAlign w:val="center"/>
          </w:tcPr>
          <w:p w14:paraId="111D202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67267F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048451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电池的基本知识</w:t>
            </w:r>
          </w:p>
        </w:tc>
      </w:tr>
      <w:tr w14:paraId="5BF57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  <w:jc w:val="center"/>
        </w:trPr>
        <w:tc>
          <w:tcPr>
            <w:tcW w:w="807" w:type="dxa"/>
            <w:vAlign w:val="center"/>
          </w:tcPr>
          <w:p w14:paraId="2E4B3D0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35EDD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0EF49EB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触摸延时门铃的制作</w:t>
            </w:r>
          </w:p>
        </w:tc>
      </w:tr>
      <w:tr w14:paraId="25905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2" w:hRule="exact"/>
          <w:jc w:val="center"/>
        </w:trPr>
        <w:tc>
          <w:tcPr>
            <w:tcW w:w="807" w:type="dxa"/>
            <w:vAlign w:val="center"/>
          </w:tcPr>
          <w:p w14:paraId="77BD918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4C56421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42E2F7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CEED9D6">
            <w:pPr>
              <w:rPr>
                <w:rFonts w:ascii="仿宋" w:hAnsi="仿宋" w:eastAsia="仿宋" w:cs="仿宋"/>
                <w:sz w:val="24"/>
              </w:rPr>
            </w:pPr>
          </w:p>
          <w:p w14:paraId="4F9D3F4E">
            <w:pPr>
              <w:rPr>
                <w:rFonts w:ascii="仿宋" w:hAnsi="仿宋" w:eastAsia="仿宋" w:cs="仿宋"/>
                <w:sz w:val="24"/>
              </w:rPr>
            </w:pPr>
          </w:p>
          <w:p w14:paraId="76595802">
            <w:pPr>
              <w:rPr>
                <w:rFonts w:ascii="仿宋" w:hAnsi="仿宋" w:eastAsia="仿宋" w:cs="仿宋"/>
                <w:sz w:val="24"/>
              </w:rPr>
            </w:pPr>
          </w:p>
          <w:p w14:paraId="2C0755C5">
            <w:pPr>
              <w:rPr>
                <w:rFonts w:ascii="仿宋" w:hAnsi="仿宋" w:eastAsia="仿宋" w:cs="仿宋"/>
                <w:sz w:val="24"/>
              </w:rPr>
            </w:pPr>
          </w:p>
          <w:p w14:paraId="3E5F8C62">
            <w:pPr>
              <w:rPr>
                <w:rFonts w:ascii="仿宋" w:hAnsi="仿宋" w:eastAsia="仿宋" w:cs="仿宋"/>
                <w:sz w:val="24"/>
              </w:rPr>
            </w:pPr>
          </w:p>
          <w:p w14:paraId="72160077">
            <w:pPr>
              <w:rPr>
                <w:rFonts w:ascii="仿宋" w:hAnsi="仿宋" w:eastAsia="仿宋" w:cs="仿宋"/>
                <w:sz w:val="24"/>
              </w:rPr>
            </w:pPr>
          </w:p>
          <w:p w14:paraId="699539FF">
            <w:pPr>
              <w:rPr>
                <w:rFonts w:ascii="仿宋" w:hAnsi="仿宋" w:eastAsia="仿宋" w:cs="仿宋"/>
                <w:sz w:val="24"/>
              </w:rPr>
            </w:pPr>
          </w:p>
          <w:p w14:paraId="23E4C4DE">
            <w:pPr>
              <w:rPr>
                <w:rFonts w:ascii="仿宋" w:hAnsi="仿宋" w:eastAsia="仿宋" w:cs="仿宋"/>
                <w:sz w:val="24"/>
              </w:rPr>
            </w:pPr>
          </w:p>
          <w:p w14:paraId="15FB8CF6">
            <w:pPr>
              <w:rPr>
                <w:rFonts w:ascii="仿宋" w:hAnsi="仿宋" w:eastAsia="仿宋" w:cs="仿宋"/>
                <w:sz w:val="24"/>
              </w:rPr>
            </w:pPr>
          </w:p>
          <w:p w14:paraId="13306349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71A02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 w14:paraId="0FF9F77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27AF876F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25D669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214B280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7C77784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0FD365A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 w14:paraId="6BC82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 w14:paraId="07D6592D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 w14:paraId="7C68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 w14:paraId="14E893F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31A9097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3F99975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13E34A2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50FC48C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24F5D0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459651E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1088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 w14:paraId="2697A90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 w14:paraId="0C07642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 w14:paraId="46B0B2EF"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 w14:paraId="1254C632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43E45D1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759126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3721F467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1E3B8BCB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 w14:paraId="21E5511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226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 w14:paraId="18CEE9A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 w14:paraId="71D2603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0AC82D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370140B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0A775B0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 w14:paraId="76B2BCA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 w14:paraId="671B024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7ECB154C"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 w14:paraId="2BAEAB85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3A5CF525"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 w14:paraId="6E06134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 w14:paraId="5F49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74DCF41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2E99873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 w14:paraId="3F8241C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电池的基本知识</w:t>
            </w:r>
          </w:p>
          <w:p w14:paraId="1A6CDDE3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35D826AC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12BA5C75"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 w14:paraId="55BB3DEC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 w14:paraId="03F7FE9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F470FF8"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3A47BF98"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 w14:paraId="66F0A412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529236B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02A4CD6E"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748E6456"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3DA0EAFA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3C313E94"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 w14:paraId="011283A5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190711D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电池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 w14:paraId="1FE0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5142A9E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6C28BCF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 w14:paraId="6695D243">
            <w:pPr>
              <w:numPr>
                <w:ilvl w:val="0"/>
                <w:numId w:val="8"/>
              </w:num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触摸延时门铃原理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  <w:p w14:paraId="565E51B6">
            <w:pPr>
              <w:numPr>
                <w:ilvl w:val="0"/>
                <w:numId w:val="8"/>
              </w:num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3v电池改装组</w:t>
            </w:r>
          </w:p>
        </w:tc>
        <w:tc>
          <w:tcPr>
            <w:tcW w:w="2291" w:type="dxa"/>
            <w:gridSpan w:val="4"/>
            <w:vAlign w:val="center"/>
          </w:tcPr>
          <w:p w14:paraId="4D680F1A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2C556007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73031F96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4EAE5237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714CFD0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31AD2E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32C4AA2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6E3A40C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51C9133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 w14:paraId="0B80195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 w14:paraId="0895CDE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2.讲解触摸延时门铃的电路原理</w:t>
            </w:r>
          </w:p>
        </w:tc>
      </w:tr>
      <w:tr w14:paraId="0F93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52B4B0A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 w14:paraId="037D32D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08221BF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1.练习组装触摸延时门铃</w:t>
            </w:r>
          </w:p>
        </w:tc>
        <w:tc>
          <w:tcPr>
            <w:tcW w:w="2291" w:type="dxa"/>
            <w:gridSpan w:val="4"/>
            <w:vAlign w:val="center"/>
          </w:tcPr>
          <w:p w14:paraId="79C18EB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 w14:paraId="30FCF740"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 w14:paraId="096DA4E4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 w14:paraId="31236EA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9CE5DAB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 w14:paraId="2278C244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 w14:paraId="323A6EA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1618683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583CA4C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 w14:paraId="7125C6B9"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 w14:paraId="76BF9A0C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67F6BC81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 w14:paraId="3AE0B300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3A5D4A8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 w14:paraId="679C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2FA3A23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 w14:paraId="4FA1049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BBF1C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7CF852C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63605DD0"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84C89D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1FBF8C9F"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 w14:paraId="12278D68"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68D5EC38">
            <w:pPr>
              <w:numPr>
                <w:ilvl w:val="0"/>
                <w:numId w:val="9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 w14:paraId="599AE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6A175EF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28C24AB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1.电池练习题</w:t>
            </w:r>
          </w:p>
        </w:tc>
      </w:tr>
    </w:tbl>
    <w:p w14:paraId="4CDA37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F0AD05C"/>
    <w:multiLevelType w:val="singleLevel"/>
    <w:tmpl w:val="CF0AD05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A25"/>
    <w:rsid w:val="00071135"/>
    <w:rsid w:val="00085F4B"/>
    <w:rsid w:val="000869A9"/>
    <w:rsid w:val="000871F2"/>
    <w:rsid w:val="00087F13"/>
    <w:rsid w:val="00093D20"/>
    <w:rsid w:val="000A4252"/>
    <w:rsid w:val="000B594D"/>
    <w:rsid w:val="000B6EE7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252F1"/>
    <w:rsid w:val="00257882"/>
    <w:rsid w:val="00292507"/>
    <w:rsid w:val="0029577D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70814"/>
    <w:rsid w:val="00383FEB"/>
    <w:rsid w:val="00393BFA"/>
    <w:rsid w:val="00394A14"/>
    <w:rsid w:val="003A0C5C"/>
    <w:rsid w:val="003A2A19"/>
    <w:rsid w:val="003B2322"/>
    <w:rsid w:val="00422B29"/>
    <w:rsid w:val="004269CA"/>
    <w:rsid w:val="00430012"/>
    <w:rsid w:val="0043012B"/>
    <w:rsid w:val="00436904"/>
    <w:rsid w:val="0044323E"/>
    <w:rsid w:val="004530A4"/>
    <w:rsid w:val="004621AA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4B43"/>
    <w:rsid w:val="005F4684"/>
    <w:rsid w:val="00624CCF"/>
    <w:rsid w:val="006451EF"/>
    <w:rsid w:val="006509E9"/>
    <w:rsid w:val="0065384E"/>
    <w:rsid w:val="006563F8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47344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E2BEE"/>
    <w:rsid w:val="00AF2AC0"/>
    <w:rsid w:val="00B01CEB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4296"/>
    <w:rsid w:val="00BE6732"/>
    <w:rsid w:val="00C01380"/>
    <w:rsid w:val="00C13AC4"/>
    <w:rsid w:val="00C37259"/>
    <w:rsid w:val="00C5170C"/>
    <w:rsid w:val="00C626EB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DA16CD3"/>
    <w:rsid w:val="0E104670"/>
    <w:rsid w:val="0EB97E43"/>
    <w:rsid w:val="0FAE4E7B"/>
    <w:rsid w:val="1031756B"/>
    <w:rsid w:val="10BF6A72"/>
    <w:rsid w:val="11FC1BB9"/>
    <w:rsid w:val="139F0BF5"/>
    <w:rsid w:val="14157276"/>
    <w:rsid w:val="148672F4"/>
    <w:rsid w:val="14FF63BB"/>
    <w:rsid w:val="1703504B"/>
    <w:rsid w:val="17414AF5"/>
    <w:rsid w:val="17906657"/>
    <w:rsid w:val="186A07B1"/>
    <w:rsid w:val="1A4F5D13"/>
    <w:rsid w:val="1AD559B1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2A55C69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3145C9D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451568C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9ED5C30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B8770C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BDB3382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819</Words>
  <Characters>935</Characters>
  <Lines>8</Lines>
  <Paragraphs>2</Paragraphs>
  <TotalTime>0</TotalTime>
  <ScaleCrop>false</ScaleCrop>
  <LinksUpToDate>false</LinksUpToDate>
  <CharactersWithSpaces>1026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尻鸭</cp:lastModifiedBy>
  <cp:lastPrinted>2026-05-17T12:24:00Z</cp:lastPrinted>
  <dcterms:modified xsi:type="dcterms:W3CDTF">2026-06-30T01:52:59Z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