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B5839">
      <w:pPr>
        <w:pStyle w:val="6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深圳市携创</w:t>
      </w:r>
      <w:r>
        <w:rPr>
          <w:rFonts w:hint="eastAsia"/>
          <w:b/>
          <w:bCs/>
          <w:sz w:val="32"/>
          <w:szCs w:val="32"/>
          <w:lang w:val="zh-CN"/>
        </w:rPr>
        <w:t>高级</w:t>
      </w:r>
      <w:r>
        <w:rPr>
          <w:b/>
          <w:bCs/>
          <w:sz w:val="32"/>
          <w:szCs w:val="32"/>
          <w:lang w:val="zh-CN"/>
        </w:rPr>
        <w:t>技工学校</w:t>
      </w:r>
    </w:p>
    <w:p w14:paraId="4BDA8014">
      <w:pPr>
        <w:pStyle w:val="6"/>
        <w:tabs>
          <w:tab w:val="left" w:pos="3882"/>
          <w:tab w:val="center" w:pos="4879"/>
        </w:tabs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学期授课计划表</w:t>
      </w:r>
    </w:p>
    <w:p w14:paraId="4E2335DE">
      <w:pPr>
        <w:pStyle w:val="6"/>
        <w:tabs>
          <w:tab w:val="center" w:pos="4153"/>
          <w:tab w:val="right" w:pos="8306"/>
          <w:tab w:val="clear" w:pos="4140"/>
          <w:tab w:val="clear" w:pos="8300"/>
        </w:tabs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编号：SZXC/JWC-00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pacing w:val="-4"/>
          <w:sz w:val="21"/>
          <w:szCs w:val="21"/>
        </w:rPr>
        <w:t xml:space="preserve">                        </w:t>
      </w:r>
      <w:r>
        <w:rPr>
          <w:rFonts w:hint="eastAsia"/>
          <w:sz w:val="21"/>
          <w:szCs w:val="21"/>
        </w:rPr>
        <w:t>版本：C/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                       流水号：202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r>
        <w:rPr>
          <w:rFonts w:hint="eastAsia"/>
          <w:sz w:val="21"/>
          <w:szCs w:val="21"/>
          <w:lang w:val="en-US" w:eastAsia="zh-CN"/>
        </w:rPr>
        <w:t>4</w:t>
      </w:r>
    </w:p>
    <w:p w14:paraId="707B258C">
      <w:pPr>
        <w:pStyle w:val="2"/>
        <w:keepNext w:val="0"/>
        <w:keepLines w:val="0"/>
        <w:widowControl w:val="0"/>
        <w:spacing w:line="540" w:lineRule="exact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专业任选课学期授课计划</w:t>
      </w:r>
    </w:p>
    <w:p w14:paraId="45434FBF">
      <w:pPr>
        <w:jc w:val="center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 xml:space="preserve"> —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学年 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一</w:t>
      </w:r>
      <w:r>
        <w:rPr>
          <w:rFonts w:hint="eastAsia" w:ascii="仿宋" w:hAnsi="仿宋" w:eastAsia="仿宋" w:cs="仿宋"/>
          <w:sz w:val="28"/>
          <w:szCs w:val="28"/>
        </w:rPr>
        <w:t>学期</w:t>
      </w:r>
    </w:p>
    <w:tbl>
      <w:tblPr>
        <w:tblStyle w:val="7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3"/>
        <w:gridCol w:w="778"/>
        <w:gridCol w:w="992"/>
        <w:gridCol w:w="1179"/>
        <w:gridCol w:w="690"/>
        <w:gridCol w:w="399"/>
        <w:gridCol w:w="219"/>
        <w:gridCol w:w="663"/>
        <w:gridCol w:w="663"/>
        <w:gridCol w:w="298"/>
        <w:gridCol w:w="365"/>
        <w:gridCol w:w="663"/>
        <w:gridCol w:w="185"/>
        <w:gridCol w:w="478"/>
        <w:gridCol w:w="663"/>
        <w:gridCol w:w="663"/>
      </w:tblGrid>
      <w:tr w14:paraId="1CEBD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555" w:type="dxa"/>
            <w:gridSpan w:val="3"/>
            <w:vAlign w:val="center"/>
          </w:tcPr>
          <w:p w14:paraId="7720252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课程名称</w:t>
            </w:r>
          </w:p>
        </w:tc>
        <w:tc>
          <w:tcPr>
            <w:tcW w:w="2171" w:type="dxa"/>
            <w:gridSpan w:val="2"/>
            <w:vAlign w:val="center"/>
          </w:tcPr>
          <w:p w14:paraId="0348C6E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</w:t>
            </w:r>
          </w:p>
        </w:tc>
        <w:tc>
          <w:tcPr>
            <w:tcW w:w="1089" w:type="dxa"/>
            <w:gridSpan w:val="2"/>
            <w:vAlign w:val="center"/>
          </w:tcPr>
          <w:p w14:paraId="695D9E6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授课</w:t>
            </w:r>
          </w:p>
          <w:p w14:paraId="3C16BE8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班级</w:t>
            </w:r>
          </w:p>
        </w:tc>
        <w:tc>
          <w:tcPr>
            <w:tcW w:w="1843" w:type="dxa"/>
            <w:gridSpan w:val="4"/>
            <w:vAlign w:val="center"/>
          </w:tcPr>
          <w:p w14:paraId="16F81C8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电子创意产品制作选修班</w:t>
            </w:r>
          </w:p>
        </w:tc>
        <w:tc>
          <w:tcPr>
            <w:tcW w:w="1213" w:type="dxa"/>
            <w:gridSpan w:val="3"/>
            <w:vAlign w:val="center"/>
          </w:tcPr>
          <w:p w14:paraId="439C6F4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任课</w:t>
            </w:r>
          </w:p>
          <w:p w14:paraId="4BEFD9E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教师</w:t>
            </w:r>
          </w:p>
        </w:tc>
        <w:tc>
          <w:tcPr>
            <w:tcW w:w="1804" w:type="dxa"/>
            <w:gridSpan w:val="3"/>
            <w:vAlign w:val="center"/>
          </w:tcPr>
          <w:p w14:paraId="2C8024E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李国栋</w:t>
            </w:r>
          </w:p>
        </w:tc>
      </w:tr>
      <w:tr w14:paraId="35883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555" w:type="dxa"/>
            <w:gridSpan w:val="3"/>
            <w:vAlign w:val="center"/>
          </w:tcPr>
          <w:p w14:paraId="61E9CFE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课程标准</w:t>
            </w:r>
          </w:p>
          <w:p w14:paraId="4A15239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名称</w:t>
            </w:r>
          </w:p>
        </w:tc>
        <w:tc>
          <w:tcPr>
            <w:tcW w:w="2171" w:type="dxa"/>
            <w:gridSpan w:val="2"/>
            <w:vAlign w:val="center"/>
          </w:tcPr>
          <w:p w14:paraId="37904CB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《电子创意产品制作》课程标准</w:t>
            </w:r>
          </w:p>
        </w:tc>
        <w:tc>
          <w:tcPr>
            <w:tcW w:w="1089" w:type="dxa"/>
            <w:gridSpan w:val="2"/>
            <w:vAlign w:val="center"/>
          </w:tcPr>
          <w:p w14:paraId="31E5605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</w:t>
            </w:r>
          </w:p>
          <w:p w14:paraId="681945B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</w:t>
            </w:r>
          </w:p>
          <w:p w14:paraId="52A7C4F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代码</w:t>
            </w:r>
          </w:p>
        </w:tc>
        <w:tc>
          <w:tcPr>
            <w:tcW w:w="1843" w:type="dxa"/>
            <w:gridSpan w:val="4"/>
            <w:vAlign w:val="center"/>
          </w:tcPr>
          <w:p w14:paraId="6503634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0430049</w:t>
            </w:r>
          </w:p>
        </w:tc>
        <w:tc>
          <w:tcPr>
            <w:tcW w:w="1213" w:type="dxa"/>
            <w:gridSpan w:val="3"/>
            <w:vAlign w:val="center"/>
          </w:tcPr>
          <w:p w14:paraId="0594FE5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考核</w:t>
            </w:r>
          </w:p>
          <w:p w14:paraId="52AAABE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形式</w:t>
            </w:r>
          </w:p>
        </w:tc>
        <w:tc>
          <w:tcPr>
            <w:tcW w:w="1804" w:type="dxa"/>
            <w:gridSpan w:val="3"/>
            <w:vAlign w:val="center"/>
          </w:tcPr>
          <w:p w14:paraId="4C715AD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考查</w:t>
            </w:r>
          </w:p>
        </w:tc>
      </w:tr>
      <w:tr w14:paraId="7C5DA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55" w:type="dxa"/>
            <w:gridSpan w:val="3"/>
            <w:vAlign w:val="center"/>
          </w:tcPr>
          <w:p w14:paraId="64CACE1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教材名称</w:t>
            </w:r>
          </w:p>
        </w:tc>
        <w:tc>
          <w:tcPr>
            <w:tcW w:w="4142" w:type="dxa"/>
            <w:gridSpan w:val="6"/>
            <w:vAlign w:val="center"/>
          </w:tcPr>
          <w:p w14:paraId="161F18B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</w:t>
            </w:r>
          </w:p>
        </w:tc>
        <w:tc>
          <w:tcPr>
            <w:tcW w:w="961" w:type="dxa"/>
            <w:gridSpan w:val="2"/>
            <w:vAlign w:val="center"/>
          </w:tcPr>
          <w:p w14:paraId="00EC107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出版社</w:t>
            </w:r>
          </w:p>
        </w:tc>
        <w:tc>
          <w:tcPr>
            <w:tcW w:w="3017" w:type="dxa"/>
            <w:gridSpan w:val="6"/>
            <w:vAlign w:val="center"/>
          </w:tcPr>
          <w:p w14:paraId="12E73CE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化学工业出版社</w:t>
            </w:r>
          </w:p>
        </w:tc>
      </w:tr>
      <w:tr w14:paraId="1C0C4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4" w:hRule="atLeast"/>
          <w:jc w:val="center"/>
        </w:trPr>
        <w:tc>
          <w:tcPr>
            <w:tcW w:w="1555" w:type="dxa"/>
            <w:gridSpan w:val="3"/>
            <w:vAlign w:val="center"/>
          </w:tcPr>
          <w:p w14:paraId="4F1ACA9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主要参考</w:t>
            </w:r>
          </w:p>
          <w:p w14:paraId="550EC13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资料</w:t>
            </w:r>
          </w:p>
        </w:tc>
        <w:tc>
          <w:tcPr>
            <w:tcW w:w="8120" w:type="dxa"/>
            <w:gridSpan w:val="14"/>
            <w:vAlign w:val="center"/>
          </w:tcPr>
          <w:p w14:paraId="6AA6B291">
            <w:pPr>
              <w:spacing w:line="600" w:lineRule="exac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《面包板电子制作130例》化学工业出版社，王晓鹏，2015年9月</w:t>
            </w:r>
          </w:p>
        </w:tc>
      </w:tr>
      <w:tr w14:paraId="14982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777" w:type="dxa"/>
            <w:gridSpan w:val="2"/>
            <w:vMerge w:val="restart"/>
            <w:vAlign w:val="center"/>
          </w:tcPr>
          <w:p w14:paraId="58D6C01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课程</w:t>
            </w:r>
          </w:p>
          <w:p w14:paraId="654A3246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778" w:type="dxa"/>
            <w:vMerge w:val="restart"/>
            <w:vAlign w:val="center"/>
          </w:tcPr>
          <w:p w14:paraId="2C9E938E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已授</w:t>
            </w:r>
          </w:p>
          <w:p w14:paraId="30F4C40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992" w:type="dxa"/>
            <w:vMerge w:val="restart"/>
            <w:vAlign w:val="center"/>
          </w:tcPr>
          <w:p w14:paraId="18E58AE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未授</w:t>
            </w:r>
          </w:p>
          <w:p w14:paraId="2C8FC27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1179" w:type="dxa"/>
            <w:vMerge w:val="restart"/>
            <w:vAlign w:val="center"/>
          </w:tcPr>
          <w:p w14:paraId="56FD35C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</w:t>
            </w:r>
          </w:p>
          <w:p w14:paraId="44314FB4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教学周数</w:t>
            </w:r>
          </w:p>
        </w:tc>
        <w:tc>
          <w:tcPr>
            <w:tcW w:w="5949" w:type="dxa"/>
            <w:gridSpan w:val="12"/>
            <w:vAlign w:val="center"/>
          </w:tcPr>
          <w:p w14:paraId="6F0AB51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本学期课时分配（节）</w:t>
            </w:r>
          </w:p>
        </w:tc>
      </w:tr>
      <w:tr w14:paraId="6F931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166A76CA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02CE655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2E9930C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468E7292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restart"/>
            <w:textDirection w:val="tbRlV"/>
            <w:vAlign w:val="center"/>
          </w:tcPr>
          <w:p w14:paraId="74BADB68">
            <w:pPr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周课时</w:t>
            </w:r>
          </w:p>
        </w:tc>
        <w:tc>
          <w:tcPr>
            <w:tcW w:w="618" w:type="dxa"/>
            <w:gridSpan w:val="2"/>
            <w:vMerge w:val="restart"/>
            <w:textDirection w:val="tbRlV"/>
            <w:vAlign w:val="center"/>
          </w:tcPr>
          <w:p w14:paraId="02C091AD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4641" w:type="dxa"/>
            <w:gridSpan w:val="9"/>
            <w:noWrap/>
            <w:vAlign w:val="center"/>
          </w:tcPr>
          <w:p w14:paraId="55D3B9B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其  中</w:t>
            </w:r>
          </w:p>
        </w:tc>
      </w:tr>
      <w:tr w14:paraId="3F50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 w14:paraId="294B9850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 w14:paraId="5AE098D5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 w14:paraId="59C465CD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 w14:paraId="38DE9D9F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continue"/>
            <w:vAlign w:val="center"/>
          </w:tcPr>
          <w:p w14:paraId="08B18AF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18" w:type="dxa"/>
            <w:gridSpan w:val="2"/>
            <w:vMerge w:val="continue"/>
            <w:vAlign w:val="center"/>
          </w:tcPr>
          <w:p w14:paraId="406487F3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63" w:type="dxa"/>
            <w:noWrap/>
            <w:textDirection w:val="tbRlV"/>
            <w:vAlign w:val="center"/>
          </w:tcPr>
          <w:p w14:paraId="61602641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理论</w:t>
            </w:r>
          </w:p>
        </w:tc>
        <w:tc>
          <w:tcPr>
            <w:tcW w:w="663" w:type="dxa"/>
            <w:textDirection w:val="tbRlV"/>
            <w:vAlign w:val="center"/>
          </w:tcPr>
          <w:p w14:paraId="434592B5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实训</w:t>
            </w:r>
          </w:p>
        </w:tc>
        <w:tc>
          <w:tcPr>
            <w:tcW w:w="663" w:type="dxa"/>
            <w:gridSpan w:val="2"/>
            <w:vAlign w:val="center"/>
          </w:tcPr>
          <w:p w14:paraId="4EEF64C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一体</w:t>
            </w:r>
          </w:p>
          <w:p w14:paraId="577927D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41E462EA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测验</w:t>
            </w:r>
          </w:p>
        </w:tc>
        <w:tc>
          <w:tcPr>
            <w:tcW w:w="663" w:type="dxa"/>
            <w:gridSpan w:val="2"/>
            <w:noWrap/>
            <w:textDirection w:val="tbRlV"/>
            <w:vAlign w:val="center"/>
          </w:tcPr>
          <w:p w14:paraId="1A01482E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考试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1966FFD6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参观</w:t>
            </w:r>
          </w:p>
        </w:tc>
        <w:tc>
          <w:tcPr>
            <w:tcW w:w="663" w:type="dxa"/>
            <w:noWrap/>
            <w:textDirection w:val="tbRlV"/>
            <w:vAlign w:val="center"/>
          </w:tcPr>
          <w:p w14:paraId="5339D0F6"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机动</w:t>
            </w:r>
          </w:p>
        </w:tc>
      </w:tr>
      <w:tr w14:paraId="4C888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777" w:type="dxa"/>
            <w:gridSpan w:val="2"/>
            <w:vAlign w:val="center"/>
          </w:tcPr>
          <w:p w14:paraId="4005F747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778" w:type="dxa"/>
            <w:vAlign w:val="center"/>
          </w:tcPr>
          <w:p w14:paraId="576137E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992" w:type="dxa"/>
            <w:vAlign w:val="center"/>
          </w:tcPr>
          <w:p w14:paraId="7358A871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</w:p>
        </w:tc>
        <w:tc>
          <w:tcPr>
            <w:tcW w:w="1179" w:type="dxa"/>
            <w:vAlign w:val="center"/>
          </w:tcPr>
          <w:p w14:paraId="6A3FD9CB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18</w:t>
            </w:r>
          </w:p>
        </w:tc>
        <w:tc>
          <w:tcPr>
            <w:tcW w:w="690" w:type="dxa"/>
            <w:vAlign w:val="center"/>
          </w:tcPr>
          <w:p w14:paraId="69AEFAD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618" w:type="dxa"/>
            <w:gridSpan w:val="2"/>
            <w:vAlign w:val="center"/>
          </w:tcPr>
          <w:p w14:paraId="502111A9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noWrap/>
            <w:vAlign w:val="center"/>
          </w:tcPr>
          <w:p w14:paraId="4CED55F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vAlign w:val="center"/>
          </w:tcPr>
          <w:p w14:paraId="46DDB93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19E83928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1DFDDA9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gridSpan w:val="2"/>
            <w:noWrap/>
            <w:vAlign w:val="center"/>
          </w:tcPr>
          <w:p w14:paraId="6A46B1C9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2A4CC4D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 w14:paraId="23F7163E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bookmarkStart w:id="1" w:name="_GoBack"/>
            <w:bookmarkEnd w:id="1"/>
          </w:p>
        </w:tc>
      </w:tr>
      <w:tr w14:paraId="21257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9675" w:type="dxa"/>
            <w:gridSpan w:val="17"/>
          </w:tcPr>
          <w:p w14:paraId="6AC80C81"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异动及必要说明事项：</w:t>
            </w:r>
          </w:p>
          <w:p w14:paraId="3DC8F528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 w14:paraId="00C124E8"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kern w:val="0"/>
                <w:sz w:val="24"/>
                <w:szCs w:val="24"/>
                <w:lang w:val="en-US" w:eastAsia="zh-CN"/>
              </w:rPr>
              <w:t>1.国庆节冲掉共2课时</w:t>
            </w:r>
          </w:p>
          <w:p w14:paraId="3C7CC0B4">
            <w:pPr>
              <w:widowControl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</w:p>
          <w:p w14:paraId="4A94997D"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</w:tc>
      </w:tr>
      <w:tr w14:paraId="1F8A9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  <w:jc w:val="center"/>
        </w:trPr>
        <w:tc>
          <w:tcPr>
            <w:tcW w:w="704" w:type="dxa"/>
            <w:vMerge w:val="restart"/>
            <w:vAlign w:val="center"/>
          </w:tcPr>
          <w:p w14:paraId="20C9E58C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bookmarkStart w:id="0" w:name="_Hlk117077639"/>
          </w:p>
          <w:p w14:paraId="6E69A45A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审</w:t>
            </w:r>
          </w:p>
          <w:p w14:paraId="5D0126A0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核</w:t>
            </w:r>
          </w:p>
          <w:p w14:paraId="749AA14E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意</w:t>
            </w:r>
          </w:p>
          <w:p w14:paraId="292674BA"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见</w:t>
            </w:r>
          </w:p>
          <w:p w14:paraId="163F6C11"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23FEEE13">
            <w:pPr>
              <w:widowControl/>
              <w:wordWrap w:val="0"/>
              <w:spacing w:after="156" w:afterLines="50" w:line="560" w:lineRule="exact"/>
              <w:ind w:right="23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教研室主任：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tr w14:paraId="316D6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  <w:jc w:val="center"/>
        </w:trPr>
        <w:tc>
          <w:tcPr>
            <w:tcW w:w="704" w:type="dxa"/>
            <w:vMerge w:val="continue"/>
          </w:tcPr>
          <w:p w14:paraId="3339BB65">
            <w:pPr>
              <w:widowControl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 w14:paraId="44EBCC20">
            <w:pPr>
              <w:widowControl/>
              <w:wordWrap w:val="0"/>
              <w:spacing w:after="156" w:afterLines="50" w:line="560" w:lineRule="exact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学院(部)院长/主任：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1185" w:tblpY="139"/>
        <w:tblOverlap w:val="never"/>
        <w:tblW w:w="9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4204"/>
        <w:gridCol w:w="695"/>
        <w:gridCol w:w="1037"/>
        <w:gridCol w:w="1698"/>
        <w:gridCol w:w="612"/>
        <w:gridCol w:w="737"/>
      </w:tblGrid>
      <w:tr w14:paraId="5EB68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766" w:type="dxa"/>
            <w:vAlign w:val="center"/>
          </w:tcPr>
          <w:p w14:paraId="6CBD52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1FF60FD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204" w:type="dxa"/>
            <w:vAlign w:val="center"/>
          </w:tcPr>
          <w:p w14:paraId="69F6426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1A40F04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74AF98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580FC30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4E925E0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698" w:type="dxa"/>
            <w:vAlign w:val="center"/>
          </w:tcPr>
          <w:p w14:paraId="1E5CB49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071559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4DB7D62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12" w:type="dxa"/>
            <w:vAlign w:val="center"/>
          </w:tcPr>
          <w:p w14:paraId="5A4F0FC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37" w:type="dxa"/>
            <w:vAlign w:val="center"/>
          </w:tcPr>
          <w:p w14:paraId="7764EE3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2EB8E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74AF95B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4204" w:type="dxa"/>
            <w:vAlign w:val="center"/>
          </w:tcPr>
          <w:p w14:paraId="23557CA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  <w:tc>
          <w:tcPr>
            <w:tcW w:w="695" w:type="dxa"/>
            <w:vAlign w:val="center"/>
          </w:tcPr>
          <w:p w14:paraId="72A50F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center"/>
          </w:tcPr>
          <w:p w14:paraId="008E629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039EDA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电脑、ppt、万用表</w:t>
            </w:r>
          </w:p>
        </w:tc>
        <w:tc>
          <w:tcPr>
            <w:tcW w:w="612" w:type="dxa"/>
            <w:vAlign w:val="center"/>
          </w:tcPr>
          <w:p w14:paraId="52892AA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224D5A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4646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001E5D0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4204" w:type="dxa"/>
            <w:vAlign w:val="center"/>
          </w:tcPr>
          <w:p w14:paraId="7F2FBE9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元器件基础</w:t>
            </w:r>
          </w:p>
        </w:tc>
        <w:tc>
          <w:tcPr>
            <w:tcW w:w="695" w:type="dxa"/>
            <w:vAlign w:val="center"/>
          </w:tcPr>
          <w:p w14:paraId="260464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0CE084D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 w14:paraId="1921E0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21E73C6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22FDA21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A2B9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36450F7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4204" w:type="dxa"/>
            <w:vAlign w:val="center"/>
          </w:tcPr>
          <w:p w14:paraId="47E2F5A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695" w:type="dxa"/>
            <w:vAlign w:val="center"/>
          </w:tcPr>
          <w:p w14:paraId="35E2E5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2DD7F4A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7434BC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52AF82F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54F03D7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4951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798E48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4204" w:type="dxa"/>
            <w:vAlign w:val="center"/>
          </w:tcPr>
          <w:p w14:paraId="2E0BA75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695" w:type="dxa"/>
            <w:vAlign w:val="center"/>
          </w:tcPr>
          <w:p w14:paraId="54690F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74D289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top"/>
          </w:tcPr>
          <w:p w14:paraId="7867BD4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B96F30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4492FBF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896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28B03A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4204" w:type="dxa"/>
            <w:vAlign w:val="center"/>
          </w:tcPr>
          <w:p w14:paraId="5B6627E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695" w:type="dxa"/>
          </w:tcPr>
          <w:p w14:paraId="60AD8E3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41D8626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333CE23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17B382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32FA21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7A6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6658754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4204" w:type="dxa"/>
            <w:vAlign w:val="center"/>
          </w:tcPr>
          <w:p w14:paraId="1913AC4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国庆节</w:t>
            </w:r>
          </w:p>
        </w:tc>
        <w:tc>
          <w:tcPr>
            <w:tcW w:w="695" w:type="dxa"/>
          </w:tcPr>
          <w:p w14:paraId="15409595">
            <w:pPr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  <w:tc>
          <w:tcPr>
            <w:tcW w:w="1037" w:type="dxa"/>
          </w:tcPr>
          <w:p w14:paraId="30677593">
            <w:pPr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  <w:tc>
          <w:tcPr>
            <w:tcW w:w="1698" w:type="dxa"/>
          </w:tcPr>
          <w:p w14:paraId="57E6A75E">
            <w:pPr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  <w:tc>
          <w:tcPr>
            <w:tcW w:w="612" w:type="dxa"/>
            <w:vAlign w:val="center"/>
          </w:tcPr>
          <w:p w14:paraId="0BD03631">
            <w:pPr>
              <w:spacing w:line="0" w:lineRule="atLeast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  <w:tc>
          <w:tcPr>
            <w:tcW w:w="737" w:type="dxa"/>
            <w:vAlign w:val="center"/>
          </w:tcPr>
          <w:p w14:paraId="06EFDC0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79C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E6358BF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4204" w:type="dxa"/>
            <w:vAlign w:val="center"/>
          </w:tcPr>
          <w:p w14:paraId="373B4D0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695" w:type="dxa"/>
          </w:tcPr>
          <w:p w14:paraId="5D7C957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F36834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3E81A2D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2227CE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A6DD8A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4D1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60DD32F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4204" w:type="dxa"/>
            <w:vAlign w:val="center"/>
          </w:tcPr>
          <w:p w14:paraId="24D8C90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695" w:type="dxa"/>
          </w:tcPr>
          <w:p w14:paraId="1B43AF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1C0DE7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7DF34F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615DA7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7051BB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6930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33A66F4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4204" w:type="dxa"/>
            <w:vAlign w:val="center"/>
          </w:tcPr>
          <w:p w14:paraId="7F53E8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695" w:type="dxa"/>
          </w:tcPr>
          <w:p w14:paraId="23578B6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A0BE72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7A039F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000E68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2A6265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216C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FA4C42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4204" w:type="dxa"/>
            <w:vAlign w:val="center"/>
          </w:tcPr>
          <w:p w14:paraId="1D34005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</w:p>
        </w:tc>
        <w:tc>
          <w:tcPr>
            <w:tcW w:w="695" w:type="dxa"/>
          </w:tcPr>
          <w:p w14:paraId="67490FE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037" w:type="dxa"/>
          </w:tcPr>
          <w:p w14:paraId="745BAE2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05BB9A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CFEC34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 w14:paraId="33AF265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3BCE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0" w:hRule="exact"/>
        </w:trPr>
        <w:tc>
          <w:tcPr>
            <w:tcW w:w="766" w:type="dxa"/>
            <w:vAlign w:val="center"/>
          </w:tcPr>
          <w:p w14:paraId="1FE0127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11</w:t>
            </w:r>
          </w:p>
        </w:tc>
        <w:tc>
          <w:tcPr>
            <w:tcW w:w="4204" w:type="dxa"/>
            <w:vAlign w:val="center"/>
          </w:tcPr>
          <w:p w14:paraId="1D34596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695" w:type="dxa"/>
          </w:tcPr>
          <w:p w14:paraId="58A057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304F2E7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2121DF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22C24C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06F822F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6AF3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5F5FCFE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12</w:t>
            </w:r>
          </w:p>
        </w:tc>
        <w:tc>
          <w:tcPr>
            <w:tcW w:w="4204" w:type="dxa"/>
            <w:vAlign w:val="center"/>
          </w:tcPr>
          <w:p w14:paraId="7E630C2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695" w:type="dxa"/>
          </w:tcPr>
          <w:p w14:paraId="074A7CE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50A3A58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5FBB6C4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345979F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10EF7C7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E155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3142661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13</w:t>
            </w:r>
          </w:p>
        </w:tc>
        <w:tc>
          <w:tcPr>
            <w:tcW w:w="4204" w:type="dxa"/>
            <w:vAlign w:val="center"/>
          </w:tcPr>
          <w:p w14:paraId="196884D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695" w:type="dxa"/>
          </w:tcPr>
          <w:p w14:paraId="55BF048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CA6B51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866E55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696E7C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7FCACCC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76A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48FE1B3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14</w:t>
            </w:r>
          </w:p>
        </w:tc>
        <w:tc>
          <w:tcPr>
            <w:tcW w:w="4204" w:type="dxa"/>
            <w:vAlign w:val="center"/>
          </w:tcPr>
          <w:p w14:paraId="4E53EA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695" w:type="dxa"/>
          </w:tcPr>
          <w:p w14:paraId="75BE37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7A1CAA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5CEEBD5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0D89E77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F0CD32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611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7FE6C2F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15</w:t>
            </w:r>
          </w:p>
        </w:tc>
        <w:tc>
          <w:tcPr>
            <w:tcW w:w="4204" w:type="dxa"/>
            <w:vAlign w:val="center"/>
          </w:tcPr>
          <w:p w14:paraId="3351B2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695" w:type="dxa"/>
          </w:tcPr>
          <w:p w14:paraId="0360EF5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63BEEB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771171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467B86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419D406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B45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 w14:paraId="1EAFCE8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16</w:t>
            </w:r>
          </w:p>
        </w:tc>
        <w:tc>
          <w:tcPr>
            <w:tcW w:w="4204" w:type="dxa"/>
            <w:vAlign w:val="center"/>
          </w:tcPr>
          <w:p w14:paraId="4C0C870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695" w:type="dxa"/>
          </w:tcPr>
          <w:p w14:paraId="1FD6CF9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4B4C22E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 w14:paraId="6EA4D60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 w14:paraId="52946A0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 w14:paraId="2342295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74F4E29C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184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153"/>
        <w:gridCol w:w="695"/>
        <w:gridCol w:w="1037"/>
        <w:gridCol w:w="1833"/>
        <w:gridCol w:w="540"/>
        <w:gridCol w:w="719"/>
      </w:tblGrid>
      <w:tr w14:paraId="7CF65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817" w:type="dxa"/>
            <w:vAlign w:val="center"/>
          </w:tcPr>
          <w:p w14:paraId="655E96D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32C5952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153" w:type="dxa"/>
            <w:vAlign w:val="center"/>
          </w:tcPr>
          <w:p w14:paraId="20A222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6C0E6DE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559C30E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5F9EA8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7573530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833" w:type="dxa"/>
            <w:vAlign w:val="center"/>
          </w:tcPr>
          <w:p w14:paraId="695D993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6CAD5EE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09F36A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540" w:type="dxa"/>
            <w:vAlign w:val="center"/>
          </w:tcPr>
          <w:p w14:paraId="60533EF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4841A72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1B73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E8346D3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</w:t>
            </w:r>
          </w:p>
        </w:tc>
        <w:tc>
          <w:tcPr>
            <w:tcW w:w="4153" w:type="dxa"/>
            <w:vAlign w:val="center"/>
          </w:tcPr>
          <w:p w14:paraId="4AB29BA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四</w:t>
            </w:r>
          </w:p>
        </w:tc>
        <w:tc>
          <w:tcPr>
            <w:tcW w:w="695" w:type="dxa"/>
            <w:vAlign w:val="top"/>
          </w:tcPr>
          <w:p w14:paraId="64588A9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 w14:paraId="428268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  <w:vAlign w:val="top"/>
          </w:tcPr>
          <w:p w14:paraId="1FFC1A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3022571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65F11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6ECF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DB7E82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</w:t>
            </w:r>
          </w:p>
        </w:tc>
        <w:tc>
          <w:tcPr>
            <w:tcW w:w="4153" w:type="dxa"/>
            <w:vAlign w:val="center"/>
          </w:tcPr>
          <w:p w14:paraId="514AE3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695" w:type="dxa"/>
          </w:tcPr>
          <w:p w14:paraId="55CAF1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 w14:paraId="7D7073A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</w:tcPr>
          <w:p w14:paraId="5FFAF9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 w14:paraId="6F2D305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9920E1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3212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B85DD7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A1BC2B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2616E3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D9E196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FEB3DE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58CCEF5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15FF68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65E6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DB60CD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3F3D42E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909B61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DDA203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D580FF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692B5E8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C4D383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BF9A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3D0FBAA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02C613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1B015D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DC6EE0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227B98D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5B1A7B1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9B24AB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D47D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50E5AE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2B73CCB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0F0738C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AAD19A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C99BF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7AC2EE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63AAD2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7E95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56D14B4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F40EA0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28BC48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88BE49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0E5F36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136DD0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986333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F92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21422C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73B3598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03083F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49267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BEA82A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D88FF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F11497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BB3C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27041D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CD5E83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0F480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140C3D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648736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7759103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AE6443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36EF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5B0B2F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859347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840202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6DC572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450CC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25E737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665A90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C88B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17A1E0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5A6B4D2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51DD3C5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40BD48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324B622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DFA9F9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7894D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0F3B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7324524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1C19CD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09606C4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78C00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20215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0169DA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385C82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0C85C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13A80A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0F5D664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BCC885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B05FE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449D526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A1F320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913C0C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FBB80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65C21A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56C14C2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9B10F0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6A8413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002FB20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4E38B1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ADCDE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544654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4B30B06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0FE5CB7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CB7527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FF223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544754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548FE9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493EA1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3027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 w14:paraId="6EC47A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 w14:paraId="4BFE633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363347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255AF1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 w14:paraId="7ECD545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 w14:paraId="0C80FF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3C407F3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1C8F5210">
      <w:pPr>
        <w:rPr>
          <w:rFonts w:ascii="仿宋" w:hAnsi="仿宋" w:eastAsia="仿宋" w:cs="仿宋"/>
          <w:sz w:val="24"/>
        </w:rPr>
      </w:pPr>
    </w:p>
    <w:p w14:paraId="0935BE94"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385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408"/>
        <w:gridCol w:w="695"/>
        <w:gridCol w:w="1037"/>
        <w:gridCol w:w="1713"/>
        <w:gridCol w:w="660"/>
        <w:gridCol w:w="719"/>
      </w:tblGrid>
      <w:tr w14:paraId="00FF1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562" w:type="dxa"/>
            <w:vAlign w:val="center"/>
          </w:tcPr>
          <w:p w14:paraId="7866780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 w14:paraId="67FD40E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408" w:type="dxa"/>
            <w:vAlign w:val="center"/>
          </w:tcPr>
          <w:p w14:paraId="6A880FA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 w14:paraId="144E77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 w14:paraId="1146CBD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 w14:paraId="165E4DA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32D213E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713" w:type="dxa"/>
            <w:vAlign w:val="center"/>
          </w:tcPr>
          <w:p w14:paraId="7E4487F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 w14:paraId="5E1E638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 w14:paraId="09EEA9D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60" w:type="dxa"/>
            <w:vAlign w:val="center"/>
          </w:tcPr>
          <w:p w14:paraId="588D9C1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 w14:paraId="468D734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 w14:paraId="40E8F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3A9114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36FB78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09E770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34E1C98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1723FB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78FF2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3E91D6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7B38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01B5077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7DD5F4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21B5F6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F3A22F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623EC4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76C18A4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5DF5E9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67D61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C4AFB4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672B16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424311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6B862F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89AF64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473412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C69CEB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756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6C181A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9E85AF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C5C51D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79ECE1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F2BE0A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24E7E9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51CAAF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6FF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0137711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D1A77F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0516A4C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ECC208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3E11397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35C002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16D415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A216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559B77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61480F98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7F20F8B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449768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E7DAE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1E5B90E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4BE261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24B9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1A71C1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D5D527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3BA0CF2D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1F3F413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AD07B5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B9E86B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D4F488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A8F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453BAB0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C26CC9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D2EBEF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C2A408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2948D14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12B374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278062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785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3C2FB29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11DA05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1507D6C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293A888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1C10A0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53CE34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A8CA8B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84EF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67C48B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12E443F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1869E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06DC56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F2287D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9E95FF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4B1165E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4860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4574C23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D1D7814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61A857B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68F2A9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78F7B9F3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26E2E78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2B295CB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2301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2AE7A37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460C8C2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49BAB09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04689B1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3C5BD54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3684D5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20F68A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C5846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79B88157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3A3A430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3500DB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BDBA9D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5E4D23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5E77A7C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0F3840B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2C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1513E6D6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202D7D9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200B6AA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75B46CC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510591E5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35EEDC30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A2CDB5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44B94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 w14:paraId="0BD9B08E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 w14:paraId="07978DFA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 w14:paraId="069DB7FF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 w14:paraId="0752A07C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 w14:paraId="4ADC4272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 w14:paraId="4B1DF69B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 w14:paraId="7401D329"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 w14:paraId="13BE3366"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康简标题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zZjNDliMjVhOWM2ZTA1YjY4M2I0ZjA3YjJiNDYifQ=="/>
  </w:docVars>
  <w:rsids>
    <w:rsidRoot w:val="00DD0315"/>
    <w:rsid w:val="000A6770"/>
    <w:rsid w:val="000D68BC"/>
    <w:rsid w:val="000F7267"/>
    <w:rsid w:val="001B6B8A"/>
    <w:rsid w:val="0020429E"/>
    <w:rsid w:val="00211D51"/>
    <w:rsid w:val="00227119"/>
    <w:rsid w:val="00265AF2"/>
    <w:rsid w:val="00340E34"/>
    <w:rsid w:val="00377F57"/>
    <w:rsid w:val="00394DF8"/>
    <w:rsid w:val="003D7C87"/>
    <w:rsid w:val="004270B4"/>
    <w:rsid w:val="004511FE"/>
    <w:rsid w:val="00453422"/>
    <w:rsid w:val="00487634"/>
    <w:rsid w:val="0049146D"/>
    <w:rsid w:val="004C67CC"/>
    <w:rsid w:val="004D6A44"/>
    <w:rsid w:val="005235F8"/>
    <w:rsid w:val="005457EB"/>
    <w:rsid w:val="00593342"/>
    <w:rsid w:val="005B26EB"/>
    <w:rsid w:val="00742F84"/>
    <w:rsid w:val="007A46A6"/>
    <w:rsid w:val="007E25F9"/>
    <w:rsid w:val="00832105"/>
    <w:rsid w:val="00872511"/>
    <w:rsid w:val="008763B5"/>
    <w:rsid w:val="00884C05"/>
    <w:rsid w:val="00887984"/>
    <w:rsid w:val="008A4DC1"/>
    <w:rsid w:val="008D0115"/>
    <w:rsid w:val="008E135E"/>
    <w:rsid w:val="0090254A"/>
    <w:rsid w:val="009A7CE3"/>
    <w:rsid w:val="009C54BB"/>
    <w:rsid w:val="00A04F42"/>
    <w:rsid w:val="00A56F2B"/>
    <w:rsid w:val="00AC0078"/>
    <w:rsid w:val="00AE1697"/>
    <w:rsid w:val="00B07435"/>
    <w:rsid w:val="00B33E9E"/>
    <w:rsid w:val="00C11382"/>
    <w:rsid w:val="00C403C4"/>
    <w:rsid w:val="00C80993"/>
    <w:rsid w:val="00CA7E0C"/>
    <w:rsid w:val="00CC6931"/>
    <w:rsid w:val="00CE13AD"/>
    <w:rsid w:val="00CF0B12"/>
    <w:rsid w:val="00D537A5"/>
    <w:rsid w:val="00D7029F"/>
    <w:rsid w:val="00DD0315"/>
    <w:rsid w:val="00E25F03"/>
    <w:rsid w:val="00E74EAF"/>
    <w:rsid w:val="00E75890"/>
    <w:rsid w:val="00EA34C9"/>
    <w:rsid w:val="00ED68A3"/>
    <w:rsid w:val="00F50AF6"/>
    <w:rsid w:val="00F64008"/>
    <w:rsid w:val="00FF538A"/>
    <w:rsid w:val="013E670C"/>
    <w:rsid w:val="01A8040A"/>
    <w:rsid w:val="021D0485"/>
    <w:rsid w:val="022E6D59"/>
    <w:rsid w:val="02FF0DA1"/>
    <w:rsid w:val="05C95898"/>
    <w:rsid w:val="093E2BBB"/>
    <w:rsid w:val="0A855D1E"/>
    <w:rsid w:val="0BD1495F"/>
    <w:rsid w:val="0C355C9D"/>
    <w:rsid w:val="0D4A53DE"/>
    <w:rsid w:val="0D612203"/>
    <w:rsid w:val="0F40581B"/>
    <w:rsid w:val="0F762128"/>
    <w:rsid w:val="15FE1F94"/>
    <w:rsid w:val="166B3788"/>
    <w:rsid w:val="175E0F34"/>
    <w:rsid w:val="17B423BF"/>
    <w:rsid w:val="18CD22FA"/>
    <w:rsid w:val="1AAC0209"/>
    <w:rsid w:val="1AE25627"/>
    <w:rsid w:val="1C744D56"/>
    <w:rsid w:val="1D11140A"/>
    <w:rsid w:val="22146807"/>
    <w:rsid w:val="2302649E"/>
    <w:rsid w:val="245F6DC6"/>
    <w:rsid w:val="2AE20358"/>
    <w:rsid w:val="2BB42764"/>
    <w:rsid w:val="2D5B66A8"/>
    <w:rsid w:val="2E9C524F"/>
    <w:rsid w:val="316827A9"/>
    <w:rsid w:val="33D73C1A"/>
    <w:rsid w:val="34CB58DC"/>
    <w:rsid w:val="36234825"/>
    <w:rsid w:val="3688599E"/>
    <w:rsid w:val="368B6ECA"/>
    <w:rsid w:val="371F2DE6"/>
    <w:rsid w:val="3838181B"/>
    <w:rsid w:val="39085E2F"/>
    <w:rsid w:val="3EA42AD8"/>
    <w:rsid w:val="44BC6155"/>
    <w:rsid w:val="46DF0279"/>
    <w:rsid w:val="486F6149"/>
    <w:rsid w:val="4E1C6E78"/>
    <w:rsid w:val="538E1256"/>
    <w:rsid w:val="553E2623"/>
    <w:rsid w:val="56A5636D"/>
    <w:rsid w:val="580469B3"/>
    <w:rsid w:val="5A7140A7"/>
    <w:rsid w:val="5EDA0FA0"/>
    <w:rsid w:val="5EEA29A0"/>
    <w:rsid w:val="61A85B43"/>
    <w:rsid w:val="61E11B13"/>
    <w:rsid w:val="6353157C"/>
    <w:rsid w:val="63DD3780"/>
    <w:rsid w:val="688E5425"/>
    <w:rsid w:val="69984786"/>
    <w:rsid w:val="69A630DF"/>
    <w:rsid w:val="6C824CCB"/>
    <w:rsid w:val="6C88775B"/>
    <w:rsid w:val="6D5127F0"/>
    <w:rsid w:val="71162AE2"/>
    <w:rsid w:val="71B8430A"/>
    <w:rsid w:val="71D20143"/>
    <w:rsid w:val="724C140F"/>
    <w:rsid w:val="72BB3CBA"/>
    <w:rsid w:val="75022074"/>
    <w:rsid w:val="7A5C3FD5"/>
    <w:rsid w:val="7F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/>
      <w:color w:val="000000"/>
      <w:kern w:val="0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772</Words>
  <Characters>863</Characters>
  <Lines>10</Lines>
  <Paragraphs>3</Paragraphs>
  <TotalTime>0</TotalTime>
  <ScaleCrop>false</ScaleCrop>
  <LinksUpToDate>false</LinksUpToDate>
  <CharactersWithSpaces>984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2024-08-31T06:52:00Z</dcterms:created>
  <dc:creator>Administrator</dc:creator>
  <cp:lastModifiedBy>尻鸭</cp:lastModifiedBy>
  <cp:lastPrinted>2026-01-19T09:33:00Z</cp:lastPrinted>
  <dcterms:modified xsi:type="dcterms:W3CDTF">2026-08-28T09:09:14Z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DD4DEAD026D74EF59E845911A5791ECA_12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