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项目Charter立项任务书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文档编号：CH-【自定义编号】-V【版本号】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版本：V【填写版本】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编制团队：PDT跨职能小组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编制日期：____年__月__日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对应产品线：【填写所属产品线】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项目全称：【完整产品项目名称】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用途：IPD CDCP立项决策评审核心材料，立项通过后作为全流程研发基线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  <w:t>审批决策层：IPMT投资评审委员会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目录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执行摘要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项目背景与公司战略匹配说明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市场机会简要概述（承接市场机会分析报告）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产品完整定义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商业论证BR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关键技术可行性结论（承接关键技术预研报告）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项目范围边界（包含/不包含）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IPD全流程里程碑计划（绑定CDCP、TR1~TR6、DCP）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PDT跨职能团队组织与RACI权责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项目资源与预算投入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顶层项目风险清单及应对预案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IPMT立项决策请求与审批栏</w:t>
      </w:r>
    </w:p>
    <w:p>
      <w:r>
        <w:br w:type="page"/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 执行摘要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200~350字，给IPMT高层快速阅读，固定包含6点：1）项目定位与核心产品形态；2）市场机会与客户核心价值；3）核心技术方案与差异化创新点；4）研发周期、人力与整体预算；5）核心收益、投资回收周期；6）风险整体可控性与立项建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【此处填写摘要内容】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2 项目背景与公司战略匹配说明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立项背景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填写说明：描述行业政策、现有产品短板、客户需求缺口、公司业务拓展诉求，说明为什么需要启动本项目。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与公司产品线战略匹配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填写说明：对照公司3年产品路标，说明本项目归属赛道、填补哪类产品空白、长期战略价值。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3 市场机会简要概述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填写说明：简化引用《市场机会分析报告》结论，无需大篇幅展开，重点写3点：1）目标客户群体；2）核心未被满足的客户痛点；3）竞品短板与我方差异化优势。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4 产品完整定义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4.1 产品名称与产品定位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填写说明：一句话清晰描述产品面向谁、解决什么问题、核心技术架构特征。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4.2 核心产品能力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填写说明：分模块罗列产品核心功能、AI智能体能力、混合推理架构、行业专属能力。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4.3 交付形态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填写说明：说明最终交付物，如PC桌面EXE软件、全套研发文档、模型包、操作手册等。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4.4 技术架构简述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填写说明：分层简述整体架构，如前端层、本地AI推理层、云端大模型交互层、数据存储层。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5 商业论证BR（Business Reason）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5.1 总研发投入测算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填写说明：分项统计人力成本、算力/云API成本、测试设备、其他杂项，汇总总预算。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人力投入成本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算力、模型、云端接口费用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其他研发配套成本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项目总预算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5.2 产品盈利测算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产品定价体系（标准版/基础版价格）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单套产品边际成本、毛利率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年度预期落地客户数量、预估营收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研发投入投资回收期</w:t>
      </w:r>
      <w:r>
        <w:rPr>
          <w:rFonts w:ascii="Calibri" w:hAnsi="Calibri" w:eastAsia="微软雅黑"/>
          <w:sz w:val="21"/>
        </w:rPr>
        <w:t>：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5.3 盈利模式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填写说明：软件授权、年度运维、定制开发、增值服务等收入来源。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6 关键技术可行性结论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填写说明：直接引用《关键技术预研报告》结论，写明：1）已完成预研验证的核心技术清单；2）最终选定的技术路线；3）预研遗留技术风险及开发阶段管控方案。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7 项目范围边界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7.1 项目包含交付内容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填写说明：列出本项目必须完成、交付的全部功能、代码、文档、模型、系统。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7.2 项目不包含内容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填写说明：明确裁剪范围，防止后期需求蔓延，如硬件、移动端、第三方系统对接、大规模并发中台等。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8 IPD全流程关键里程碑计划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填写说明：表格填写，绑定CDCP、TR1~TR6、ADCP关键节点，标注计划完成时间与阶段核心交付物。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节点名称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节点类型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计划完成时间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阶段核心交付物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CDCP立项决策评审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DCP决策点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本Charter审批通过、PDT团队组建完成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TR1 需求&amp;概念技术评审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TR技术评审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PRS产品包需求、产品概念方案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TR2 系统架构概要评审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TR技术评审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整体架构设计、多智能体交互方案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TR3 模块详细设计评审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TR技术评审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模块详细设计、数据库、算法实现方案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TR4 模块单元验证评审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TR技术评审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各模块单元测试报告、AI模型指标验证报告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TR5 系统集成联调评审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TR技术评审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全系统SIT测试、多智能体协同验证报告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TR6 产品定型交付评审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TR技术评审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完整可运行软件、全套归档研发文档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ADCP可获得性发布决策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DCP决策点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产品正式对外交付验收</w:t>
            </w: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9 PDT跨职能团队组织与RACI权责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岗位角色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核心权责（R负责/A批准/C咨询/I知会）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PDT项目经理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SE系统架构师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AI算法负责人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客户端/软件开发工程师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PQA测试工程师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行业交付/业务代表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财务预算专员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10 项目资源预算配置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1）人力配置：全职人员数量、各岗位投入周期；2）硬件/算力资源：测试电脑、显卡、云服务额度；3）预算管控规则：超支审批流程、成本监控节点；4）工期缓冲：预留缓冲时长，应对技术风险延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【此处填写】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11 顶层项目风险清单及应对预案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填写说明：风险等级分为高/中/低，覆盖市场、技术、合规、人力、成本各类风险。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风险ID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风险描述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风险等级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造成影响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应对预案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责任归属人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R01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R02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43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R03</w:t>
            </w: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  <w:tc>
          <w:tcPr>
            <w:tcW w:type="dxa" w:w="143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12 IPMT立项决策请求与审批栏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12.1 PDT团队建议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填写说明：PDT小组综合市场、技术、商业分析给出统一建议。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□ 同意立项，提请IPMT审批，启动CDCP流程，进入IPD概念阶段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□ 暂缓立项，需补充【XX材料】重新评审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□ 否决立项，市场/技术条件不满足开发条件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12.2 IPMT评审意见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评审结论：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□ 批准立项，启动PDT团队组建，按里程碑推进TR1~TR6研发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□ 驳回，修改Charter指定内容后重新提交评审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□ 暂缓立项，补充市场/技术预研材料后二次评审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评审意见备注：</w:t>
      </w:r>
      <w:r>
        <w:rPr>
          <w:rFonts w:ascii="Calibri" w:hAnsi="Calibri" w:eastAsia="微软雅黑"/>
          <w:sz w:val="21"/>
        </w:rPr>
        <w:t xml:space="preserve"> ________________________________________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签字审批区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PDT经理签字：____________ 日期：____________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IPMT负责人签字：____________ 日期：____________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Word排版使用说明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格式规范：封面标题二号黑体；一级标题小三黑体；正文小四宋体，1.5倍行距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配套文档：本Charter必须搭配《市场机会分析报告》《关键技术预研报告》作为附件，共同用于CDCP评审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教学/毕设简化：可删减财务详细测算，保留战略、产品定义、TR里程碑、风险清单核心模块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飞书适配：全文复制至飞书文档，关联多维表格「IPD立项台账」在线流转审批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