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59EE" w:rsidRPr="00C36B4E" w:rsidRDefault="00F96FF7">
      <w:pPr>
        <w:pStyle w:val="a7"/>
        <w:rPr>
          <w:sz w:val="52"/>
        </w:rPr>
      </w:pPr>
      <w:r w:rsidRPr="00C36B4E">
        <w:rPr>
          <w:noProof/>
        </w:rPr>
        <mc:AlternateContent>
          <mc:Choice Requires="wpg">
            <w:drawing>
              <wp:anchor distT="0" distB="0" distL="114300" distR="114300" simplePos="0" relativeHeight="251657728" behindDoc="0" locked="0" layoutInCell="1" allowOverlap="1">
                <wp:simplePos x="0" y="0"/>
                <wp:positionH relativeFrom="column">
                  <wp:posOffset>-118110</wp:posOffset>
                </wp:positionH>
                <wp:positionV relativeFrom="paragraph">
                  <wp:posOffset>260985</wp:posOffset>
                </wp:positionV>
                <wp:extent cx="3331210" cy="1101725"/>
                <wp:effectExtent l="3810" t="0" r="0" b="3810"/>
                <wp:wrapNone/>
                <wp:docPr id="3"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1210" cy="1101725"/>
                          <a:chOff x="0" y="0"/>
                          <a:chExt cx="4406" cy="1681"/>
                        </a:xfrm>
                      </wpg:grpSpPr>
                      <pic:pic xmlns:pic="http://schemas.openxmlformats.org/drawingml/2006/picture">
                        <pic:nvPicPr>
                          <pic:cNvPr id="5" name="Picture 17" descr="同济大学校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6"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18" descr="tongj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47" y="156"/>
                            <a:ext cx="2111" cy="1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Text Box 19"/>
                        <wps:cNvSpPr txBox="1">
                          <a:spLocks noChangeArrowheads="1"/>
                        </wps:cNvSpPr>
                        <wps:spPr bwMode="auto">
                          <a:xfrm>
                            <a:off x="1184" y="986"/>
                            <a:ext cx="3222" cy="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7F16" w:rsidRDefault="00477F16">
                              <w:pPr>
                                <w:spacing w:line="480" w:lineRule="auto"/>
                                <w:jc w:val="left"/>
                                <w:rPr>
                                  <w:rFonts w:eastAsia="黑体"/>
                                  <w:b/>
                                  <w:sz w:val="24"/>
                                </w:rPr>
                              </w:pPr>
                              <w:r>
                                <w:rPr>
                                  <w:rFonts w:eastAsia="黑体"/>
                                  <w:b/>
                                  <w:sz w:val="24"/>
                                </w:rPr>
                                <w:t>TONGJI UNIVERSITY</w:t>
                              </w:r>
                            </w:p>
                          </w:txbxContent>
                        </wps:txbx>
                        <wps:bodyPr rot="0" vert="horz" wrap="square" lIns="91440" tIns="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 o:spid="_x0000_s1026" style="position:absolute;left:0;text-align:left;margin-left:-9.3pt;margin-top:20.55pt;width:262.3pt;height:86.75pt;z-index:251657728" coordsize="4406,16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同济大学校标" style="position:absolute;width:1096;height:1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Q+abCAAAA2gAAAA8AAABkcnMvZG93bnJldi54bWxEj81qwzAQhO+FvIPYQG+N3EBM4kYxpSUQ&#10;2kOJ83NerK1kbK2MpSTu21eFQo7DzHzDrMvRdeJKQ2g8K3ieZSCIa68bNgqOh+3TEkSIyBo7z6Tg&#10;hwKUm8nDGgvtb7ynaxWNSBAOBSqwMfaFlKG25DDMfE+cvG8/OIxJDkbqAW8J7jo5z7JcOmw4LVjs&#10;6c1S3VYXp0Az5l8flW3Nanl+z3tz+sTtSanH6fj6AiLSGO/h//ZOK1jA35V0A+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kPmmwgAAANoAAAAPAAAAAAAAAAAAAAAAAJ8C&#10;AABkcnMvZG93bnJldi54bWxQSwUGAAAAAAQABAD3AAAAjgMAAAAA&#10;">
                  <v:imagedata r:id="rId9" o:title="同济大学校标"/>
                </v:shape>
                <v:shape id="Picture 18" o:spid="_x0000_s1028" type="#_x0000_t75" alt="tongji" style="position:absolute;left:1247;top:156;width:2111;height:1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OLAnEAAAA2gAAAA8AAABkcnMvZG93bnJldi54bWxEj1trwkAUhN8L/Q/LKfStbvQhaHQV8YKt&#10;CsUL+HrMHpNg9mzIbjX6611B6OMwM98wg1FjSnGh2hWWFbRbEQji1OqCMwX73fyrC8J5ZI2lZVJw&#10;Iwej4fvbABNtr7yhy9ZnIkDYJagg975KpHRpTgZdy1bEwTvZ2qAPss6krvEa4KaUnSiKpcGCw0KO&#10;FU1ySs/bP6NgWa0WtP6d9Wbyx3QX9jiN6XBX6vOjGfdBeGr8f/jV/tYKYnheCTdAD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OLAnEAAAA2gAAAA8AAAAAAAAAAAAAAAAA&#10;nwIAAGRycy9kb3ducmV2LnhtbFBLBQYAAAAABAAEAPcAAACQAwAAAAA=&#10;">
                  <v:imagedata r:id="rId10" o:title="tongji"/>
                </v:shape>
                <v:shapetype id="_x0000_t202" coordsize="21600,21600" o:spt="202" path="m,l,21600r21600,l21600,xe">
                  <v:stroke joinstyle="miter"/>
                  <v:path gradientshapeok="t" o:connecttype="rect"/>
                </v:shapetype>
                <v:shape id="Text Box 19" o:spid="_x0000_s1029" type="#_x0000_t202" style="position:absolute;left:1184;top:986;width:3222;height: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Ke8AA&#10;AADaAAAADwAAAGRycy9kb3ducmV2LnhtbESPQYvCMBSE7wv+h/AEb2uqB12qUVQQxZPW6vnRPNti&#10;81KaqNVfbwRhj8PMfMNM562pxJ0aV1pWMOhHIIgzq0vOFaTH9e8fCOeRNVaWScGTHMxnnZ8pxto+&#10;+ED3xOciQNjFqKDwvo6ldFlBBl3f1sTBu9jGoA+yyaVu8BHgppLDKBpJgyWHhQJrWhWUXZObUdCm&#10;r4RPO7bP1TrZ1Kf9ebkZDZXqddvFBISn1v+Hv+2tVjCGz5VwA+Ts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LKe8AAAADaAAAADwAAAAAAAAAAAAAAAACYAgAAZHJzL2Rvd25y&#10;ZXYueG1sUEsFBgAAAAAEAAQA9QAAAIUDAAAAAA==&#10;" filled="f" stroked="f">
                  <v:textbox inset=",0">
                    <w:txbxContent>
                      <w:p w:rsidR="00477F16" w:rsidRDefault="00477F16">
                        <w:pPr>
                          <w:spacing w:line="480" w:lineRule="auto"/>
                          <w:jc w:val="left"/>
                          <w:rPr>
                            <w:rFonts w:eastAsia="黑体"/>
                            <w:b/>
                            <w:sz w:val="24"/>
                          </w:rPr>
                        </w:pPr>
                        <w:r>
                          <w:rPr>
                            <w:rFonts w:eastAsia="黑体"/>
                            <w:b/>
                            <w:sz w:val="24"/>
                          </w:rPr>
                          <w:t>TONGJI UNIVERSITY</w:t>
                        </w:r>
                      </w:p>
                    </w:txbxContent>
                  </v:textbox>
                </v:shape>
              </v:group>
            </w:pict>
          </mc:Fallback>
        </mc:AlternateContent>
      </w:r>
    </w:p>
    <w:p w:rsidR="00A659EE" w:rsidRPr="00C36B4E" w:rsidRDefault="00A659EE">
      <w:pPr>
        <w:pStyle w:val="a6"/>
        <w:rPr>
          <w:rFonts w:ascii="Times New Roman" w:hAnsi="Times New Roman"/>
        </w:rPr>
      </w:pPr>
    </w:p>
    <w:p w:rsidR="00A659EE" w:rsidRPr="00C36B4E" w:rsidRDefault="00A659EE">
      <w:pPr>
        <w:pStyle w:val="a6"/>
        <w:rPr>
          <w:rFonts w:ascii="Times New Roman" w:hAnsi="Times New Roman"/>
          <w:sz w:val="24"/>
          <w:szCs w:val="24"/>
        </w:rPr>
      </w:pPr>
    </w:p>
    <w:p w:rsidR="00A659EE" w:rsidRPr="00C36B4E" w:rsidRDefault="00A659EE"/>
    <w:p w:rsidR="00A659EE" w:rsidRPr="00C36B4E" w:rsidRDefault="00A659EE">
      <w:pPr>
        <w:pStyle w:val="a6"/>
        <w:rPr>
          <w:rFonts w:ascii="Times New Roman" w:hAnsi="Times New Roman"/>
          <w:sz w:val="44"/>
          <w:szCs w:val="44"/>
        </w:rPr>
      </w:pPr>
      <w:r w:rsidRPr="00C36B4E">
        <w:rPr>
          <w:rFonts w:ascii="Times New Roman" w:hAnsi="Times New Roman"/>
          <w:sz w:val="44"/>
          <w:szCs w:val="44"/>
        </w:rPr>
        <w:t>博士研究生学位论文选题报告及工作计划</w:t>
      </w:r>
    </w:p>
    <w:p w:rsidR="00A659EE" w:rsidRPr="00C36B4E" w:rsidRDefault="00A659EE">
      <w:pPr>
        <w:pStyle w:val="a7"/>
        <w:ind w:firstLine="0"/>
      </w:pPr>
    </w:p>
    <w:p w:rsidR="00A659EE" w:rsidRPr="00C36B4E" w:rsidRDefault="00A659EE">
      <w:pPr>
        <w:pStyle w:val="a7"/>
        <w:ind w:firstLine="0"/>
      </w:pPr>
    </w:p>
    <w:p w:rsidR="00A659EE" w:rsidRPr="00C36B4E" w:rsidRDefault="00A659EE">
      <w:pPr>
        <w:pStyle w:val="a7"/>
        <w:ind w:firstLine="0"/>
      </w:pPr>
    </w:p>
    <w:p w:rsidR="00A659EE" w:rsidRPr="00C36B4E" w:rsidRDefault="00A659EE">
      <w:pPr>
        <w:pStyle w:val="a7"/>
        <w:spacing w:line="600" w:lineRule="auto"/>
        <w:ind w:firstLine="0"/>
      </w:pPr>
    </w:p>
    <w:p w:rsidR="00A659EE" w:rsidRPr="00C36B4E" w:rsidRDefault="00A659EE" w:rsidP="00057F4F">
      <w:pPr>
        <w:pStyle w:val="a7"/>
        <w:spacing w:line="720" w:lineRule="auto"/>
        <w:ind w:leftChars="-742" w:left="-141" w:right="-1753" w:hangingChars="441" w:hanging="1417"/>
        <w:jc w:val="center"/>
      </w:pPr>
      <w:r w:rsidRPr="00C36B4E">
        <w:rPr>
          <w:b/>
          <w:sz w:val="32"/>
        </w:rPr>
        <w:t>课题名称</w:t>
      </w:r>
      <w:r w:rsidRPr="00C36B4E">
        <w:rPr>
          <w:b/>
          <w:sz w:val="32"/>
        </w:rPr>
        <w:t xml:space="preserve">  </w:t>
      </w:r>
      <w:r w:rsidRPr="00C36B4E">
        <w:rPr>
          <w:b/>
          <w:sz w:val="32"/>
          <w:u w:val="single"/>
        </w:rPr>
        <w:t xml:space="preserve"> </w:t>
      </w:r>
      <w:r w:rsidR="00070AEC" w:rsidRPr="00057F4F">
        <w:rPr>
          <w:b/>
          <w:sz w:val="28"/>
          <w:u w:val="single"/>
        </w:rPr>
        <w:t>屈曲约束剪切钢板超低周疲劳性能研究</w:t>
      </w:r>
    </w:p>
    <w:p w:rsidR="00A659EE" w:rsidRPr="00C36B4E" w:rsidRDefault="008A050E">
      <w:pPr>
        <w:pStyle w:val="a7"/>
        <w:tabs>
          <w:tab w:val="left" w:pos="7560"/>
        </w:tabs>
        <w:spacing w:line="720" w:lineRule="auto"/>
        <w:ind w:right="1697" w:firstLine="0"/>
        <w:jc w:val="center"/>
        <w:rPr>
          <w:b/>
          <w:sz w:val="32"/>
          <w:u w:val="single"/>
        </w:rPr>
      </w:pPr>
      <w:r w:rsidRPr="00C36B4E">
        <w:rPr>
          <w:b/>
          <w:sz w:val="32"/>
        </w:rPr>
        <w:t xml:space="preserve">            </w:t>
      </w:r>
      <w:r w:rsidR="00A659EE" w:rsidRPr="00C36B4E">
        <w:rPr>
          <w:b/>
          <w:sz w:val="32"/>
        </w:rPr>
        <w:t>学</w:t>
      </w:r>
      <w:r w:rsidR="00A659EE" w:rsidRPr="00C36B4E">
        <w:rPr>
          <w:b/>
          <w:sz w:val="32"/>
        </w:rPr>
        <w:t xml:space="preserve">    </w:t>
      </w:r>
      <w:r w:rsidR="00A659EE" w:rsidRPr="00C36B4E">
        <w:rPr>
          <w:b/>
          <w:sz w:val="32"/>
        </w:rPr>
        <w:t>号</w:t>
      </w:r>
      <w:r w:rsidR="00A659EE" w:rsidRPr="00C36B4E">
        <w:rPr>
          <w:b/>
          <w:sz w:val="32"/>
        </w:rPr>
        <w:t xml:space="preserve">  </w:t>
      </w:r>
      <w:r w:rsidR="00A659EE" w:rsidRPr="00C36B4E">
        <w:rPr>
          <w:b/>
          <w:sz w:val="32"/>
          <w:u w:val="single"/>
        </w:rPr>
        <w:t xml:space="preserve">   </w:t>
      </w:r>
      <w:r w:rsidRPr="00C36B4E">
        <w:rPr>
          <w:b/>
          <w:sz w:val="32"/>
          <w:u w:val="single"/>
        </w:rPr>
        <w:t>1510224</w:t>
      </w:r>
      <w:r w:rsidR="00A659EE" w:rsidRPr="00C36B4E">
        <w:rPr>
          <w:b/>
          <w:sz w:val="32"/>
          <w:u w:val="single"/>
        </w:rPr>
        <w:t xml:space="preserve">     </w:t>
      </w:r>
    </w:p>
    <w:p w:rsidR="00A659EE" w:rsidRPr="00C36B4E" w:rsidRDefault="008A050E">
      <w:pPr>
        <w:pStyle w:val="a7"/>
        <w:tabs>
          <w:tab w:val="left" w:pos="7560"/>
        </w:tabs>
        <w:spacing w:line="720" w:lineRule="auto"/>
        <w:ind w:right="1697" w:firstLine="0"/>
        <w:jc w:val="center"/>
        <w:rPr>
          <w:b/>
          <w:sz w:val="32"/>
          <w:u w:val="single"/>
        </w:rPr>
      </w:pPr>
      <w:r w:rsidRPr="00C36B4E">
        <w:rPr>
          <w:b/>
          <w:sz w:val="32"/>
        </w:rPr>
        <w:t xml:space="preserve">          </w:t>
      </w:r>
      <w:r w:rsidR="00A659EE" w:rsidRPr="00C36B4E">
        <w:rPr>
          <w:b/>
          <w:sz w:val="32"/>
        </w:rPr>
        <w:t>研</w:t>
      </w:r>
      <w:r w:rsidR="00A659EE" w:rsidRPr="00C36B4E">
        <w:rPr>
          <w:b/>
          <w:sz w:val="32"/>
        </w:rPr>
        <w:t xml:space="preserve"> </w:t>
      </w:r>
      <w:r w:rsidR="00A659EE" w:rsidRPr="00C36B4E">
        <w:rPr>
          <w:b/>
          <w:sz w:val="32"/>
        </w:rPr>
        <w:t>究</w:t>
      </w:r>
      <w:r w:rsidR="00A659EE" w:rsidRPr="00C36B4E">
        <w:rPr>
          <w:b/>
          <w:sz w:val="32"/>
        </w:rPr>
        <w:t xml:space="preserve"> </w:t>
      </w:r>
      <w:r w:rsidR="00A659EE" w:rsidRPr="00C36B4E">
        <w:rPr>
          <w:b/>
          <w:sz w:val="32"/>
        </w:rPr>
        <w:t>生</w:t>
      </w:r>
      <w:r w:rsidR="00A659EE" w:rsidRPr="00C36B4E">
        <w:rPr>
          <w:b/>
          <w:sz w:val="32"/>
        </w:rPr>
        <w:t xml:space="preserve">  </w:t>
      </w:r>
      <w:r w:rsidR="00A659EE" w:rsidRPr="00C36B4E">
        <w:rPr>
          <w:b/>
          <w:sz w:val="32"/>
          <w:u w:val="single"/>
        </w:rPr>
        <w:t xml:space="preserve">    </w:t>
      </w:r>
      <w:r w:rsidRPr="00C36B4E">
        <w:rPr>
          <w:b/>
          <w:sz w:val="32"/>
          <w:u w:val="single"/>
        </w:rPr>
        <w:t>肖贲</w:t>
      </w:r>
      <w:r w:rsidRPr="00C36B4E">
        <w:rPr>
          <w:b/>
          <w:sz w:val="32"/>
          <w:u w:val="single"/>
        </w:rPr>
        <w:t xml:space="preserve">  </w:t>
      </w:r>
      <w:r w:rsidR="00A659EE" w:rsidRPr="00C36B4E">
        <w:rPr>
          <w:b/>
          <w:sz w:val="32"/>
          <w:u w:val="single"/>
        </w:rPr>
        <w:t xml:space="preserve">     </w:t>
      </w:r>
    </w:p>
    <w:p w:rsidR="00A659EE" w:rsidRPr="00C36B4E" w:rsidRDefault="008A050E">
      <w:pPr>
        <w:pStyle w:val="a7"/>
        <w:tabs>
          <w:tab w:val="left" w:pos="7560"/>
        </w:tabs>
        <w:spacing w:line="720" w:lineRule="auto"/>
        <w:ind w:right="1697" w:firstLine="0"/>
        <w:jc w:val="center"/>
        <w:rPr>
          <w:b/>
          <w:sz w:val="32"/>
          <w:u w:val="single"/>
        </w:rPr>
      </w:pPr>
      <w:r w:rsidRPr="00C36B4E">
        <w:rPr>
          <w:b/>
          <w:sz w:val="32"/>
        </w:rPr>
        <w:t xml:space="preserve">             </w:t>
      </w:r>
      <w:r w:rsidR="00A659EE" w:rsidRPr="00C36B4E">
        <w:rPr>
          <w:b/>
          <w:sz w:val="32"/>
        </w:rPr>
        <w:t>专</w:t>
      </w:r>
      <w:r w:rsidR="00A659EE" w:rsidRPr="00C36B4E">
        <w:rPr>
          <w:b/>
          <w:sz w:val="32"/>
        </w:rPr>
        <w:t xml:space="preserve">    </w:t>
      </w:r>
      <w:r w:rsidR="00A659EE" w:rsidRPr="00C36B4E">
        <w:rPr>
          <w:b/>
          <w:sz w:val="32"/>
        </w:rPr>
        <w:t>业</w:t>
      </w:r>
      <w:r w:rsidR="00A659EE" w:rsidRPr="00C36B4E">
        <w:rPr>
          <w:b/>
          <w:sz w:val="32"/>
        </w:rPr>
        <w:t xml:space="preserve">  </w:t>
      </w:r>
      <w:r w:rsidRPr="00C36B4E">
        <w:rPr>
          <w:b/>
          <w:sz w:val="32"/>
          <w:u w:val="single"/>
        </w:rPr>
        <w:t xml:space="preserve">  </w:t>
      </w:r>
      <w:r w:rsidR="00A659EE" w:rsidRPr="00C36B4E">
        <w:rPr>
          <w:b/>
          <w:sz w:val="32"/>
          <w:u w:val="single"/>
        </w:rPr>
        <w:t xml:space="preserve"> </w:t>
      </w:r>
      <w:r w:rsidRPr="00C36B4E">
        <w:rPr>
          <w:b/>
          <w:sz w:val="32"/>
          <w:u w:val="single"/>
        </w:rPr>
        <w:t>结构工程</w:t>
      </w:r>
      <w:r w:rsidRPr="00C36B4E">
        <w:rPr>
          <w:b/>
          <w:sz w:val="32"/>
          <w:u w:val="single"/>
        </w:rPr>
        <w:t xml:space="preserve">    </w:t>
      </w:r>
    </w:p>
    <w:p w:rsidR="00A659EE" w:rsidRPr="00C36B4E" w:rsidRDefault="00A659EE">
      <w:pPr>
        <w:pStyle w:val="a7"/>
        <w:tabs>
          <w:tab w:val="left" w:pos="7560"/>
        </w:tabs>
        <w:spacing w:line="720" w:lineRule="auto"/>
        <w:ind w:right="1697" w:firstLineChars="828" w:firstLine="2660"/>
        <w:rPr>
          <w:b/>
          <w:sz w:val="24"/>
          <w:u w:val="single"/>
        </w:rPr>
      </w:pPr>
      <w:r w:rsidRPr="00C36B4E">
        <w:rPr>
          <w:b/>
          <w:sz w:val="32"/>
        </w:rPr>
        <w:t>所在院系</w:t>
      </w:r>
      <w:r w:rsidRPr="00C36B4E">
        <w:rPr>
          <w:b/>
          <w:sz w:val="32"/>
        </w:rPr>
        <w:t xml:space="preserve">  </w:t>
      </w:r>
      <w:r w:rsidRPr="00C36B4E">
        <w:rPr>
          <w:b/>
          <w:sz w:val="32"/>
          <w:u w:val="single"/>
        </w:rPr>
        <w:t xml:space="preserve"> </w:t>
      </w:r>
      <w:r w:rsidR="008A050E" w:rsidRPr="00C36B4E">
        <w:rPr>
          <w:b/>
          <w:sz w:val="24"/>
          <w:u w:val="single"/>
        </w:rPr>
        <w:t>土木工程学院建工系</w:t>
      </w:r>
      <w:r w:rsidRPr="00C36B4E">
        <w:rPr>
          <w:b/>
          <w:sz w:val="24"/>
          <w:u w:val="single"/>
        </w:rPr>
        <w:t xml:space="preserve">              </w:t>
      </w:r>
    </w:p>
    <w:p w:rsidR="00A659EE" w:rsidRPr="00C36B4E" w:rsidRDefault="008A050E">
      <w:pPr>
        <w:pStyle w:val="a7"/>
        <w:tabs>
          <w:tab w:val="left" w:pos="7560"/>
        </w:tabs>
        <w:spacing w:line="720" w:lineRule="auto"/>
        <w:ind w:right="1697" w:firstLine="0"/>
        <w:jc w:val="center"/>
        <w:rPr>
          <w:b/>
          <w:sz w:val="32"/>
          <w:u w:val="single"/>
        </w:rPr>
      </w:pPr>
      <w:r w:rsidRPr="00C36B4E">
        <w:rPr>
          <w:b/>
          <w:sz w:val="32"/>
        </w:rPr>
        <w:t xml:space="preserve">              </w:t>
      </w:r>
      <w:r w:rsidR="00A659EE" w:rsidRPr="00C36B4E">
        <w:rPr>
          <w:b/>
          <w:sz w:val="32"/>
        </w:rPr>
        <w:t>导</w:t>
      </w:r>
      <w:r w:rsidR="00A659EE" w:rsidRPr="00C36B4E">
        <w:rPr>
          <w:b/>
          <w:sz w:val="32"/>
        </w:rPr>
        <w:t xml:space="preserve">    </w:t>
      </w:r>
      <w:r w:rsidR="00A659EE" w:rsidRPr="00C36B4E">
        <w:rPr>
          <w:b/>
          <w:sz w:val="32"/>
        </w:rPr>
        <w:t>师</w:t>
      </w:r>
      <w:r w:rsidR="00A659EE" w:rsidRPr="00C36B4E">
        <w:rPr>
          <w:b/>
          <w:sz w:val="32"/>
        </w:rPr>
        <w:t xml:space="preserve">  </w:t>
      </w:r>
      <w:r w:rsidR="00A659EE" w:rsidRPr="00C36B4E">
        <w:rPr>
          <w:b/>
          <w:sz w:val="32"/>
          <w:u w:val="single"/>
        </w:rPr>
        <w:t xml:space="preserve"> </w:t>
      </w:r>
      <w:r w:rsidRPr="00C36B4E">
        <w:rPr>
          <w:b/>
          <w:sz w:val="32"/>
          <w:u w:val="single"/>
        </w:rPr>
        <w:t>孙飞飞</w:t>
      </w:r>
      <w:r w:rsidRPr="00C36B4E">
        <w:rPr>
          <w:b/>
          <w:sz w:val="32"/>
          <w:u w:val="single"/>
        </w:rPr>
        <w:t xml:space="preserve"> </w:t>
      </w:r>
      <w:r w:rsidRPr="00C36B4E">
        <w:rPr>
          <w:b/>
          <w:sz w:val="32"/>
          <w:u w:val="single"/>
        </w:rPr>
        <w:t>教授</w:t>
      </w:r>
      <w:r w:rsidRPr="00C36B4E">
        <w:rPr>
          <w:b/>
          <w:sz w:val="32"/>
          <w:u w:val="single"/>
        </w:rPr>
        <w:t xml:space="preserve">  </w:t>
      </w:r>
      <w:r w:rsidR="00A659EE" w:rsidRPr="00C36B4E">
        <w:rPr>
          <w:b/>
          <w:sz w:val="32"/>
          <w:u w:val="single"/>
        </w:rPr>
        <w:t xml:space="preserve"> </w:t>
      </w:r>
    </w:p>
    <w:p w:rsidR="00A659EE" w:rsidRPr="00C36B4E" w:rsidRDefault="00A659EE">
      <w:pPr>
        <w:pStyle w:val="a7"/>
        <w:tabs>
          <w:tab w:val="left" w:pos="7560"/>
        </w:tabs>
        <w:spacing w:line="720" w:lineRule="auto"/>
        <w:ind w:right="1697" w:firstLineChars="645" w:firstLine="2072"/>
        <w:rPr>
          <w:sz w:val="24"/>
          <w:u w:val="single"/>
        </w:rPr>
      </w:pPr>
      <w:r w:rsidRPr="00C36B4E">
        <w:rPr>
          <w:b/>
          <w:sz w:val="32"/>
        </w:rPr>
        <w:t xml:space="preserve">    </w:t>
      </w:r>
      <w:r w:rsidRPr="00C36B4E">
        <w:rPr>
          <w:b/>
          <w:sz w:val="32"/>
        </w:rPr>
        <w:t>选题时间</w:t>
      </w:r>
      <w:r w:rsidRPr="00C36B4E">
        <w:rPr>
          <w:b/>
          <w:sz w:val="32"/>
        </w:rPr>
        <w:t xml:space="preserve">  </w:t>
      </w:r>
      <w:r w:rsidRPr="00C36B4E">
        <w:rPr>
          <w:b/>
          <w:sz w:val="32"/>
          <w:u w:val="single"/>
        </w:rPr>
        <w:t xml:space="preserve">  </w:t>
      </w:r>
      <w:r w:rsidR="008A050E" w:rsidRPr="00C36B4E">
        <w:rPr>
          <w:b/>
          <w:sz w:val="32"/>
          <w:u w:val="single"/>
        </w:rPr>
        <w:t>2017</w:t>
      </w:r>
      <w:r w:rsidR="008A050E" w:rsidRPr="00C36B4E">
        <w:rPr>
          <w:b/>
          <w:sz w:val="32"/>
          <w:u w:val="single"/>
        </w:rPr>
        <w:t>年</w:t>
      </w:r>
      <w:r w:rsidR="008A050E" w:rsidRPr="00C36B4E">
        <w:rPr>
          <w:b/>
          <w:sz w:val="32"/>
          <w:u w:val="single"/>
        </w:rPr>
        <w:t>11</w:t>
      </w:r>
      <w:r w:rsidR="008A050E" w:rsidRPr="00C36B4E">
        <w:rPr>
          <w:b/>
          <w:sz w:val="32"/>
          <w:u w:val="single"/>
        </w:rPr>
        <w:t>月</w:t>
      </w:r>
      <w:r w:rsidRPr="00C36B4E">
        <w:rPr>
          <w:b/>
          <w:sz w:val="32"/>
          <w:u w:val="single"/>
        </w:rPr>
        <w:t xml:space="preserve">             </w:t>
      </w:r>
    </w:p>
    <w:p w:rsidR="00A659EE" w:rsidRPr="00C36B4E" w:rsidRDefault="00A659EE">
      <w:pPr>
        <w:pStyle w:val="a7"/>
        <w:spacing w:line="720" w:lineRule="auto"/>
        <w:ind w:firstLine="0"/>
        <w:jc w:val="center"/>
        <w:rPr>
          <w:sz w:val="24"/>
        </w:rPr>
      </w:pPr>
    </w:p>
    <w:p w:rsidR="00A659EE" w:rsidRPr="00C36B4E" w:rsidRDefault="00A659EE">
      <w:pPr>
        <w:pStyle w:val="a7"/>
        <w:tabs>
          <w:tab w:val="left" w:pos="7560"/>
        </w:tabs>
        <w:spacing w:line="360" w:lineRule="auto"/>
        <w:ind w:right="17" w:firstLine="0"/>
        <w:jc w:val="center"/>
        <w:rPr>
          <w:b/>
          <w:sz w:val="32"/>
        </w:rPr>
      </w:pPr>
      <w:r w:rsidRPr="00C36B4E">
        <w:rPr>
          <w:b/>
          <w:sz w:val="32"/>
        </w:rPr>
        <w:t>同济大学研究生院</w:t>
      </w:r>
    </w:p>
    <w:p w:rsidR="00A659EE" w:rsidRPr="00C36B4E" w:rsidRDefault="00A659EE">
      <w:pPr>
        <w:pStyle w:val="a7"/>
        <w:tabs>
          <w:tab w:val="left" w:pos="7560"/>
        </w:tabs>
        <w:spacing w:line="360" w:lineRule="auto"/>
        <w:ind w:right="17" w:firstLineChars="95" w:firstLine="305"/>
        <w:jc w:val="center"/>
        <w:rPr>
          <w:b/>
          <w:sz w:val="32"/>
        </w:rPr>
      </w:pPr>
      <w:r w:rsidRPr="00C36B4E">
        <w:rPr>
          <w:b/>
          <w:sz w:val="32"/>
        </w:rPr>
        <w:t>年</w:t>
      </w:r>
      <w:r w:rsidRPr="00C36B4E">
        <w:rPr>
          <w:b/>
          <w:sz w:val="32"/>
        </w:rPr>
        <w:t xml:space="preserve">   </w:t>
      </w:r>
      <w:r w:rsidRPr="00C36B4E">
        <w:rPr>
          <w:b/>
          <w:sz w:val="32"/>
        </w:rPr>
        <w:t>月</w:t>
      </w:r>
      <w:r w:rsidRPr="00C36B4E">
        <w:rPr>
          <w:b/>
          <w:sz w:val="32"/>
        </w:rPr>
        <w:t xml:space="preserve">   </w:t>
      </w:r>
      <w:r w:rsidRPr="00C36B4E">
        <w:rPr>
          <w:b/>
          <w:sz w:val="32"/>
        </w:rPr>
        <w:t>日</w:t>
      </w:r>
    </w:p>
    <w:p w:rsidR="00A659EE" w:rsidRPr="00C36B4E" w:rsidRDefault="00A659EE">
      <w:pPr>
        <w:rPr>
          <w:rFonts w:eastAsia="黑体"/>
          <w:b/>
          <w:sz w:val="24"/>
        </w:rPr>
      </w:pPr>
      <w:r w:rsidRPr="00C36B4E">
        <w:rPr>
          <w:rFonts w:eastAsia="黑体"/>
          <w:sz w:val="24"/>
        </w:rPr>
        <w:lastRenderedPageBreak/>
        <w:t>1</w:t>
      </w:r>
      <w:r w:rsidRPr="00C36B4E">
        <w:rPr>
          <w:rFonts w:eastAsia="黑体"/>
          <w:sz w:val="24"/>
        </w:rPr>
        <w:t>．研究问题</w:t>
      </w:r>
      <w:r w:rsidRPr="00C36B4E">
        <w:rPr>
          <w:rFonts w:eastAsia="黑体"/>
          <w:sz w:val="24"/>
        </w:rPr>
        <w:t xml:space="preserve"> </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8522"/>
      </w:tblGrid>
      <w:tr w:rsidR="00A659EE" w:rsidRPr="00C36B4E">
        <w:trPr>
          <w:trHeight w:val="13206"/>
        </w:trPr>
        <w:tc>
          <w:tcPr>
            <w:tcW w:w="8522" w:type="dxa"/>
          </w:tcPr>
          <w:p w:rsidR="00A659EE" w:rsidRPr="00C36B4E" w:rsidRDefault="008A050E">
            <w:pPr>
              <w:spacing w:before="120"/>
              <w:rPr>
                <w:rFonts w:eastAsia="黑体"/>
                <w:sz w:val="24"/>
              </w:rPr>
            </w:pPr>
            <w:r w:rsidRPr="00C36B4E">
              <w:rPr>
                <w:rFonts w:eastAsia="黑体"/>
                <w:sz w:val="24"/>
              </w:rPr>
              <w:t>1.1</w:t>
            </w:r>
            <w:r w:rsidR="00A659EE" w:rsidRPr="00C36B4E">
              <w:rPr>
                <w:rFonts w:eastAsia="黑体"/>
                <w:sz w:val="24"/>
              </w:rPr>
              <w:t>在预研究的基础上提出具有创新性的科学问题</w:t>
            </w:r>
          </w:p>
          <w:p w:rsidR="008A050E" w:rsidRPr="00C36B4E" w:rsidRDefault="008A050E">
            <w:pPr>
              <w:spacing w:before="120"/>
              <w:rPr>
                <w:rFonts w:eastAsiaTheme="minorEastAsia"/>
                <w:szCs w:val="21"/>
              </w:rPr>
            </w:pPr>
            <w:r w:rsidRPr="00C36B4E">
              <w:rPr>
                <w:rFonts w:eastAsia="黑体"/>
                <w:sz w:val="24"/>
              </w:rPr>
              <w:t xml:space="preserve">  </w:t>
            </w:r>
            <w:r w:rsidR="00DD2167" w:rsidRPr="00C36B4E">
              <w:rPr>
                <w:rFonts w:eastAsiaTheme="minorEastAsia"/>
                <w:szCs w:val="21"/>
              </w:rPr>
              <w:t>我国作为世界上地震活动最为频繁的国家之一，建筑结构的抗震设计成为现阶段结构设计的重中之重。传统的抗震设计通过增强结构自身的抗震性能来抵御地震作用，这种抗震方式缺乏自我调节能力，</w:t>
            </w:r>
            <w:r w:rsidR="006B6414" w:rsidRPr="00C36B4E">
              <w:rPr>
                <w:rFonts w:eastAsiaTheme="minorEastAsia"/>
                <w:szCs w:val="21"/>
              </w:rPr>
              <w:t>很多情况下很难达到理想的抗震效果，从而不满足安全性的要求。结构消能减震技术通过在结构中设置消能装置，吸收地震输入结构中的能量，以减少主体结构的地震响应，从而达到减震控制的目的。</w:t>
            </w:r>
            <w:r w:rsidR="00D57702" w:rsidRPr="00C36B4E">
              <w:rPr>
                <w:rFonts w:eastAsiaTheme="minorEastAsia"/>
                <w:szCs w:val="21"/>
              </w:rPr>
              <w:t>根据不同的材料、不同的消能机制和不同的构造形式，有多种不同的消能减震装置。其中利用金属的塑性变形是消耗地震能量最为有效的机制之一</w:t>
            </w:r>
            <w:r w:rsidR="005B0E06" w:rsidRPr="00C36B4E">
              <w:rPr>
                <w:rFonts w:eastAsiaTheme="minorEastAsia"/>
                <w:szCs w:val="21"/>
              </w:rPr>
              <w:t>，应用较为广泛的有防屈曲支撑、剪切钢板阻尼器和钢板剪力墙等</w:t>
            </w:r>
            <w:r w:rsidR="00D57702" w:rsidRPr="00C36B4E">
              <w:rPr>
                <w:rFonts w:eastAsiaTheme="minorEastAsia"/>
                <w:szCs w:val="21"/>
              </w:rPr>
              <w:t>。</w:t>
            </w:r>
          </w:p>
          <w:p w:rsidR="00DD2167" w:rsidRPr="00C36B4E" w:rsidRDefault="00D57702" w:rsidP="005B0E06">
            <w:pPr>
              <w:spacing w:before="120"/>
              <w:ind w:firstLineChars="200" w:firstLine="420"/>
              <w:rPr>
                <w:rFonts w:eastAsiaTheme="minorEastAsia"/>
                <w:szCs w:val="21"/>
              </w:rPr>
            </w:pPr>
            <w:r w:rsidRPr="00C36B4E">
              <w:rPr>
                <w:rFonts w:eastAsiaTheme="minorEastAsia"/>
                <w:szCs w:val="21"/>
              </w:rPr>
              <w:t>本课题拟针对屈曲约束剪切钢板，通过理论及实验研究其超低周疲劳性能，</w:t>
            </w:r>
            <w:r w:rsidR="005B0E06" w:rsidRPr="00C36B4E">
              <w:rPr>
                <w:rFonts w:eastAsiaTheme="minorEastAsia"/>
                <w:szCs w:val="21"/>
              </w:rPr>
              <w:t>建立</w:t>
            </w:r>
            <w:r w:rsidR="00C50C6D" w:rsidRPr="00C36B4E">
              <w:rPr>
                <w:rFonts w:eastAsiaTheme="minorEastAsia"/>
                <w:szCs w:val="21"/>
              </w:rPr>
              <w:t>低屈服点钢材</w:t>
            </w:r>
            <w:r w:rsidR="005B0E06" w:rsidRPr="00C36B4E">
              <w:rPr>
                <w:rFonts w:eastAsiaTheme="minorEastAsia"/>
                <w:szCs w:val="21"/>
              </w:rPr>
              <w:t>屈曲约束剪切钢板</w:t>
            </w:r>
            <w:r w:rsidRPr="00C36B4E">
              <w:rPr>
                <w:rFonts w:eastAsiaTheme="minorEastAsia"/>
                <w:szCs w:val="21"/>
              </w:rPr>
              <w:t>关于形状、削弱等的优化设计</w:t>
            </w:r>
            <w:r w:rsidR="005B0E06" w:rsidRPr="00C36B4E">
              <w:rPr>
                <w:rFonts w:eastAsiaTheme="minorEastAsia"/>
                <w:szCs w:val="21"/>
              </w:rPr>
              <w:t>理论，并提出其刚度、强度、耗能能力的解耦设计方法，基于声发射检测技术和微观机制模型提出相应的超低周疲劳损伤评估和断裂预测方法。</w:t>
            </w:r>
          </w:p>
          <w:p w:rsidR="00A659EE" w:rsidRPr="00C36B4E" w:rsidRDefault="00045D03">
            <w:pPr>
              <w:spacing w:before="120"/>
              <w:rPr>
                <w:rFonts w:eastAsia="黑体"/>
                <w:sz w:val="24"/>
              </w:rPr>
            </w:pPr>
            <w:r w:rsidRPr="00C36B4E">
              <w:rPr>
                <w:rFonts w:eastAsia="黑体"/>
                <w:sz w:val="24"/>
              </w:rPr>
              <w:t>1.2</w:t>
            </w:r>
            <w:r w:rsidR="00A659EE" w:rsidRPr="00C36B4E">
              <w:rPr>
                <w:rFonts w:eastAsia="黑体"/>
                <w:sz w:val="24"/>
              </w:rPr>
              <w:t>课题来源、选题依据和背景情况</w:t>
            </w:r>
          </w:p>
          <w:p w:rsidR="008145AC" w:rsidRDefault="008145AC" w:rsidP="008145AC">
            <w:pPr>
              <w:spacing w:before="120"/>
              <w:ind w:firstLineChars="200" w:firstLine="420"/>
              <w:rPr>
                <w:rFonts w:eastAsiaTheme="minorEastAsia"/>
                <w:szCs w:val="21"/>
              </w:rPr>
            </w:pPr>
            <w:r w:rsidRPr="00C36B4E">
              <w:rPr>
                <w:rFonts w:eastAsiaTheme="minorEastAsia"/>
                <w:szCs w:val="21"/>
              </w:rPr>
              <w:t>我国东临环太平洋地震带，南接欧亚地震带，地质构造复杂，地震活动较为频繁，是世界上地震最多的国家之一，同时也是世界上地震损失最为惨重的国家之一。</w:t>
            </w:r>
            <w:r w:rsidRPr="00C36B4E">
              <w:rPr>
                <w:rFonts w:eastAsiaTheme="minorEastAsia"/>
                <w:szCs w:val="21"/>
              </w:rPr>
              <w:t>20</w:t>
            </w:r>
            <w:r w:rsidRPr="00C36B4E">
              <w:rPr>
                <w:rFonts w:eastAsiaTheme="minorEastAsia"/>
                <w:szCs w:val="21"/>
              </w:rPr>
              <w:t>世纪死亡人数在</w:t>
            </w:r>
            <w:r w:rsidRPr="00C36B4E">
              <w:rPr>
                <w:rFonts w:eastAsiaTheme="minorEastAsia"/>
                <w:szCs w:val="21"/>
              </w:rPr>
              <w:t>20</w:t>
            </w:r>
            <w:r w:rsidRPr="00C36B4E">
              <w:rPr>
                <w:rFonts w:eastAsiaTheme="minorEastAsia"/>
                <w:szCs w:val="21"/>
              </w:rPr>
              <w:t>万以上的大震共有两次，全都发生在我国：</w:t>
            </w:r>
            <w:r w:rsidRPr="00C36B4E">
              <w:rPr>
                <w:rFonts w:eastAsiaTheme="minorEastAsia"/>
                <w:szCs w:val="21"/>
              </w:rPr>
              <w:t>1920</w:t>
            </w:r>
            <w:r w:rsidRPr="00C36B4E">
              <w:rPr>
                <w:rFonts w:eastAsiaTheme="minorEastAsia"/>
                <w:szCs w:val="21"/>
              </w:rPr>
              <w:t>年宁夏海源</w:t>
            </w:r>
            <w:r w:rsidRPr="00C36B4E">
              <w:rPr>
                <w:rFonts w:eastAsiaTheme="minorEastAsia"/>
                <w:szCs w:val="21"/>
              </w:rPr>
              <w:t>8</w:t>
            </w:r>
            <w:r w:rsidR="00057F4F">
              <w:rPr>
                <w:rFonts w:eastAsiaTheme="minorEastAsia"/>
                <w:szCs w:val="21"/>
              </w:rPr>
              <w:t>.</w:t>
            </w:r>
            <w:r w:rsidRPr="00C36B4E">
              <w:rPr>
                <w:rFonts w:eastAsiaTheme="minorEastAsia"/>
                <w:szCs w:val="21"/>
              </w:rPr>
              <w:t>5</w:t>
            </w:r>
            <w:r w:rsidRPr="00C36B4E">
              <w:rPr>
                <w:rFonts w:eastAsiaTheme="minorEastAsia"/>
                <w:szCs w:val="21"/>
              </w:rPr>
              <w:t>级地震死亡人数达</w:t>
            </w:r>
            <w:r w:rsidRPr="00C36B4E">
              <w:rPr>
                <w:rFonts w:eastAsiaTheme="minorEastAsia"/>
                <w:szCs w:val="21"/>
              </w:rPr>
              <w:t>23</w:t>
            </w:r>
            <w:r w:rsidRPr="00C36B4E">
              <w:rPr>
                <w:rFonts w:eastAsiaTheme="minorEastAsia"/>
                <w:szCs w:val="21"/>
              </w:rPr>
              <w:t>万，</w:t>
            </w:r>
            <w:r w:rsidRPr="00C36B4E">
              <w:rPr>
                <w:rFonts w:eastAsiaTheme="minorEastAsia"/>
                <w:szCs w:val="21"/>
              </w:rPr>
              <w:t>1976</w:t>
            </w:r>
            <w:r w:rsidRPr="00C36B4E">
              <w:rPr>
                <w:rFonts w:eastAsiaTheme="minorEastAsia"/>
                <w:szCs w:val="21"/>
              </w:rPr>
              <w:t>年唐山</w:t>
            </w:r>
            <w:r w:rsidRPr="00C36B4E">
              <w:rPr>
                <w:rFonts w:eastAsiaTheme="minorEastAsia"/>
                <w:szCs w:val="21"/>
              </w:rPr>
              <w:t>7</w:t>
            </w:r>
            <w:r w:rsidR="00057F4F">
              <w:rPr>
                <w:rFonts w:eastAsiaTheme="minorEastAsia"/>
                <w:szCs w:val="21"/>
              </w:rPr>
              <w:t>.</w:t>
            </w:r>
            <w:r w:rsidRPr="00C36B4E">
              <w:rPr>
                <w:rFonts w:eastAsiaTheme="minorEastAsia"/>
                <w:szCs w:val="21"/>
              </w:rPr>
              <w:t>8</w:t>
            </w:r>
            <w:r w:rsidRPr="00C36B4E">
              <w:rPr>
                <w:rFonts w:eastAsiaTheme="minorEastAsia"/>
                <w:szCs w:val="21"/>
              </w:rPr>
              <w:t>级地震死亡人数达</w:t>
            </w:r>
            <w:r w:rsidRPr="00C36B4E">
              <w:rPr>
                <w:rFonts w:eastAsiaTheme="minorEastAsia"/>
                <w:szCs w:val="21"/>
              </w:rPr>
              <w:t>24</w:t>
            </w:r>
            <w:r w:rsidRPr="00C36B4E">
              <w:rPr>
                <w:rFonts w:eastAsiaTheme="minorEastAsia"/>
                <w:szCs w:val="21"/>
              </w:rPr>
              <w:t>万。</w:t>
            </w:r>
            <w:r w:rsidRPr="00C36B4E">
              <w:rPr>
                <w:rFonts w:eastAsiaTheme="minorEastAsia"/>
                <w:szCs w:val="21"/>
              </w:rPr>
              <w:t>2008</w:t>
            </w:r>
            <w:r w:rsidRPr="00C36B4E">
              <w:rPr>
                <w:rFonts w:eastAsiaTheme="minorEastAsia"/>
                <w:szCs w:val="21"/>
              </w:rPr>
              <w:t>年的汶川地震、</w:t>
            </w:r>
            <w:r w:rsidRPr="00C36B4E">
              <w:rPr>
                <w:rFonts w:eastAsiaTheme="minorEastAsia"/>
                <w:szCs w:val="21"/>
              </w:rPr>
              <w:t>2010</w:t>
            </w:r>
            <w:r w:rsidRPr="00C36B4E">
              <w:rPr>
                <w:rFonts w:eastAsiaTheme="minorEastAsia"/>
                <w:szCs w:val="21"/>
              </w:rPr>
              <w:t>年的玉树地震、</w:t>
            </w:r>
            <w:r w:rsidRPr="00C36B4E">
              <w:rPr>
                <w:rFonts w:eastAsiaTheme="minorEastAsia"/>
                <w:szCs w:val="21"/>
              </w:rPr>
              <w:t>2013</w:t>
            </w:r>
            <w:r w:rsidRPr="00C36B4E">
              <w:rPr>
                <w:rFonts w:eastAsiaTheme="minorEastAsia"/>
                <w:szCs w:val="21"/>
              </w:rPr>
              <w:t>年的雅安地震再次给人们敲响警钟，提高建筑物对地震的抵抗能力和消能减震技术的工程应用已成为科研工作人员不断研究和探索的重要课题。</w:t>
            </w:r>
          </w:p>
          <w:p w:rsidR="00057F4F" w:rsidRDefault="00477F16" w:rsidP="00057F4F">
            <w:pPr>
              <w:spacing w:before="120"/>
              <w:jc w:val="center"/>
              <w:rPr>
                <w:rFonts w:eastAsiaTheme="minorEastAsia"/>
                <w:szCs w:val="21"/>
              </w:rPr>
            </w:pPr>
            <w:r>
              <w:rPr>
                <w:rFonts w:eastAsiaTheme="minorEastAsia"/>
                <w:szCs w:val="21"/>
              </w:rPr>
              <w:pict>
                <v:shape id="_x0000_i1025" type="#_x0000_t75" style="width:264pt;height:159.75pt">
                  <v:imagedata r:id="rId11" o:title="timg"/>
                </v:shape>
              </w:pict>
            </w:r>
          </w:p>
          <w:p w:rsidR="00057F4F" w:rsidRPr="00C36B4E" w:rsidRDefault="00057F4F" w:rsidP="00057F4F">
            <w:pPr>
              <w:spacing w:before="120"/>
              <w:jc w:val="center"/>
              <w:rPr>
                <w:rFonts w:eastAsiaTheme="minorEastAsia"/>
                <w:szCs w:val="21"/>
              </w:rPr>
            </w:pPr>
            <w:r>
              <w:rPr>
                <w:rFonts w:eastAsiaTheme="minorEastAsia" w:hint="eastAsia"/>
                <w:szCs w:val="21"/>
              </w:rPr>
              <w:t>图</w:t>
            </w:r>
            <w:r>
              <w:rPr>
                <w:rFonts w:eastAsiaTheme="minorEastAsia" w:hint="eastAsia"/>
                <w:szCs w:val="21"/>
              </w:rPr>
              <w:t>1.1</w:t>
            </w:r>
            <w:r>
              <w:rPr>
                <w:rFonts w:eastAsiaTheme="minorEastAsia"/>
                <w:szCs w:val="21"/>
              </w:rPr>
              <w:t xml:space="preserve"> </w:t>
            </w:r>
            <w:r>
              <w:rPr>
                <w:rFonts w:eastAsiaTheme="minorEastAsia" w:hint="eastAsia"/>
                <w:szCs w:val="21"/>
              </w:rPr>
              <w:t>地震造成建筑物倒塌</w:t>
            </w:r>
          </w:p>
          <w:p w:rsidR="00C34907" w:rsidRPr="00C36B4E" w:rsidRDefault="00C34907" w:rsidP="008145AC">
            <w:pPr>
              <w:spacing w:before="120"/>
              <w:ind w:firstLineChars="200" w:firstLine="420"/>
              <w:rPr>
                <w:rFonts w:eastAsiaTheme="minorEastAsia"/>
                <w:szCs w:val="21"/>
              </w:rPr>
            </w:pPr>
            <w:r w:rsidRPr="00C36B4E">
              <w:rPr>
                <w:rFonts w:eastAsiaTheme="minorEastAsia"/>
                <w:szCs w:val="21"/>
              </w:rPr>
              <w:t>金属消能器作为一种较为有效的消能减震机制，在国内外研究和应用都较为广泛，尤其是使用屈服点更低、延性更好的软钢作为耗能材料时能实现更佳的消能减震效果。剪切钢板因其构造措施简单、制作成本经济、安装维护方便</w:t>
            </w:r>
            <w:r w:rsidR="00B26649" w:rsidRPr="00C36B4E">
              <w:rPr>
                <w:rFonts w:eastAsiaTheme="minorEastAsia"/>
                <w:szCs w:val="21"/>
              </w:rPr>
              <w:t>、易于更换等优点，正得到越来越广泛的应用。</w:t>
            </w:r>
            <w:r w:rsidR="00045D03" w:rsidRPr="00C36B4E">
              <w:rPr>
                <w:rFonts w:eastAsiaTheme="minorEastAsia"/>
                <w:szCs w:val="21"/>
              </w:rPr>
              <w:t>然而剪切钢板的面外屈曲问题使得钢材强度难以充分利用，同时还会影响其滞回性能。屈曲约束剪切钢板能有效解决这一问题，因此针对屈曲约束钢板的相关性能研究具有现实意义。</w:t>
            </w:r>
          </w:p>
          <w:p w:rsidR="00A659EE" w:rsidRPr="00C36B4E" w:rsidRDefault="00045D03">
            <w:pPr>
              <w:spacing w:before="120"/>
              <w:rPr>
                <w:rFonts w:eastAsia="黑体"/>
                <w:sz w:val="24"/>
              </w:rPr>
            </w:pPr>
            <w:r w:rsidRPr="00C36B4E">
              <w:rPr>
                <w:rFonts w:eastAsia="黑体"/>
                <w:sz w:val="24"/>
              </w:rPr>
              <w:t>1.3</w:t>
            </w:r>
            <w:r w:rsidR="00A659EE" w:rsidRPr="00C36B4E">
              <w:rPr>
                <w:rFonts w:eastAsia="黑体"/>
                <w:sz w:val="24"/>
              </w:rPr>
              <w:t>课题的研究目标以及理论意义和实际应用价值</w:t>
            </w:r>
          </w:p>
          <w:p w:rsidR="00045D03" w:rsidRPr="00C36B4E" w:rsidRDefault="00045D03">
            <w:pPr>
              <w:spacing w:before="120"/>
              <w:rPr>
                <w:rFonts w:eastAsia="黑体"/>
                <w:sz w:val="24"/>
              </w:rPr>
            </w:pPr>
            <w:r w:rsidRPr="00C36B4E">
              <w:rPr>
                <w:rFonts w:eastAsia="黑体"/>
                <w:sz w:val="24"/>
              </w:rPr>
              <w:t>1.3.1</w:t>
            </w:r>
            <w:r w:rsidRPr="00C36B4E">
              <w:rPr>
                <w:rFonts w:eastAsia="黑体"/>
                <w:sz w:val="24"/>
              </w:rPr>
              <w:t>课题研究目标</w:t>
            </w:r>
          </w:p>
          <w:p w:rsidR="00045D03" w:rsidRPr="00C36B4E" w:rsidRDefault="00C50C6D">
            <w:pPr>
              <w:spacing w:before="120"/>
              <w:rPr>
                <w:szCs w:val="21"/>
              </w:rPr>
            </w:pPr>
            <w:r w:rsidRPr="00C36B4E">
              <w:rPr>
                <w:rFonts w:eastAsia="黑体"/>
                <w:sz w:val="24"/>
              </w:rPr>
              <w:lastRenderedPageBreak/>
              <w:t>1</w:t>
            </w:r>
            <w:r w:rsidRPr="00C36B4E">
              <w:rPr>
                <w:rFonts w:eastAsia="黑体"/>
                <w:sz w:val="24"/>
              </w:rPr>
              <w:t>）</w:t>
            </w:r>
            <w:r w:rsidRPr="00C36B4E">
              <w:rPr>
                <w:szCs w:val="21"/>
              </w:rPr>
              <w:t>建立低屈服点钢材屈曲约束剪切钢板关于形状、削弱等的优化设计理论；</w:t>
            </w:r>
          </w:p>
          <w:p w:rsidR="00C50C6D" w:rsidRPr="00C36B4E" w:rsidRDefault="00C50C6D">
            <w:pPr>
              <w:spacing w:before="120"/>
              <w:rPr>
                <w:szCs w:val="21"/>
              </w:rPr>
            </w:pPr>
            <w:r w:rsidRPr="00C36B4E">
              <w:rPr>
                <w:szCs w:val="21"/>
              </w:rPr>
              <w:t>2</w:t>
            </w:r>
            <w:r w:rsidRPr="00C36B4E">
              <w:rPr>
                <w:szCs w:val="21"/>
              </w:rPr>
              <w:t>）通过超低周疲劳试验和理论分析研究屈曲约束剪切板的超低周疲劳破坏模式，并且试验过程中利用声发射检测技术对试验全程进行监测</w:t>
            </w:r>
            <w:r w:rsidR="000A4730" w:rsidRPr="00C36B4E">
              <w:rPr>
                <w:szCs w:val="21"/>
              </w:rPr>
              <w:t>；</w:t>
            </w:r>
          </w:p>
          <w:p w:rsidR="00C50C6D" w:rsidRPr="00C36B4E" w:rsidRDefault="00C50C6D">
            <w:pPr>
              <w:spacing w:before="120"/>
              <w:rPr>
                <w:szCs w:val="21"/>
              </w:rPr>
            </w:pPr>
            <w:r w:rsidRPr="00C36B4E">
              <w:rPr>
                <w:szCs w:val="21"/>
              </w:rPr>
              <w:t>3</w:t>
            </w:r>
            <w:r w:rsidRPr="00C36B4E">
              <w:rPr>
                <w:szCs w:val="21"/>
              </w:rPr>
              <w:t>）建立基于声发射特征参数的</w:t>
            </w:r>
            <w:r w:rsidRPr="00C36B4E">
              <w:rPr>
                <w:szCs w:val="21"/>
              </w:rPr>
              <w:t>LYP225</w:t>
            </w:r>
            <w:r w:rsidRPr="00C36B4E">
              <w:rPr>
                <w:szCs w:val="21"/>
              </w:rPr>
              <w:t>钢材损伤评估方法</w:t>
            </w:r>
            <w:r w:rsidR="000A4730" w:rsidRPr="00C36B4E">
              <w:rPr>
                <w:szCs w:val="21"/>
              </w:rPr>
              <w:t>；</w:t>
            </w:r>
          </w:p>
          <w:p w:rsidR="000A4730" w:rsidRPr="00C36B4E" w:rsidRDefault="000A4730">
            <w:pPr>
              <w:spacing w:before="120"/>
              <w:rPr>
                <w:szCs w:val="21"/>
              </w:rPr>
            </w:pPr>
            <w:r w:rsidRPr="00C36B4E">
              <w:rPr>
                <w:szCs w:val="21"/>
              </w:rPr>
              <w:t>4</w:t>
            </w:r>
            <w:r w:rsidRPr="00C36B4E">
              <w:rPr>
                <w:szCs w:val="21"/>
              </w:rPr>
              <w:t>）结合微观机制损伤模型，研究基于声发射的断裂因子以及断裂破坏预测方法；</w:t>
            </w:r>
          </w:p>
          <w:p w:rsidR="000A4730" w:rsidRPr="00C36B4E" w:rsidRDefault="000A4730">
            <w:pPr>
              <w:spacing w:before="120"/>
              <w:rPr>
                <w:szCs w:val="21"/>
              </w:rPr>
            </w:pPr>
            <w:r w:rsidRPr="00C36B4E">
              <w:rPr>
                <w:szCs w:val="21"/>
              </w:rPr>
              <w:t>5</w:t>
            </w:r>
            <w:r w:rsidRPr="00C36B4E">
              <w:rPr>
                <w:szCs w:val="21"/>
              </w:rPr>
              <w:t>）利用声发射损伤模型对屈曲约束剪切钢板的超低周疲劳破坏进行断裂预测和试验验证；</w:t>
            </w:r>
          </w:p>
          <w:p w:rsidR="000A4730" w:rsidRPr="00C36B4E" w:rsidRDefault="000A4730">
            <w:pPr>
              <w:spacing w:before="120"/>
              <w:rPr>
                <w:szCs w:val="21"/>
              </w:rPr>
            </w:pPr>
            <w:r w:rsidRPr="00C36B4E">
              <w:rPr>
                <w:szCs w:val="21"/>
              </w:rPr>
              <w:t>6</w:t>
            </w:r>
            <w:r w:rsidRPr="00C36B4E">
              <w:rPr>
                <w:szCs w:val="21"/>
              </w:rPr>
              <w:t>）提出一种屈曲约束剪切板的刚度</w:t>
            </w:r>
            <w:r w:rsidRPr="00C36B4E">
              <w:rPr>
                <w:szCs w:val="21"/>
              </w:rPr>
              <w:t>-</w:t>
            </w:r>
            <w:r w:rsidRPr="00C36B4E">
              <w:rPr>
                <w:szCs w:val="21"/>
              </w:rPr>
              <w:t>强度</w:t>
            </w:r>
            <w:r w:rsidRPr="00C36B4E">
              <w:rPr>
                <w:szCs w:val="21"/>
              </w:rPr>
              <w:t>-</w:t>
            </w:r>
            <w:r w:rsidR="00326516">
              <w:rPr>
                <w:szCs w:val="21"/>
              </w:rPr>
              <w:t>累积</w:t>
            </w:r>
            <w:r w:rsidR="00F67477" w:rsidRPr="00C36B4E">
              <w:rPr>
                <w:szCs w:val="21"/>
              </w:rPr>
              <w:t>延性</w:t>
            </w:r>
            <w:r w:rsidRPr="00C36B4E">
              <w:rPr>
                <w:szCs w:val="21"/>
              </w:rPr>
              <w:t>解耦设计理论，并提出相应的参数化设计方法。</w:t>
            </w:r>
          </w:p>
          <w:p w:rsidR="000A4730" w:rsidRPr="00C36B4E" w:rsidRDefault="000A4730">
            <w:pPr>
              <w:spacing w:before="120"/>
              <w:rPr>
                <w:szCs w:val="21"/>
              </w:rPr>
            </w:pPr>
            <w:r w:rsidRPr="00C36B4E">
              <w:rPr>
                <w:rFonts w:eastAsia="黑体"/>
                <w:sz w:val="24"/>
              </w:rPr>
              <w:t xml:space="preserve">1.3.2 </w:t>
            </w:r>
            <w:r w:rsidRPr="00C36B4E">
              <w:rPr>
                <w:rFonts w:eastAsia="黑体"/>
                <w:sz w:val="24"/>
              </w:rPr>
              <w:t>理论意义和实际应用价值</w:t>
            </w:r>
          </w:p>
          <w:p w:rsidR="00437631" w:rsidRPr="00C36B4E" w:rsidRDefault="00831C89" w:rsidP="00326516">
            <w:pPr>
              <w:spacing w:before="120"/>
              <w:rPr>
                <w:rFonts w:eastAsia="黑体"/>
                <w:sz w:val="24"/>
              </w:rPr>
            </w:pPr>
            <w:r w:rsidRPr="00C36B4E">
              <w:rPr>
                <w:szCs w:val="21"/>
              </w:rPr>
              <w:t>屈曲约束剪切钢板能有效解决剪切钢板阻尼器在剪切变形耗能时的屈曲问题，从而充分利用钢材强度，提高耗能性能，节约建造成本。</w:t>
            </w:r>
            <w:r w:rsidR="005647AF" w:rsidRPr="00C36B4E">
              <w:rPr>
                <w:szCs w:val="21"/>
              </w:rPr>
              <w:t>利用声发射检测技术可实现对剪切钢板的实时损伤监测，解决了带面外约束装置的耗能构件无法打开探伤的问题。</w:t>
            </w:r>
            <w:r w:rsidR="00BE66A5" w:rsidRPr="00C36B4E">
              <w:rPr>
                <w:szCs w:val="21"/>
              </w:rPr>
              <w:t>同时基于声发射特征参数的断裂因子和断裂破坏预测也能对微观机制模型建立基于试验现象的补充验证。屈曲约束剪切钢板的优化设计理论和刚度</w:t>
            </w:r>
            <w:r w:rsidR="00BE66A5" w:rsidRPr="00C36B4E">
              <w:rPr>
                <w:szCs w:val="21"/>
              </w:rPr>
              <w:t>-</w:t>
            </w:r>
            <w:r w:rsidR="00BE66A5" w:rsidRPr="00C36B4E">
              <w:rPr>
                <w:szCs w:val="21"/>
              </w:rPr>
              <w:t>强度</w:t>
            </w:r>
            <w:r w:rsidR="00BE66A5" w:rsidRPr="00C36B4E">
              <w:rPr>
                <w:szCs w:val="21"/>
              </w:rPr>
              <w:t>-</w:t>
            </w:r>
            <w:r w:rsidR="00326516">
              <w:rPr>
                <w:szCs w:val="21"/>
              </w:rPr>
              <w:t>累积</w:t>
            </w:r>
            <w:r w:rsidR="00F67477" w:rsidRPr="00C36B4E">
              <w:rPr>
                <w:szCs w:val="21"/>
              </w:rPr>
              <w:t>延性</w:t>
            </w:r>
            <w:r w:rsidR="00BE66A5" w:rsidRPr="00C36B4E">
              <w:rPr>
                <w:szCs w:val="21"/>
              </w:rPr>
              <w:t>的解耦设计方法为其投入实际工程应用提供了更加良好的基础。</w:t>
            </w:r>
          </w:p>
        </w:tc>
      </w:tr>
    </w:tbl>
    <w:p w:rsidR="00A659EE" w:rsidRPr="00C36B4E" w:rsidRDefault="00A659EE">
      <w:pPr>
        <w:rPr>
          <w:rFonts w:eastAsia="黑体"/>
          <w:sz w:val="24"/>
        </w:rPr>
      </w:pPr>
    </w:p>
    <w:p w:rsidR="00A659EE" w:rsidRPr="00C36B4E" w:rsidRDefault="00A659EE">
      <w:pPr>
        <w:rPr>
          <w:rFonts w:eastAsia="黑体"/>
          <w:sz w:val="24"/>
        </w:rPr>
      </w:pPr>
      <w:r w:rsidRPr="00C36B4E">
        <w:rPr>
          <w:rFonts w:eastAsia="黑体"/>
          <w:sz w:val="24"/>
        </w:rPr>
        <w:t>2</w:t>
      </w:r>
      <w:r w:rsidRPr="00C36B4E">
        <w:rPr>
          <w:rFonts w:eastAsia="黑体"/>
          <w:sz w:val="24"/>
        </w:rPr>
        <w:t>．文献综述（不得少于</w:t>
      </w:r>
      <w:r w:rsidRPr="00C36B4E">
        <w:rPr>
          <w:rFonts w:eastAsia="黑体"/>
          <w:sz w:val="24"/>
        </w:rPr>
        <w:t>3000</w:t>
      </w:r>
      <w:r w:rsidRPr="00C36B4E">
        <w:rPr>
          <w:rFonts w:eastAsia="黑体"/>
          <w:sz w:val="24"/>
        </w:rPr>
        <w:t>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67"/>
      </w:tblGrid>
      <w:tr w:rsidR="00A659EE" w:rsidRPr="00C36B4E">
        <w:trPr>
          <w:trHeight w:val="13206"/>
        </w:trPr>
        <w:tc>
          <w:tcPr>
            <w:tcW w:w="8567" w:type="dxa"/>
            <w:tcBorders>
              <w:top w:val="single" w:sz="12" w:space="0" w:color="auto"/>
              <w:left w:val="single" w:sz="12" w:space="0" w:color="auto"/>
              <w:bottom w:val="single" w:sz="12" w:space="0" w:color="auto"/>
              <w:right w:val="single" w:sz="12" w:space="0" w:color="auto"/>
            </w:tcBorders>
          </w:tcPr>
          <w:p w:rsidR="00150489" w:rsidRPr="00C36B4E" w:rsidRDefault="00150489">
            <w:pPr>
              <w:spacing w:before="120"/>
              <w:rPr>
                <w:rFonts w:eastAsia="黑体"/>
                <w:sz w:val="24"/>
              </w:rPr>
            </w:pPr>
            <w:r w:rsidRPr="00C36B4E">
              <w:rPr>
                <w:rFonts w:eastAsia="黑体"/>
                <w:sz w:val="24"/>
              </w:rPr>
              <w:lastRenderedPageBreak/>
              <w:t>2.1</w:t>
            </w:r>
            <w:r w:rsidR="00A659EE" w:rsidRPr="00C36B4E">
              <w:rPr>
                <w:rFonts w:eastAsia="黑体"/>
                <w:sz w:val="24"/>
              </w:rPr>
              <w:t>国内外在该研究方向的研究现状及发展动态</w:t>
            </w:r>
            <w:r w:rsidRPr="00C36B4E">
              <w:rPr>
                <w:rFonts w:eastAsia="黑体"/>
                <w:sz w:val="24"/>
              </w:rPr>
              <w:br/>
            </w:r>
            <w:r w:rsidR="00BB4A75" w:rsidRPr="00C36B4E">
              <w:rPr>
                <w:rFonts w:eastAsia="黑体"/>
                <w:sz w:val="24"/>
              </w:rPr>
              <w:t xml:space="preserve">2.1.1 </w:t>
            </w:r>
            <w:r w:rsidR="00743183" w:rsidRPr="00C36B4E">
              <w:rPr>
                <w:rFonts w:eastAsia="黑体"/>
                <w:sz w:val="24"/>
              </w:rPr>
              <w:t>软钢</w:t>
            </w:r>
            <w:r w:rsidR="00BB4A75" w:rsidRPr="00C36B4E">
              <w:rPr>
                <w:rFonts w:eastAsia="黑体"/>
                <w:sz w:val="24"/>
              </w:rPr>
              <w:t>阻尼器应用现状</w:t>
            </w:r>
          </w:p>
          <w:p w:rsidR="00F91EE1" w:rsidRPr="00C36B4E" w:rsidRDefault="00455D46" w:rsidP="00EC71B3">
            <w:pPr>
              <w:spacing w:before="120"/>
              <w:ind w:firstLineChars="200" w:firstLine="420"/>
            </w:pPr>
            <w:r w:rsidRPr="00C36B4E">
              <w:t>被动耗能系统是结构抗震设计中应用最为广泛的技术，其在减轻结构地震危害以及修复老化或有缺陷结构等方面具有巨大优势</w:t>
            </w:r>
            <w:r w:rsidR="00380679" w:rsidRPr="00C36B4E">
              <w:fldChar w:fldCharType="begin"/>
            </w:r>
            <w:r w:rsidR="00380679" w:rsidRPr="00C36B4E">
              <w:instrText xml:space="preserve"> ADDIN NE.Ref.{D8D91341-2532-4FF3-AC82-077132D77630}</w:instrText>
            </w:r>
            <w:r w:rsidR="00380679" w:rsidRPr="00C36B4E">
              <w:fldChar w:fldCharType="separate"/>
            </w:r>
            <w:r w:rsidR="00477F16">
              <w:rPr>
                <w:color w:val="080000"/>
                <w:kern w:val="0"/>
                <w:szCs w:val="21"/>
                <w:vertAlign w:val="superscript"/>
              </w:rPr>
              <w:t>[1]</w:t>
            </w:r>
            <w:r w:rsidR="00380679" w:rsidRPr="00C36B4E">
              <w:fldChar w:fldCharType="end"/>
            </w:r>
            <w:r w:rsidRPr="00C36B4E">
              <w:t>。在各种被动耗能机制中，金属屈服耗能是现阶段实际工程应用中</w:t>
            </w:r>
            <w:r w:rsidR="006C75ED" w:rsidRPr="00C36B4E">
              <w:t>较</w:t>
            </w:r>
            <w:r w:rsidRPr="00C36B4E">
              <w:t>为普遍的一种。其中</w:t>
            </w:r>
            <w:r w:rsidR="00743183" w:rsidRPr="00C36B4E">
              <w:t>由于软钢阻尼器耗能原理明确，构造简单，滞回性能稳定</w:t>
            </w:r>
            <w:r w:rsidR="006C75ED" w:rsidRPr="00C36B4E">
              <w:t>，震后更换方便</w:t>
            </w:r>
            <w:r w:rsidR="00E3272B" w:rsidRPr="00C36B4E">
              <w:fldChar w:fldCharType="begin"/>
            </w:r>
            <w:r w:rsidR="00E3272B" w:rsidRPr="00C36B4E">
              <w:instrText xml:space="preserve"> ADDIN NE.Ref.{A862E44B-8076-491B-831E-0995B376DB64}</w:instrText>
            </w:r>
            <w:r w:rsidR="00E3272B" w:rsidRPr="00C36B4E">
              <w:fldChar w:fldCharType="separate"/>
            </w:r>
            <w:r w:rsidR="00477F16">
              <w:rPr>
                <w:color w:val="080000"/>
                <w:kern w:val="0"/>
                <w:szCs w:val="21"/>
                <w:vertAlign w:val="superscript"/>
              </w:rPr>
              <w:t>[2]</w:t>
            </w:r>
            <w:r w:rsidR="00E3272B" w:rsidRPr="00C36B4E">
              <w:fldChar w:fldCharType="end"/>
            </w:r>
            <w:r w:rsidR="00743183" w:rsidRPr="00C36B4E">
              <w:t>，因此近年来抗震加固工程中得到了广泛的应用。迄今为止，国外已有大量采用软钢阻尼器的建筑落成，以结构控制技术应用发展较快的国家如美国、日本、加拿大、新西兰、墨西哥为主</w:t>
            </w:r>
            <w:r w:rsidR="00E3272B" w:rsidRPr="00C36B4E">
              <w:fldChar w:fldCharType="begin"/>
            </w:r>
            <w:r w:rsidR="00057F4F">
              <w:instrText xml:space="preserve"> ADDIN NE.Ref.{6802AB35-40EF-4859-82A9-D0F920F9529B}</w:instrText>
            </w:r>
            <w:r w:rsidR="00E3272B" w:rsidRPr="00C36B4E">
              <w:fldChar w:fldCharType="separate"/>
            </w:r>
            <w:r w:rsidR="00477F16">
              <w:rPr>
                <w:color w:val="080000"/>
                <w:kern w:val="0"/>
                <w:szCs w:val="21"/>
                <w:vertAlign w:val="superscript"/>
              </w:rPr>
              <w:t>[3, 4]</w:t>
            </w:r>
            <w:r w:rsidR="00E3272B" w:rsidRPr="00C36B4E">
              <w:fldChar w:fldCharType="end"/>
            </w:r>
            <w:r w:rsidR="00743183" w:rsidRPr="00C36B4E">
              <w:t>，国内对软钢阻尼器研究起步较晚，但也已取得了一定的成果。</w:t>
            </w:r>
          </w:p>
          <w:p w:rsidR="00743183" w:rsidRPr="00C36B4E" w:rsidRDefault="00743183" w:rsidP="00EC71B3">
            <w:pPr>
              <w:spacing w:before="120"/>
              <w:ind w:firstLineChars="200" w:firstLine="420"/>
            </w:pPr>
            <w:r w:rsidRPr="00C36B4E">
              <w:t>美国盐湖城的华莱士班尼特联合大楼</w:t>
            </w:r>
            <w:r w:rsidR="00B76A4B" w:rsidRPr="00C36B4E">
              <w:fldChar w:fldCharType="begin"/>
            </w:r>
            <w:r w:rsidR="00B76A4B" w:rsidRPr="00C36B4E">
              <w:instrText xml:space="preserve"> ADDIN NE.Ref.{C61F775C-20DE-42DE-A817-E1611820BC7C}</w:instrText>
            </w:r>
            <w:r w:rsidR="00B76A4B" w:rsidRPr="00C36B4E">
              <w:fldChar w:fldCharType="separate"/>
            </w:r>
            <w:r w:rsidR="00477F16">
              <w:rPr>
                <w:color w:val="080000"/>
                <w:kern w:val="0"/>
                <w:szCs w:val="21"/>
                <w:vertAlign w:val="superscript"/>
              </w:rPr>
              <w:t>[5]</w:t>
            </w:r>
            <w:r w:rsidR="00B76A4B" w:rsidRPr="00C36B4E">
              <w:fldChar w:fldCharType="end"/>
            </w:r>
            <w:r w:rsidRPr="00C36B4E">
              <w:t>建于</w:t>
            </w:r>
            <w:r w:rsidRPr="00C36B4E">
              <w:t>20</w:t>
            </w:r>
            <w:r w:rsidRPr="00C36B4E">
              <w:t>世纪</w:t>
            </w:r>
            <w:r w:rsidRPr="00C36B4E">
              <w:t>60</w:t>
            </w:r>
            <w:r w:rsidRPr="00C36B4E">
              <w:t>年代，研究表明盐湖城区域可能发生的大震要高于原来的设防标准，故急需对该大楼进行抗震加固。经过十余种方案比较后，决定采用防屈曲耗能支撑进行加固，最终共使用了</w:t>
            </w:r>
            <w:r w:rsidRPr="00C36B4E">
              <w:t>344</w:t>
            </w:r>
            <w:r w:rsidRPr="00C36B4E">
              <w:t>根防屈曲支撑。采用减震加固方案，一方面经济上节约成本，另一方面施工简便，缩短工期，本项目获得了犹他州</w:t>
            </w:r>
            <w:r w:rsidRPr="00C36B4E">
              <w:t>2002</w:t>
            </w:r>
            <w:r w:rsidRPr="00C36B4E">
              <w:t>年的优秀工程奖。</w:t>
            </w:r>
          </w:p>
          <w:p w:rsidR="00150489" w:rsidRPr="00C36B4E" w:rsidRDefault="00F96FF7" w:rsidP="00743183">
            <w:pPr>
              <w:spacing w:before="120"/>
              <w:jc w:val="center"/>
            </w:pPr>
            <w:r w:rsidRPr="00C36B4E">
              <w:rPr>
                <w:noProof/>
              </w:rPr>
              <w:drawing>
                <wp:inline distT="0" distB="0" distL="0" distR="0">
                  <wp:extent cx="3450590" cy="209105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590" cy="2091055"/>
                          </a:xfrm>
                          <a:prstGeom prst="rect">
                            <a:avLst/>
                          </a:prstGeom>
                          <a:noFill/>
                          <a:ln>
                            <a:noFill/>
                          </a:ln>
                        </pic:spPr>
                      </pic:pic>
                    </a:graphicData>
                  </a:graphic>
                </wp:inline>
              </w:drawing>
            </w:r>
          </w:p>
          <w:p w:rsidR="00F91EE1" w:rsidRPr="00C36B4E" w:rsidRDefault="00F91EE1" w:rsidP="00743183">
            <w:pPr>
              <w:spacing w:before="120"/>
              <w:jc w:val="center"/>
            </w:pPr>
            <w:r w:rsidRPr="00C36B4E">
              <w:t>图</w:t>
            </w:r>
            <w:r w:rsidRPr="00C36B4E">
              <w:t xml:space="preserve">2.1 </w:t>
            </w:r>
            <w:r w:rsidRPr="00C36B4E">
              <w:t>华莱士班尼特联合大楼防屈曲耗能支撑的安装</w:t>
            </w:r>
          </w:p>
          <w:p w:rsidR="00F91EE1" w:rsidRPr="00C36B4E" w:rsidRDefault="00F91EE1" w:rsidP="00EC71B3">
            <w:pPr>
              <w:spacing w:before="120"/>
              <w:ind w:firstLineChars="200" w:firstLine="420"/>
            </w:pPr>
            <w:r w:rsidRPr="00C36B4E">
              <w:t>日本神户的市政厅</w:t>
            </w:r>
            <w:r w:rsidR="00B76A4B" w:rsidRPr="00C36B4E">
              <w:fldChar w:fldCharType="begin"/>
            </w:r>
            <w:r w:rsidR="00B76A4B" w:rsidRPr="00C36B4E">
              <w:instrText xml:space="preserve"> ADDIN NE.Ref.{CB9CFA2C-4845-4BDE-BE3C-B0E442449FD1}</w:instrText>
            </w:r>
            <w:r w:rsidR="00B76A4B" w:rsidRPr="00C36B4E">
              <w:fldChar w:fldCharType="separate"/>
            </w:r>
            <w:r w:rsidR="00477F16">
              <w:rPr>
                <w:color w:val="080000"/>
                <w:kern w:val="0"/>
                <w:szCs w:val="21"/>
                <w:vertAlign w:val="superscript"/>
              </w:rPr>
              <w:t>[6]</w:t>
            </w:r>
            <w:r w:rsidR="00B76A4B" w:rsidRPr="00C36B4E">
              <w:fldChar w:fldCharType="end"/>
            </w:r>
            <w:r w:rsidRPr="00C36B4E">
              <w:t>建于</w:t>
            </w:r>
            <w:r w:rsidRPr="00C36B4E">
              <w:t>1988</w:t>
            </w:r>
            <w:r w:rsidRPr="00C36B4E">
              <w:t>年，为</w:t>
            </w:r>
            <w:r w:rsidRPr="00C36B4E">
              <w:t>35</w:t>
            </w:r>
            <w:r w:rsidRPr="00C36B4E">
              <w:t>层钢筋混凝土核心筒结构，其中第一层和第二层采用了钢板剪力墙作为抗震耗能措施。该建筑是目前经受地震检验的最成功的钢板剪力墙结构，经受了</w:t>
            </w:r>
            <w:r w:rsidRPr="00C36B4E">
              <w:t>1995</w:t>
            </w:r>
            <w:r w:rsidRPr="00C36B4E">
              <w:t>年阪神大地震的考验。地震中，市政厅与相邻的一栋八层钢筋混凝土结构的建筑形成鲜明对比：相邻建筑第四层被压扁，上部结构整体坍塌，如图</w:t>
            </w:r>
            <w:r w:rsidRPr="00C36B4E">
              <w:t>2.2</w:t>
            </w:r>
            <w:r w:rsidRPr="00C36B4E">
              <w:t>所示；而市政厅仅在第</w:t>
            </w:r>
            <w:r w:rsidRPr="00C36B4E">
              <w:t>26</w:t>
            </w:r>
            <w:r w:rsidRPr="00C36B4E">
              <w:t>层出现局部屈曲，整体结构未出现明显的破坏</w:t>
            </w:r>
            <w:r w:rsidR="00057F4F">
              <w:fldChar w:fldCharType="begin"/>
            </w:r>
            <w:r w:rsidR="00057F4F">
              <w:instrText xml:space="preserve"> ADDIN NE.Ref.{D723C69D-D1FF-4CD0-B136-9B99A9058F27}</w:instrText>
            </w:r>
            <w:r w:rsidR="00057F4F">
              <w:fldChar w:fldCharType="separate"/>
            </w:r>
            <w:r w:rsidR="00477F16">
              <w:rPr>
                <w:color w:val="080000"/>
                <w:kern w:val="0"/>
                <w:szCs w:val="21"/>
                <w:vertAlign w:val="superscript"/>
              </w:rPr>
              <w:t>[7]</w:t>
            </w:r>
            <w:r w:rsidR="00057F4F">
              <w:fldChar w:fldCharType="end"/>
            </w:r>
            <w:r w:rsidRPr="00C36B4E">
              <w:t>，如图</w:t>
            </w:r>
            <w:r w:rsidRPr="00C36B4E">
              <w:t>2.3</w:t>
            </w:r>
            <w:r w:rsidRPr="00C36B4E">
              <w:t>所示。</w:t>
            </w:r>
          </w:p>
          <w:p w:rsidR="00743183" w:rsidRPr="00C36B4E" w:rsidRDefault="00F96FF7" w:rsidP="00EC71B3">
            <w:pPr>
              <w:spacing w:before="120"/>
              <w:jc w:val="center"/>
            </w:pPr>
            <w:r w:rsidRPr="00C36B4E">
              <w:rPr>
                <w:noProof/>
              </w:rPr>
              <w:drawing>
                <wp:inline distT="0" distB="0" distL="0" distR="0">
                  <wp:extent cx="1670050" cy="1876425"/>
                  <wp:effectExtent l="0" t="0" r="635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0050" cy="1876425"/>
                          </a:xfrm>
                          <a:prstGeom prst="rect">
                            <a:avLst/>
                          </a:prstGeom>
                          <a:noFill/>
                          <a:ln>
                            <a:noFill/>
                          </a:ln>
                        </pic:spPr>
                      </pic:pic>
                    </a:graphicData>
                  </a:graphic>
                </wp:inline>
              </w:drawing>
            </w:r>
            <w:r w:rsidR="00EC71B3" w:rsidRPr="00C36B4E">
              <w:t xml:space="preserve">    </w:t>
            </w:r>
            <w:r w:rsidRPr="00C36B4E">
              <w:rPr>
                <w:noProof/>
              </w:rPr>
              <w:drawing>
                <wp:inline distT="0" distB="0" distL="0" distR="0" wp14:anchorId="390B5C26">
                  <wp:extent cx="1685925" cy="18764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1876425"/>
                          </a:xfrm>
                          <a:prstGeom prst="rect">
                            <a:avLst/>
                          </a:prstGeom>
                          <a:noFill/>
                        </pic:spPr>
                      </pic:pic>
                    </a:graphicData>
                  </a:graphic>
                </wp:inline>
              </w:drawing>
            </w:r>
          </w:p>
          <w:p w:rsidR="00F91EE1" w:rsidRPr="00C36B4E" w:rsidRDefault="00F91EE1" w:rsidP="00743183">
            <w:pPr>
              <w:spacing w:before="120"/>
              <w:jc w:val="center"/>
            </w:pPr>
            <w:r w:rsidRPr="00C36B4E">
              <w:lastRenderedPageBreak/>
              <w:t xml:space="preserve"> </w:t>
            </w:r>
            <w:r w:rsidRPr="00C36B4E">
              <w:t>图</w:t>
            </w:r>
            <w:r w:rsidRPr="00C36B4E">
              <w:t xml:space="preserve">2.2 </w:t>
            </w:r>
            <w:r w:rsidRPr="00C36B4E">
              <w:t>相邻建筑震后情况</w:t>
            </w:r>
            <w:r w:rsidRPr="00C36B4E">
              <w:t xml:space="preserve">  </w:t>
            </w:r>
            <w:r w:rsidR="00EC71B3" w:rsidRPr="00C36B4E">
              <w:t xml:space="preserve">    </w:t>
            </w:r>
            <w:r w:rsidRPr="00C36B4E">
              <w:t>图</w:t>
            </w:r>
            <w:r w:rsidRPr="00C36B4E">
              <w:t xml:space="preserve">2.3 </w:t>
            </w:r>
            <w:r w:rsidRPr="00C36B4E">
              <w:t>神户市政厅震后情况</w:t>
            </w:r>
          </w:p>
          <w:p w:rsidR="00150489" w:rsidRPr="00C36B4E" w:rsidRDefault="00EC71B3" w:rsidP="00EC71B3">
            <w:pPr>
              <w:spacing w:before="120"/>
              <w:ind w:firstLineChars="200" w:firstLine="420"/>
            </w:pPr>
            <w:r w:rsidRPr="00C36B4E">
              <w:t>国内应用软钢阻尼器的实际工程案例比较具有代表性的有上海移动万荣机房大楼</w:t>
            </w:r>
            <w:r w:rsidR="00057F4F">
              <w:fldChar w:fldCharType="begin"/>
            </w:r>
            <w:r w:rsidR="00057F4F">
              <w:instrText xml:space="preserve"> ADDIN NE.Ref.{38D60118-9CFD-4E4D-8E5D-385C378E75F6}</w:instrText>
            </w:r>
            <w:r w:rsidR="00057F4F">
              <w:fldChar w:fldCharType="separate"/>
            </w:r>
            <w:r w:rsidR="00477F16">
              <w:rPr>
                <w:color w:val="080000"/>
                <w:kern w:val="0"/>
                <w:szCs w:val="21"/>
                <w:vertAlign w:val="superscript"/>
              </w:rPr>
              <w:t>[8]</w:t>
            </w:r>
            <w:r w:rsidR="00057F4F">
              <w:fldChar w:fldCharType="end"/>
            </w:r>
            <w:r w:rsidRPr="00C36B4E">
              <w:t>，为现浇钢筋混凝土框架结构。该大楼原设计为通用厂房，后欲改作通讯大厦，抗震设防由丙类提高为乙类，故需进行抗震加固改造。研究决定在结构适当位置安装开孔式软钢阻尼器</w:t>
            </w:r>
            <w:r w:rsidRPr="00C36B4E">
              <w:t>(HADAS)</w:t>
            </w:r>
            <w:r w:rsidRPr="00C36B4E">
              <w:t>，以提高结构阻尼，降低结构的地震反应。最终共使用</w:t>
            </w:r>
            <w:r w:rsidRPr="00C36B4E">
              <w:t>32</w:t>
            </w:r>
            <w:r w:rsidRPr="00C36B4E">
              <w:t>组</w:t>
            </w:r>
            <w:r w:rsidRPr="00C36B4E">
              <w:t>HADAS</w:t>
            </w:r>
            <w:r w:rsidRPr="00C36B4E">
              <w:t>阻尼器。加固后，有效地改善了结构的扭转，最大层间位移角均满足规范要求。</w:t>
            </w:r>
          </w:p>
          <w:p w:rsidR="00EC71B3" w:rsidRPr="00C36B4E" w:rsidRDefault="00EC71B3" w:rsidP="00EC71B3">
            <w:pPr>
              <w:spacing w:before="120"/>
              <w:rPr>
                <w:rFonts w:eastAsia="黑体"/>
                <w:sz w:val="24"/>
              </w:rPr>
            </w:pPr>
            <w:r w:rsidRPr="00C36B4E">
              <w:rPr>
                <w:rFonts w:eastAsia="黑体"/>
                <w:sz w:val="24"/>
              </w:rPr>
              <w:t xml:space="preserve">2.1.2 </w:t>
            </w:r>
            <w:r w:rsidRPr="00C36B4E">
              <w:rPr>
                <w:rFonts w:eastAsia="黑体"/>
                <w:sz w:val="24"/>
              </w:rPr>
              <w:t>屈曲约束钢板墙研究现状</w:t>
            </w:r>
          </w:p>
          <w:p w:rsidR="00EC71B3" w:rsidRPr="00C36B4E" w:rsidRDefault="00EC71B3" w:rsidP="006C75ED">
            <w:pPr>
              <w:spacing w:before="120"/>
              <w:ind w:firstLineChars="200" w:firstLine="420"/>
            </w:pPr>
            <w:r w:rsidRPr="00C36B4E">
              <w:t>钢板剪力墙和剪切钢板</w:t>
            </w:r>
            <w:r w:rsidR="00455D46" w:rsidRPr="00C36B4E">
              <w:t>具有相同的剪切屈服耗能机制，因此对于屈曲约束钢板墙的研究对屈曲约束剪切钢板的研究有一定的指导作用。</w:t>
            </w:r>
          </w:p>
          <w:p w:rsidR="006C75ED" w:rsidRPr="00C36B4E" w:rsidRDefault="006C75ED" w:rsidP="006C75ED">
            <w:pPr>
              <w:ind w:firstLineChars="200" w:firstLine="420"/>
            </w:pPr>
            <w:r w:rsidRPr="00C36B4E">
              <w:t>钢板剪力墙由于其能同时兼顾耗能和抗侧两项功能而广泛应用于新结构抗震设计和既有结构抗震加固中</w:t>
            </w:r>
            <w:r w:rsidR="00C879DA" w:rsidRPr="00C36B4E">
              <w:fldChar w:fldCharType="begin"/>
            </w:r>
            <w:r w:rsidR="00C879DA" w:rsidRPr="00C36B4E">
              <w:instrText xml:space="preserve"> ADDIN NE.Ref.{C54843EC-E149-47A5-837D-383B9A524204}</w:instrText>
            </w:r>
            <w:r w:rsidR="00C879DA" w:rsidRPr="00C36B4E">
              <w:fldChar w:fldCharType="separate"/>
            </w:r>
            <w:r w:rsidR="00477F16">
              <w:rPr>
                <w:color w:val="080000"/>
                <w:kern w:val="0"/>
                <w:szCs w:val="21"/>
                <w:vertAlign w:val="superscript"/>
              </w:rPr>
              <w:t>[9]</w:t>
            </w:r>
            <w:r w:rsidR="00C879DA" w:rsidRPr="00C36B4E">
              <w:fldChar w:fldCharType="end"/>
            </w:r>
            <w:r w:rsidR="00671861" w:rsidRPr="00C36B4E">
              <w:t>，其高强度和高刚度能够有效提高结构承载能力并减小层间位移，其良好的延性和耗能能力也使得结构能够抵抗强地震作用</w:t>
            </w:r>
            <w:r w:rsidR="00671861" w:rsidRPr="00C36B4E">
              <w:fldChar w:fldCharType="begin"/>
            </w:r>
            <w:r w:rsidR="00671861" w:rsidRPr="00C36B4E">
              <w:instrText xml:space="preserve"> ADDIN NE.Ref.{7185AEBD-C523-43A6-9A41-F33CE96E8361}</w:instrText>
            </w:r>
            <w:r w:rsidR="00671861" w:rsidRPr="00C36B4E">
              <w:fldChar w:fldCharType="separate"/>
            </w:r>
            <w:r w:rsidR="00477F16">
              <w:rPr>
                <w:color w:val="080000"/>
                <w:kern w:val="0"/>
                <w:szCs w:val="21"/>
                <w:vertAlign w:val="superscript"/>
              </w:rPr>
              <w:t>[10]</w:t>
            </w:r>
            <w:r w:rsidR="00671861" w:rsidRPr="00C36B4E">
              <w:fldChar w:fldCharType="end"/>
            </w:r>
            <w:r w:rsidR="00671861" w:rsidRPr="00C36B4E">
              <w:t>。</w:t>
            </w:r>
            <w:r w:rsidRPr="00C36B4E">
              <w:t>然而，钢板剪力墙的使用仍然存在一系列问题，当钢板剪力墙作为抗侧构件用于结构抗震设计中时，在钢板墙插入位置周围的框架构件中可能会产生巨大应力</w:t>
            </w:r>
            <w:r w:rsidR="00AF46D9" w:rsidRPr="00C36B4E">
              <w:fldChar w:fldCharType="begin"/>
            </w:r>
            <w:r w:rsidR="00AF46D9" w:rsidRPr="00C36B4E">
              <w:instrText xml:space="preserve"> ADDIN NE.Ref.{229B2025-234E-4033-9AED-CF3D528B77AA}</w:instrText>
            </w:r>
            <w:r w:rsidR="00AF46D9" w:rsidRPr="00C36B4E">
              <w:fldChar w:fldCharType="separate"/>
            </w:r>
            <w:r w:rsidR="00477F16">
              <w:rPr>
                <w:color w:val="080000"/>
                <w:kern w:val="0"/>
                <w:szCs w:val="21"/>
                <w:vertAlign w:val="superscript"/>
              </w:rPr>
              <w:t>[11, 12]</w:t>
            </w:r>
            <w:r w:rsidR="00AF46D9" w:rsidRPr="00C36B4E">
              <w:fldChar w:fldCharType="end"/>
            </w:r>
            <w:r w:rsidRPr="00C36B4E">
              <w:t>，从而需要加大这些框架构件的截面尺寸以满足承载力需求，这就大幅增加了建造成本。为了解决这一问题，现有研究中有多种解决方案，如芯板仅与梁连接，通过开孔或开缝等方式削弱芯板，使用其他材料如低屈服点钢或铝等</w:t>
            </w:r>
            <w:r w:rsidR="008F7509" w:rsidRPr="00C36B4E">
              <w:fldChar w:fldCharType="begin"/>
            </w:r>
            <w:r w:rsidR="008F7509" w:rsidRPr="00C36B4E">
              <w:instrText xml:space="preserve"> ADDIN NE.Ref.{80A8747C-FC8C-47F4-958E-B4502C045364}</w:instrText>
            </w:r>
            <w:r w:rsidR="008F7509" w:rsidRPr="00C36B4E">
              <w:fldChar w:fldCharType="separate"/>
            </w:r>
            <w:r w:rsidR="00477F16">
              <w:rPr>
                <w:color w:val="080000"/>
                <w:kern w:val="0"/>
                <w:szCs w:val="21"/>
                <w:vertAlign w:val="superscript"/>
              </w:rPr>
              <w:t>[13]</w:t>
            </w:r>
            <w:r w:rsidR="008F7509" w:rsidRPr="00C36B4E">
              <w:fldChar w:fldCharType="end"/>
            </w:r>
            <w:r w:rsidRPr="00C36B4E">
              <w:t>。</w:t>
            </w:r>
          </w:p>
          <w:p w:rsidR="006C75ED" w:rsidRPr="00C36B4E" w:rsidRDefault="006C75ED" w:rsidP="006C75ED">
            <w:pPr>
              <w:ind w:firstLineChars="200" w:firstLine="420"/>
            </w:pPr>
            <w:r w:rsidRPr="00C36B4E">
              <w:t>另外，普通钢板墙在水平剪力作用下易屈曲，在钢板屈曲前，它通过整体弯剪变形来抵抗水平力，屈曲后形成斜向拉力场，以拉力带来平衡水平力。由于拉力带只能承受拉力，另一斜向无法形成压力场，由于其屈曲承载力远低于其屈服承载力，因此压力场很容易发生面外屈曲，从而导致其耗能能力得不到充分发挥，滞回曲线捏拢明显，如图</w:t>
            </w:r>
            <w:r w:rsidRPr="00C36B4E">
              <w:t>2.4</w:t>
            </w:r>
            <w:r w:rsidRPr="00C36B4E">
              <w:t>所示</w:t>
            </w:r>
            <w:r w:rsidR="00AF46D9" w:rsidRPr="00C36B4E">
              <w:fldChar w:fldCharType="begin"/>
            </w:r>
            <w:r w:rsidR="00AF46D9" w:rsidRPr="00C36B4E">
              <w:instrText xml:space="preserve"> ADDIN NE.Ref.{D227141C-4650-4E25-9729-0ACC6C1A4CE5}</w:instrText>
            </w:r>
            <w:r w:rsidR="00AF46D9" w:rsidRPr="00C36B4E">
              <w:fldChar w:fldCharType="separate"/>
            </w:r>
            <w:r w:rsidR="00477F16">
              <w:rPr>
                <w:color w:val="080000"/>
                <w:kern w:val="0"/>
                <w:szCs w:val="21"/>
                <w:vertAlign w:val="superscript"/>
              </w:rPr>
              <w:t>[14-17]</w:t>
            </w:r>
            <w:r w:rsidR="00AF46D9" w:rsidRPr="00C36B4E">
              <w:fldChar w:fldCharType="end"/>
            </w:r>
            <w:r w:rsidRPr="00C36B4E">
              <w:t>。</w:t>
            </w:r>
          </w:p>
          <w:p w:rsidR="006C75ED" w:rsidRPr="00C36B4E" w:rsidRDefault="00F96FF7" w:rsidP="006C75ED">
            <w:pPr>
              <w:jc w:val="center"/>
            </w:pPr>
            <w:r w:rsidRPr="00C36B4E">
              <w:rPr>
                <w:noProof/>
              </w:rPr>
              <w:drawing>
                <wp:inline distT="0" distB="0" distL="0" distR="0">
                  <wp:extent cx="2536190" cy="1852930"/>
                  <wp:effectExtent l="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l="1559" r="2"/>
                          <a:stretch>
                            <a:fillRect/>
                          </a:stretch>
                        </pic:blipFill>
                        <pic:spPr bwMode="auto">
                          <a:xfrm>
                            <a:off x="0" y="0"/>
                            <a:ext cx="2536190" cy="1852930"/>
                          </a:xfrm>
                          <a:prstGeom prst="rect">
                            <a:avLst/>
                          </a:prstGeom>
                          <a:noFill/>
                          <a:ln>
                            <a:noFill/>
                          </a:ln>
                        </pic:spPr>
                      </pic:pic>
                    </a:graphicData>
                  </a:graphic>
                </wp:inline>
              </w:drawing>
            </w:r>
          </w:p>
          <w:p w:rsidR="006C75ED" w:rsidRPr="00C36B4E" w:rsidRDefault="006C75ED" w:rsidP="006C75ED">
            <w:pPr>
              <w:jc w:val="center"/>
            </w:pPr>
            <w:r w:rsidRPr="00C36B4E">
              <w:t>图</w:t>
            </w:r>
            <w:r w:rsidRPr="00C36B4E">
              <w:t xml:space="preserve">2.4 </w:t>
            </w:r>
            <w:r w:rsidRPr="00C36B4E">
              <w:t>普通钢板剪力墙滞回曲线</w:t>
            </w:r>
          </w:p>
          <w:p w:rsidR="006C75ED" w:rsidRPr="00C36B4E" w:rsidRDefault="006C75ED" w:rsidP="006C75ED">
            <w:pPr>
              <w:jc w:val="center"/>
            </w:pPr>
          </w:p>
          <w:p w:rsidR="006C75ED" w:rsidRPr="00C36B4E" w:rsidRDefault="006C75ED" w:rsidP="006C75ED">
            <w:r w:rsidRPr="00C36B4E">
              <w:t xml:space="preserve">  </w:t>
            </w:r>
            <w:r w:rsidRPr="00C36B4E">
              <w:t>因此，为充分发挥钢板墙的耗能能力，</w:t>
            </w:r>
            <w:r w:rsidRPr="00C36B4E">
              <w:t>Hitaka</w:t>
            </w:r>
            <w:r w:rsidR="001A4213" w:rsidRPr="00C36B4E">
              <w:fldChar w:fldCharType="begin"/>
            </w:r>
            <w:r w:rsidR="001A4213" w:rsidRPr="00C36B4E">
              <w:instrText xml:space="preserve"> ADDIN NE.Ref.{CE4EC1F6-7FEF-4C9D-A512-025A5C148224}</w:instrText>
            </w:r>
            <w:r w:rsidR="001A4213" w:rsidRPr="00C36B4E">
              <w:fldChar w:fldCharType="separate"/>
            </w:r>
            <w:r w:rsidR="00477F16">
              <w:rPr>
                <w:color w:val="080000"/>
                <w:kern w:val="0"/>
                <w:szCs w:val="21"/>
                <w:vertAlign w:val="superscript"/>
              </w:rPr>
              <w:t>[18, 19]</w:t>
            </w:r>
            <w:r w:rsidR="001A4213" w:rsidRPr="00C36B4E">
              <w:fldChar w:fldCharType="end"/>
            </w:r>
            <w:r w:rsidRPr="00C36B4E">
              <w:t>等和</w:t>
            </w:r>
            <w:r w:rsidRPr="00C36B4E">
              <w:t>Astaneh-Asl</w:t>
            </w:r>
            <w:r w:rsidR="00FB0D6C" w:rsidRPr="00C36B4E">
              <w:fldChar w:fldCharType="begin"/>
            </w:r>
            <w:r w:rsidR="00FB0D6C" w:rsidRPr="00C36B4E">
              <w:instrText xml:space="preserve"> ADDIN NE.Ref.{B8A7D9FA-6DA8-4EC6-BAB9-4C55E8431593}</w:instrText>
            </w:r>
            <w:r w:rsidR="00FB0D6C" w:rsidRPr="00C36B4E">
              <w:fldChar w:fldCharType="separate"/>
            </w:r>
            <w:r w:rsidR="00477F16">
              <w:rPr>
                <w:color w:val="080000"/>
                <w:kern w:val="0"/>
                <w:szCs w:val="21"/>
                <w:vertAlign w:val="superscript"/>
              </w:rPr>
              <w:t>[17]</w:t>
            </w:r>
            <w:r w:rsidR="00FB0D6C" w:rsidRPr="00C36B4E">
              <w:fldChar w:fldCharType="end"/>
            </w:r>
            <w:r w:rsidRPr="00C36B4E">
              <w:t>等较早提出了屈曲约束钢板墙，即不会发生面外屈曲的钢板剪力墙。它由承受水平剪力的芯板和约束芯板面外屈曲的约束板组成，如图</w:t>
            </w:r>
            <w:r w:rsidRPr="00C36B4E">
              <w:t>2.5</w:t>
            </w:r>
            <w:r w:rsidRPr="00C36B4E">
              <w:t>所示，其理想的滞回曲线则如图</w:t>
            </w:r>
            <w:r w:rsidRPr="00C36B4E">
              <w:t>2.6</w:t>
            </w:r>
            <w:r w:rsidRPr="00C36B4E">
              <w:t>所示。</w:t>
            </w:r>
          </w:p>
          <w:p w:rsidR="006C75ED" w:rsidRPr="00C36B4E" w:rsidRDefault="00F96FF7" w:rsidP="006C75ED">
            <w:pPr>
              <w:jc w:val="center"/>
            </w:pPr>
            <w:r w:rsidRPr="00C36B4E">
              <w:rPr>
                <w:noProof/>
              </w:rPr>
              <w:lastRenderedPageBreak/>
              <w:drawing>
                <wp:inline distT="0" distB="0" distL="0" distR="0">
                  <wp:extent cx="2266315" cy="2043430"/>
                  <wp:effectExtent l="0" t="0" r="635" b="0"/>
                  <wp:docPr id="38" name="Picture 2" descr="组合墙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组合墙示意图"/>
                          <pic:cNvPicPr>
                            <a:picLocks noChangeAspect="1" noChangeArrowheads="1"/>
                          </pic:cNvPicPr>
                        </pic:nvPicPr>
                        <pic:blipFill>
                          <a:blip r:embed="rId16" cstate="print">
                            <a:extLst>
                              <a:ext uri="{28A0092B-C50C-407E-A947-70E740481C1C}">
                                <a14:useLocalDpi xmlns:a14="http://schemas.microsoft.com/office/drawing/2010/main" val="0"/>
                              </a:ext>
                            </a:extLst>
                          </a:blip>
                          <a:srcRect l="12721" t="4062" r="14088" b="3783"/>
                          <a:stretch>
                            <a:fillRect/>
                          </a:stretch>
                        </pic:blipFill>
                        <pic:spPr bwMode="auto">
                          <a:xfrm>
                            <a:off x="0" y="0"/>
                            <a:ext cx="2266315" cy="2043430"/>
                          </a:xfrm>
                          <a:prstGeom prst="rect">
                            <a:avLst/>
                          </a:prstGeom>
                          <a:noFill/>
                          <a:ln>
                            <a:noFill/>
                          </a:ln>
                        </pic:spPr>
                      </pic:pic>
                    </a:graphicData>
                  </a:graphic>
                </wp:inline>
              </w:drawing>
            </w:r>
            <w:r w:rsidRPr="00C36B4E">
              <w:rPr>
                <w:noProof/>
              </w:rPr>
              <w:drawing>
                <wp:inline distT="0" distB="0" distL="0" distR="0">
                  <wp:extent cx="2759075" cy="1924050"/>
                  <wp:effectExtent l="0" t="0" r="317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9075" cy="1924050"/>
                          </a:xfrm>
                          <a:prstGeom prst="rect">
                            <a:avLst/>
                          </a:prstGeom>
                          <a:noFill/>
                          <a:ln>
                            <a:noFill/>
                          </a:ln>
                        </pic:spPr>
                      </pic:pic>
                    </a:graphicData>
                  </a:graphic>
                </wp:inline>
              </w:drawing>
            </w:r>
          </w:p>
          <w:p w:rsidR="006C75ED" w:rsidRPr="00C36B4E" w:rsidRDefault="006C75ED" w:rsidP="006C75ED">
            <w:pPr>
              <w:jc w:val="center"/>
            </w:pPr>
            <w:r w:rsidRPr="00C36B4E">
              <w:t>图</w:t>
            </w:r>
            <w:r w:rsidRPr="00C36B4E">
              <w:t xml:space="preserve">2.5  </w:t>
            </w:r>
            <w:r w:rsidRPr="00C36B4E">
              <w:t>屈曲约束钢板墙的基本组成</w:t>
            </w:r>
            <w:r w:rsidRPr="00C36B4E">
              <w:tab/>
              <w:t xml:space="preserve">           </w:t>
            </w:r>
            <w:r w:rsidRPr="00C36B4E">
              <w:t>图</w:t>
            </w:r>
            <w:r w:rsidRPr="00C36B4E">
              <w:t xml:space="preserve">2.6  </w:t>
            </w:r>
            <w:r w:rsidRPr="00C36B4E">
              <w:t>屈曲约束钢板墙的滞回曲线</w:t>
            </w:r>
          </w:p>
          <w:p w:rsidR="006C75ED" w:rsidRPr="00C36B4E" w:rsidRDefault="006C75ED" w:rsidP="006C75ED"/>
          <w:p w:rsidR="006C75ED" w:rsidRPr="00C36B4E" w:rsidRDefault="006C75ED" w:rsidP="006C75ED">
            <w:pPr>
              <w:ind w:firstLineChars="200" w:firstLine="420"/>
            </w:pPr>
            <w:r w:rsidRPr="00C36B4E">
              <w:t>根据芯板是否进行内部削弱以及削弱的方式不同，屈曲约束钢板墙的芯板又可分为开圆孔</w:t>
            </w:r>
            <w:r w:rsidR="003A4522" w:rsidRPr="00C36B4E">
              <w:fldChar w:fldCharType="begin"/>
            </w:r>
            <w:r w:rsidR="003A4522" w:rsidRPr="00C36B4E">
              <w:instrText xml:space="preserve"> ADDIN NE.Ref.{19111829-B894-4569-BDE8-264D42A2B2C4}</w:instrText>
            </w:r>
            <w:r w:rsidR="003A4522" w:rsidRPr="00C36B4E">
              <w:fldChar w:fldCharType="separate"/>
            </w:r>
            <w:r w:rsidR="00477F16">
              <w:rPr>
                <w:color w:val="080000"/>
                <w:kern w:val="0"/>
                <w:szCs w:val="21"/>
                <w:vertAlign w:val="superscript"/>
              </w:rPr>
              <w:t>[20, 21]</w:t>
            </w:r>
            <w:r w:rsidR="003A4522" w:rsidRPr="00C36B4E">
              <w:fldChar w:fldCharType="end"/>
            </w:r>
            <w:r w:rsidRPr="00C36B4E">
              <w:t>、开竖缝</w:t>
            </w:r>
            <w:r w:rsidR="003A4522" w:rsidRPr="00C36B4E">
              <w:fldChar w:fldCharType="begin"/>
            </w:r>
            <w:r w:rsidR="003A4522" w:rsidRPr="00C36B4E">
              <w:instrText xml:space="preserve"> ADDIN NE.Ref.{CD3198A2-7746-4245-B8ED-102B8015FFBE}</w:instrText>
            </w:r>
            <w:r w:rsidR="003A4522" w:rsidRPr="00C36B4E">
              <w:fldChar w:fldCharType="separate"/>
            </w:r>
            <w:r w:rsidR="00477F16">
              <w:rPr>
                <w:color w:val="080000"/>
                <w:kern w:val="0"/>
                <w:szCs w:val="21"/>
                <w:vertAlign w:val="superscript"/>
              </w:rPr>
              <w:t>[18, 19]</w:t>
            </w:r>
            <w:r w:rsidR="003A4522" w:rsidRPr="00C36B4E">
              <w:fldChar w:fldCharType="end"/>
            </w:r>
            <w:r w:rsidRPr="00C36B4E">
              <w:t>、</w:t>
            </w:r>
            <w:r w:rsidRPr="00C36B4E">
              <w:t>I</w:t>
            </w:r>
            <w:r w:rsidRPr="00C36B4E">
              <w:t>型</w:t>
            </w:r>
            <w:r w:rsidR="003A4522" w:rsidRPr="00C36B4E">
              <w:fldChar w:fldCharType="begin"/>
            </w:r>
            <w:r w:rsidR="003A4522" w:rsidRPr="00C36B4E">
              <w:instrText xml:space="preserve"> ADDIN NE.Ref.{AFBC554B-F9A5-4E0D-BFFF-6074C205C305}</w:instrText>
            </w:r>
            <w:r w:rsidR="003A4522" w:rsidRPr="00C36B4E">
              <w:fldChar w:fldCharType="separate"/>
            </w:r>
            <w:r w:rsidR="00477F16">
              <w:rPr>
                <w:color w:val="080000"/>
                <w:kern w:val="0"/>
                <w:szCs w:val="21"/>
                <w:vertAlign w:val="superscript"/>
              </w:rPr>
              <w:t>[22, 23]</w:t>
            </w:r>
            <w:r w:rsidR="003A4522" w:rsidRPr="00C36B4E">
              <w:fldChar w:fldCharType="end"/>
            </w:r>
            <w:r w:rsidRPr="00C36B4E">
              <w:t>、开斜槽</w:t>
            </w:r>
            <w:r w:rsidR="00D068D7" w:rsidRPr="00C36B4E">
              <w:fldChar w:fldCharType="begin"/>
            </w:r>
            <w:r w:rsidR="001E4E4A" w:rsidRPr="00C36B4E">
              <w:instrText xml:space="preserve"> ADDIN NE.Ref.{1AF58B37-976E-42A8-A5F0-609A1D4447EB}</w:instrText>
            </w:r>
            <w:r w:rsidR="00D068D7" w:rsidRPr="00C36B4E">
              <w:fldChar w:fldCharType="separate"/>
            </w:r>
            <w:r w:rsidR="00477F16">
              <w:rPr>
                <w:color w:val="080000"/>
                <w:kern w:val="0"/>
                <w:szCs w:val="21"/>
                <w:vertAlign w:val="superscript"/>
              </w:rPr>
              <w:t>[24-27]</w:t>
            </w:r>
            <w:r w:rsidR="00D068D7" w:rsidRPr="00C36B4E">
              <w:fldChar w:fldCharType="end"/>
            </w:r>
            <w:r w:rsidRPr="00C36B4E">
              <w:t>以及普通矩形芯板</w:t>
            </w:r>
            <w:r w:rsidR="00D068D7" w:rsidRPr="00C36B4E">
              <w:fldChar w:fldCharType="begin"/>
            </w:r>
            <w:r w:rsidR="00D068D7" w:rsidRPr="00C36B4E">
              <w:instrText xml:space="preserve"> ADDIN NE.Ref.{31746E79-F6A3-4F52-8D96-DA1A66F86F3B}</w:instrText>
            </w:r>
            <w:r w:rsidR="00D068D7" w:rsidRPr="00C36B4E">
              <w:fldChar w:fldCharType="separate"/>
            </w:r>
            <w:r w:rsidR="00477F16">
              <w:rPr>
                <w:color w:val="080000"/>
                <w:kern w:val="0"/>
                <w:szCs w:val="21"/>
                <w:vertAlign w:val="superscript"/>
              </w:rPr>
              <w:t>[28-30]</w:t>
            </w:r>
            <w:r w:rsidR="00D068D7" w:rsidRPr="00C36B4E">
              <w:fldChar w:fldCharType="end"/>
            </w:r>
            <w:r w:rsidRPr="00C36B4E">
              <w:t>。其中，开圆孔墙</w:t>
            </w:r>
            <w:r w:rsidRPr="00C36B4E">
              <w:t>(</w:t>
            </w:r>
            <w:r w:rsidRPr="00C36B4E">
              <w:t>如图</w:t>
            </w:r>
            <w:r w:rsidR="00F96FF7" w:rsidRPr="00C36B4E">
              <w:t>2.7</w:t>
            </w:r>
            <w:r w:rsidRPr="00C36B4E">
              <w:t>所示</w:t>
            </w:r>
            <w:r w:rsidRPr="00C36B4E">
              <w:t>)</w:t>
            </w:r>
            <w:r w:rsidRPr="00C36B4E">
              <w:t>主要以圆孔所在拉力带和压力带的受拉与受压轴向刚度来抵抗水平剪力和提供抗侧刚度；开竖缝墙</w:t>
            </w:r>
            <w:r w:rsidRPr="00C36B4E">
              <w:t>(</w:t>
            </w:r>
            <w:r w:rsidRPr="00C36B4E">
              <w:t>如图</w:t>
            </w:r>
            <w:r w:rsidR="00F96FF7" w:rsidRPr="00C36B4E">
              <w:t>2.8</w:t>
            </w:r>
            <w:r w:rsidRPr="00C36B4E">
              <w:t>所示</w:t>
            </w:r>
            <w:r w:rsidRPr="00C36B4E">
              <w:t>)</w:t>
            </w:r>
            <w:r w:rsidRPr="00C36B4E">
              <w:t>则主要由缝间弯剪杆以及上中下板带的弯剪变形来提供；</w:t>
            </w:r>
            <w:r w:rsidRPr="00C36B4E">
              <w:t>I</w:t>
            </w:r>
            <w:r w:rsidRPr="00C36B4E">
              <w:t>型芯板则是将芯板中部削弱成狗骨式弯剪杆，通过单个弯剪杆的变形来提供抗侧刚度和进行屈服耗能，如图</w:t>
            </w:r>
            <w:r w:rsidR="00F96FF7" w:rsidRPr="00C36B4E">
              <w:t>2.9</w:t>
            </w:r>
            <w:r w:rsidRPr="00C36B4E">
              <w:t>所示；最后，通过在芯板上开斜槽，形成斜向的轴向受力条带，利用该条带的轴向刚度和承载力，来提供刚度和进行屈服耗能，如图</w:t>
            </w:r>
            <w:r w:rsidR="00F96FF7" w:rsidRPr="00C36B4E">
              <w:t>2.10</w:t>
            </w:r>
            <w:r w:rsidRPr="00C36B4E">
              <w:t>所示。</w:t>
            </w:r>
          </w:p>
          <w:p w:rsidR="00150489" w:rsidRPr="00C36B4E" w:rsidRDefault="00F96FF7" w:rsidP="006C75ED">
            <w:pPr>
              <w:spacing w:before="120"/>
              <w:jc w:val="center"/>
            </w:pPr>
            <w:r w:rsidRPr="00C36B4E">
              <w:rPr>
                <w:noProof/>
              </w:rPr>
              <w:drawing>
                <wp:inline distT="0" distB="0" distL="0" distR="0">
                  <wp:extent cx="2122805" cy="1630045"/>
                  <wp:effectExtent l="0" t="0" r="0" b="8255"/>
                  <wp:docPr id="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l="18587"/>
                          <a:stretch>
                            <a:fillRect/>
                          </a:stretch>
                        </pic:blipFill>
                        <pic:spPr bwMode="auto">
                          <a:xfrm>
                            <a:off x="0" y="0"/>
                            <a:ext cx="2122805" cy="1630045"/>
                          </a:xfrm>
                          <a:prstGeom prst="rect">
                            <a:avLst/>
                          </a:prstGeom>
                          <a:noFill/>
                          <a:ln>
                            <a:noFill/>
                          </a:ln>
                        </pic:spPr>
                      </pic:pic>
                    </a:graphicData>
                  </a:graphic>
                </wp:inline>
              </w:drawing>
            </w:r>
            <w:r w:rsidR="006C75ED" w:rsidRPr="00C36B4E">
              <w:t xml:space="preserve">  </w:t>
            </w:r>
            <w:r w:rsidRPr="00C36B4E">
              <w:rPr>
                <w:noProof/>
              </w:rPr>
              <w:drawing>
                <wp:inline distT="0" distB="0" distL="0" distR="0">
                  <wp:extent cx="2337435" cy="1621790"/>
                  <wp:effectExtent l="0" t="0" r="5715" b="0"/>
                  <wp:docPr id="8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extLst>
                              <a:ext uri="{28A0092B-C50C-407E-A947-70E740481C1C}">
                                <a14:useLocalDpi xmlns:a14="http://schemas.microsoft.com/office/drawing/2010/main" val="0"/>
                              </a:ext>
                            </a:extLst>
                          </a:blip>
                          <a:srcRect l="2740" t="3558" r="3548" b="2376"/>
                          <a:stretch>
                            <a:fillRect/>
                          </a:stretch>
                        </pic:blipFill>
                        <pic:spPr bwMode="auto">
                          <a:xfrm>
                            <a:off x="0" y="0"/>
                            <a:ext cx="2337435" cy="1621790"/>
                          </a:xfrm>
                          <a:prstGeom prst="rect">
                            <a:avLst/>
                          </a:prstGeom>
                          <a:noFill/>
                          <a:ln>
                            <a:noFill/>
                          </a:ln>
                        </pic:spPr>
                      </pic:pic>
                    </a:graphicData>
                  </a:graphic>
                </wp:inline>
              </w:drawing>
            </w:r>
          </w:p>
          <w:p w:rsidR="00150489" w:rsidRPr="00C36B4E" w:rsidRDefault="006C75ED" w:rsidP="00A36FF8">
            <w:pPr>
              <w:spacing w:before="120"/>
              <w:ind w:firstLineChars="700" w:firstLine="1470"/>
            </w:pPr>
            <w:r w:rsidRPr="00C36B4E">
              <w:t>图</w:t>
            </w:r>
            <w:r w:rsidRPr="00C36B4E">
              <w:t xml:space="preserve">2.7 </w:t>
            </w:r>
            <w:r w:rsidRPr="00C36B4E">
              <w:t>开圆洞芯板</w:t>
            </w:r>
            <w:r w:rsidRPr="00C36B4E">
              <w:t xml:space="preserve">          </w:t>
            </w:r>
            <w:r w:rsidR="00A36FF8" w:rsidRPr="00C36B4E">
              <w:t xml:space="preserve">    </w:t>
            </w:r>
            <w:r w:rsidRPr="00C36B4E">
              <w:t xml:space="preserve">   </w:t>
            </w:r>
            <w:r w:rsidRPr="00C36B4E">
              <w:t>图</w:t>
            </w:r>
            <w:r w:rsidRPr="00C36B4E">
              <w:t xml:space="preserve">2.8 </w:t>
            </w:r>
            <w:r w:rsidRPr="00C36B4E">
              <w:t>开竖缝芯板</w:t>
            </w:r>
          </w:p>
          <w:p w:rsidR="006C75ED" w:rsidRPr="00C36B4E" w:rsidRDefault="00F96FF7" w:rsidP="00A36FF8">
            <w:pPr>
              <w:spacing w:before="120"/>
              <w:ind w:firstLineChars="700" w:firstLine="1470"/>
            </w:pPr>
            <w:r w:rsidRPr="00C36B4E">
              <w:rPr>
                <w:noProof/>
              </w:rPr>
              <w:drawing>
                <wp:inline distT="0" distB="0" distL="0" distR="0">
                  <wp:extent cx="993775" cy="1645920"/>
                  <wp:effectExtent l="0" t="0" r="0" b="0"/>
                  <wp:docPr id="76" name="Picture 30" descr="Macintosh HD:Users:benny_7096:Desktop: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benny_7096:Desktop:8.tiff"/>
                          <pic:cNvPicPr>
                            <a:picLocks noChangeAspect="1" noChangeArrowheads="1"/>
                          </pic:cNvPicPr>
                        </pic:nvPicPr>
                        <pic:blipFill>
                          <a:blip r:embed="rId20">
                            <a:extLst>
                              <a:ext uri="{28A0092B-C50C-407E-A947-70E740481C1C}">
                                <a14:useLocalDpi xmlns:a14="http://schemas.microsoft.com/office/drawing/2010/main" val="0"/>
                              </a:ext>
                            </a:extLst>
                          </a:blip>
                          <a:srcRect b="4044"/>
                          <a:stretch>
                            <a:fillRect/>
                          </a:stretch>
                        </pic:blipFill>
                        <pic:spPr bwMode="auto">
                          <a:xfrm>
                            <a:off x="0" y="0"/>
                            <a:ext cx="993775" cy="1645920"/>
                          </a:xfrm>
                          <a:prstGeom prst="rect">
                            <a:avLst/>
                          </a:prstGeom>
                          <a:noFill/>
                          <a:ln>
                            <a:noFill/>
                          </a:ln>
                        </pic:spPr>
                      </pic:pic>
                    </a:graphicData>
                  </a:graphic>
                </wp:inline>
              </w:drawing>
            </w:r>
            <w:r w:rsidR="006C75ED" w:rsidRPr="00C36B4E">
              <w:t xml:space="preserve">               </w:t>
            </w:r>
            <w:r w:rsidRPr="00C36B4E">
              <w:rPr>
                <w:noProof/>
              </w:rPr>
              <w:drawing>
                <wp:inline distT="0" distB="0" distL="0" distR="0">
                  <wp:extent cx="1605915" cy="1582420"/>
                  <wp:effectExtent l="0" t="0" r="0" b="0"/>
                  <wp:docPr id="78" name="Picture 31" descr="Macintosh HD:Users:benny_7096:Desktop: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benny_7096:Desktop:1.tif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5915" cy="1582420"/>
                          </a:xfrm>
                          <a:prstGeom prst="rect">
                            <a:avLst/>
                          </a:prstGeom>
                          <a:noFill/>
                          <a:ln>
                            <a:noFill/>
                          </a:ln>
                        </pic:spPr>
                      </pic:pic>
                    </a:graphicData>
                  </a:graphic>
                </wp:inline>
              </w:drawing>
            </w:r>
          </w:p>
          <w:p w:rsidR="006C75ED" w:rsidRPr="00C36B4E" w:rsidRDefault="006C75ED" w:rsidP="00A36FF8">
            <w:pPr>
              <w:spacing w:before="120"/>
              <w:ind w:firstLineChars="800" w:firstLine="1680"/>
            </w:pPr>
            <w:r w:rsidRPr="00C36B4E">
              <w:t>图</w:t>
            </w:r>
            <w:r w:rsidRPr="00C36B4E">
              <w:t>2.9 I</w:t>
            </w:r>
            <w:r w:rsidRPr="00C36B4E">
              <w:t>型芯板</w:t>
            </w:r>
            <w:r w:rsidRPr="00C36B4E">
              <w:t xml:space="preserve">               </w:t>
            </w:r>
            <w:r w:rsidR="00A36FF8" w:rsidRPr="00C36B4E">
              <w:t xml:space="preserve">  </w:t>
            </w:r>
            <w:r w:rsidRPr="00C36B4E">
              <w:t xml:space="preserve">  </w:t>
            </w:r>
            <w:r w:rsidRPr="00C36B4E">
              <w:t>图</w:t>
            </w:r>
            <w:r w:rsidRPr="00C36B4E">
              <w:t xml:space="preserve">2.10 </w:t>
            </w:r>
            <w:r w:rsidRPr="00C36B4E">
              <w:t>开斜槽芯板</w:t>
            </w:r>
          </w:p>
          <w:p w:rsidR="00A36FF8" w:rsidRPr="00C36B4E" w:rsidRDefault="00A36FF8" w:rsidP="00A36FF8">
            <w:pPr>
              <w:ind w:firstLineChars="200" w:firstLine="420"/>
            </w:pPr>
          </w:p>
          <w:p w:rsidR="00A36FF8" w:rsidRPr="00C36B4E" w:rsidRDefault="00F96FF7" w:rsidP="00A36FF8">
            <w:pPr>
              <w:ind w:firstLineChars="200" w:firstLine="420"/>
              <w:rPr>
                <w:szCs w:val="22"/>
              </w:rPr>
            </w:pPr>
            <w:r w:rsidRPr="00C36B4E">
              <w:t>2013</w:t>
            </w:r>
            <w:r w:rsidRPr="00C36B4E">
              <w:t>年</w:t>
            </w:r>
            <w:r w:rsidR="00A36FF8" w:rsidRPr="00C36B4E">
              <w:rPr>
                <w:kern w:val="0"/>
                <w:szCs w:val="21"/>
              </w:rPr>
              <w:t>Matthew R. Eatherton</w:t>
            </w:r>
            <w:r w:rsidR="001E4E4A" w:rsidRPr="00C36B4E">
              <w:rPr>
                <w:kern w:val="0"/>
                <w:szCs w:val="21"/>
              </w:rPr>
              <w:fldChar w:fldCharType="begin"/>
            </w:r>
            <w:r w:rsidR="001E4E4A" w:rsidRPr="00C36B4E">
              <w:rPr>
                <w:kern w:val="0"/>
                <w:szCs w:val="21"/>
              </w:rPr>
              <w:instrText xml:space="preserve"> ADDIN NE.Ref.{0D89641E-DE66-40AA-87C8-AA31478DED86}</w:instrText>
            </w:r>
            <w:r w:rsidR="001E4E4A" w:rsidRPr="00C36B4E">
              <w:rPr>
                <w:kern w:val="0"/>
                <w:szCs w:val="21"/>
              </w:rPr>
              <w:fldChar w:fldCharType="separate"/>
            </w:r>
            <w:r w:rsidR="00477F16">
              <w:rPr>
                <w:color w:val="080000"/>
                <w:kern w:val="0"/>
                <w:szCs w:val="21"/>
                <w:vertAlign w:val="superscript"/>
              </w:rPr>
              <w:t>[31, 32]</w:t>
            </w:r>
            <w:r w:rsidR="001E4E4A" w:rsidRPr="00C36B4E">
              <w:rPr>
                <w:kern w:val="0"/>
                <w:szCs w:val="21"/>
              </w:rPr>
              <w:fldChar w:fldCharType="end"/>
            </w:r>
            <w:r w:rsidR="00A36FF8" w:rsidRPr="00C36B4E">
              <w:rPr>
                <w:kern w:val="0"/>
                <w:szCs w:val="21"/>
              </w:rPr>
              <w:t>等提出一种环状开孔钢板墙以解决钢板墙屈曲问题，提高其滞回耗能性能。其机理是圆环受拉变形为椭圆，拉向伸长，压向缩短，且缩短</w:t>
            </w:r>
            <w:r w:rsidR="00A36FF8" w:rsidRPr="00C36B4E">
              <w:rPr>
                <w:kern w:val="0"/>
                <w:szCs w:val="21"/>
              </w:rPr>
              <w:t>/</w:t>
            </w:r>
            <w:r w:rsidR="00A36FF8" w:rsidRPr="00C36B4E">
              <w:rPr>
                <w:kern w:val="0"/>
                <w:szCs w:val="21"/>
              </w:rPr>
              <w:t>拉长大</w:t>
            </w:r>
            <w:r w:rsidR="00A36FF8" w:rsidRPr="00C36B4E">
              <w:rPr>
                <w:kern w:val="0"/>
                <w:szCs w:val="21"/>
              </w:rPr>
              <w:lastRenderedPageBreak/>
              <w:t>于</w:t>
            </w:r>
            <w:r w:rsidR="00A36FF8" w:rsidRPr="00C36B4E">
              <w:rPr>
                <w:kern w:val="0"/>
                <w:szCs w:val="21"/>
              </w:rPr>
              <w:t>1</w:t>
            </w:r>
            <w:r w:rsidR="00A36FF8" w:rsidRPr="00C36B4E">
              <w:rPr>
                <w:kern w:val="0"/>
                <w:szCs w:val="21"/>
              </w:rPr>
              <w:t>，因此消除了垂直于受拉区的松弛，防止屈曲，如图所示。通过调整多个不同的几何参数如</w:t>
            </w:r>
            <w:r w:rsidR="00A36FF8" w:rsidRPr="00C36B4E">
              <w:rPr>
                <w:szCs w:val="22"/>
              </w:rPr>
              <w:t>钢板厚度</w:t>
            </w:r>
            <m:oMath>
              <m:sSub>
                <m:sSubPr>
                  <m:ctrlPr>
                    <w:rPr>
                      <w:rFonts w:ascii="Cambria Math" w:hAnsi="Cambria Math"/>
                      <w:szCs w:val="22"/>
                    </w:rPr>
                  </m:ctrlPr>
                </m:sSubPr>
                <m:e>
                  <m:r>
                    <w:rPr>
                      <w:rFonts w:ascii="Cambria Math" w:hAnsi="Cambria Math"/>
                      <w:szCs w:val="22"/>
                    </w:rPr>
                    <m:t>t</m:t>
                  </m:r>
                </m:e>
                <m:sub>
                  <m:r>
                    <w:rPr>
                      <w:rFonts w:ascii="Cambria Math" w:hAnsi="Cambria Math"/>
                      <w:szCs w:val="22"/>
                    </w:rPr>
                    <m:t>w</m:t>
                  </m:r>
                </m:sub>
              </m:sSub>
            </m:oMath>
            <w:r w:rsidR="00A36FF8" w:rsidRPr="00C36B4E">
              <w:rPr>
                <w:szCs w:val="22"/>
              </w:rPr>
              <w:t>，圆环外半径</w:t>
            </w:r>
            <m:oMath>
              <m:sSub>
                <m:sSubPr>
                  <m:ctrlPr>
                    <w:rPr>
                      <w:rFonts w:ascii="Cambria Math" w:hAnsi="Cambria Math"/>
                      <w:szCs w:val="22"/>
                    </w:rPr>
                  </m:ctrlPr>
                </m:sSubPr>
                <m:e>
                  <m:r>
                    <w:rPr>
                      <w:rFonts w:ascii="Cambria Math" w:hAnsi="Cambria Math"/>
                      <w:szCs w:val="22"/>
                    </w:rPr>
                    <m:t>R</m:t>
                  </m:r>
                </m:e>
                <m:sub>
                  <m:r>
                    <w:rPr>
                      <w:rFonts w:ascii="Cambria Math" w:hAnsi="Cambria Math"/>
                      <w:szCs w:val="22"/>
                    </w:rPr>
                    <m:t>0</m:t>
                  </m:r>
                </m:sub>
              </m:sSub>
            </m:oMath>
            <w:r w:rsidR="00A36FF8" w:rsidRPr="00C36B4E">
              <w:rPr>
                <w:szCs w:val="22"/>
              </w:rPr>
              <w:t>，圆环宽</w:t>
            </w:r>
            <m:oMath>
              <m:sSub>
                <m:sSubPr>
                  <m:ctrlPr>
                    <w:rPr>
                      <w:rFonts w:ascii="Cambria Math" w:hAnsi="Cambria Math"/>
                      <w:szCs w:val="22"/>
                    </w:rPr>
                  </m:ctrlPr>
                </m:sSubPr>
                <m:e>
                  <m:r>
                    <w:rPr>
                      <w:rFonts w:ascii="Cambria Math" w:hAnsi="Cambria Math"/>
                      <w:szCs w:val="22"/>
                    </w:rPr>
                    <m:t>W</m:t>
                  </m:r>
                </m:e>
                <m:sub>
                  <m:r>
                    <w:rPr>
                      <w:rFonts w:ascii="Cambria Math" w:hAnsi="Cambria Math"/>
                      <w:szCs w:val="22"/>
                    </w:rPr>
                    <m:t>c</m:t>
                  </m:r>
                </m:sub>
              </m:sSub>
            </m:oMath>
            <w:r w:rsidR="00A36FF8" w:rsidRPr="00C36B4E">
              <w:rPr>
                <w:szCs w:val="22"/>
              </w:rPr>
              <w:t>，和连杆宽</w:t>
            </w:r>
            <m:oMath>
              <m:sSub>
                <m:sSubPr>
                  <m:ctrlPr>
                    <w:rPr>
                      <w:rFonts w:ascii="Cambria Math" w:hAnsi="Cambria Math"/>
                      <w:szCs w:val="22"/>
                    </w:rPr>
                  </m:ctrlPr>
                </m:sSubPr>
                <m:e>
                  <m:r>
                    <w:rPr>
                      <w:rFonts w:ascii="Cambria Math" w:hAnsi="Cambria Math"/>
                      <w:szCs w:val="22"/>
                    </w:rPr>
                    <m:t>W</m:t>
                  </m:r>
                </m:e>
                <m:sub>
                  <m:r>
                    <w:rPr>
                      <w:rFonts w:ascii="Cambria Math" w:hAnsi="Cambria Math"/>
                      <w:szCs w:val="22"/>
                    </w:rPr>
                    <m:t>l</m:t>
                  </m:r>
                </m:sub>
              </m:sSub>
            </m:oMath>
            <w:r w:rsidR="00A36FF8" w:rsidRPr="00C36B4E">
              <w:rPr>
                <w:szCs w:val="22"/>
              </w:rPr>
              <w:t>，实现能够通过不同的参数组合分别调整钢板墙强度、刚度、和耗能性能，从而满足不同的设计需求。</w:t>
            </w:r>
          </w:p>
          <w:p w:rsidR="00A36FF8" w:rsidRPr="00C36B4E" w:rsidRDefault="00A36FF8" w:rsidP="00A36FF8">
            <w:pPr>
              <w:ind w:firstLineChars="200" w:firstLine="420"/>
              <w:rPr>
                <w:szCs w:val="22"/>
              </w:rPr>
            </w:pPr>
          </w:p>
          <w:p w:rsidR="00A36FF8" w:rsidRPr="00C36B4E" w:rsidRDefault="00A36FF8" w:rsidP="00A36FF8">
            <w:pPr>
              <w:jc w:val="center"/>
              <w:rPr>
                <w:kern w:val="0"/>
                <w:szCs w:val="21"/>
              </w:rPr>
            </w:pPr>
            <w:r w:rsidRPr="00C36B4E">
              <w:rPr>
                <w:noProof/>
              </w:rPr>
              <w:drawing>
                <wp:inline distT="0" distB="0" distL="0" distR="0" wp14:anchorId="4A62EFBD" wp14:editId="5094141B">
                  <wp:extent cx="2626157" cy="1501784"/>
                  <wp:effectExtent l="0" t="0" r="317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6478" cy="1507686"/>
                          </a:xfrm>
                          <a:prstGeom prst="rect">
                            <a:avLst/>
                          </a:prstGeom>
                        </pic:spPr>
                      </pic:pic>
                    </a:graphicData>
                  </a:graphic>
                </wp:inline>
              </w:drawing>
            </w:r>
          </w:p>
          <w:p w:rsidR="00A36FF8" w:rsidRPr="00C36B4E" w:rsidRDefault="00A36FF8" w:rsidP="00A36FF8">
            <w:pPr>
              <w:jc w:val="center"/>
              <w:rPr>
                <w:kern w:val="0"/>
                <w:szCs w:val="21"/>
              </w:rPr>
            </w:pPr>
            <w:r w:rsidRPr="00C36B4E">
              <w:rPr>
                <w:kern w:val="0"/>
                <w:szCs w:val="21"/>
              </w:rPr>
              <w:t>图</w:t>
            </w:r>
            <w:r w:rsidRPr="00C36B4E">
              <w:rPr>
                <w:kern w:val="0"/>
                <w:szCs w:val="21"/>
              </w:rPr>
              <w:t xml:space="preserve">2.11 </w:t>
            </w:r>
            <w:r w:rsidRPr="00C36B4E">
              <w:rPr>
                <w:kern w:val="0"/>
                <w:szCs w:val="21"/>
              </w:rPr>
              <w:t>环状开孔钢板剪力墙</w:t>
            </w:r>
          </w:p>
          <w:p w:rsidR="00A36FF8" w:rsidRPr="00C36B4E" w:rsidRDefault="00A36FF8" w:rsidP="00A36FF8">
            <w:pPr>
              <w:jc w:val="center"/>
            </w:pPr>
            <w:r w:rsidRPr="00C36B4E">
              <w:rPr>
                <w:noProof/>
              </w:rPr>
              <w:drawing>
                <wp:inline distT="0" distB="0" distL="0" distR="0" wp14:anchorId="5BD41F9B" wp14:editId="73CD684E">
                  <wp:extent cx="4453398" cy="1602029"/>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346"/>
                          <a:stretch/>
                        </pic:blipFill>
                        <pic:spPr bwMode="auto">
                          <a:xfrm>
                            <a:off x="0" y="0"/>
                            <a:ext cx="4466311" cy="1606674"/>
                          </a:xfrm>
                          <a:prstGeom prst="rect">
                            <a:avLst/>
                          </a:prstGeom>
                          <a:ln>
                            <a:noFill/>
                          </a:ln>
                          <a:extLst>
                            <a:ext uri="{53640926-AAD7-44D8-BBD7-CCE9431645EC}">
                              <a14:shadowObscured xmlns:a14="http://schemas.microsoft.com/office/drawing/2010/main"/>
                            </a:ext>
                          </a:extLst>
                        </pic:spPr>
                      </pic:pic>
                    </a:graphicData>
                  </a:graphic>
                </wp:inline>
              </w:drawing>
            </w:r>
          </w:p>
          <w:p w:rsidR="00A36FF8" w:rsidRPr="00C36B4E" w:rsidRDefault="00A36FF8" w:rsidP="00A36FF8">
            <w:pPr>
              <w:jc w:val="center"/>
            </w:pPr>
            <w:r w:rsidRPr="00C36B4E">
              <w:t>图</w:t>
            </w:r>
            <w:r w:rsidRPr="00C36B4E">
              <w:t xml:space="preserve">2.12 </w:t>
            </w:r>
            <w:r w:rsidRPr="00C36B4E">
              <w:t>环形结构抵抗屈曲机制</w:t>
            </w:r>
          </w:p>
          <w:p w:rsidR="00A36FF8" w:rsidRPr="00C36B4E" w:rsidRDefault="00A36FF8" w:rsidP="00A36FF8">
            <w:pPr>
              <w:jc w:val="center"/>
            </w:pPr>
          </w:p>
          <w:p w:rsidR="00150489" w:rsidRPr="00C36B4E" w:rsidRDefault="00A36FF8" w:rsidP="00A36FF8">
            <w:pPr>
              <w:tabs>
                <w:tab w:val="left" w:pos="1216"/>
              </w:tabs>
              <w:spacing w:before="120"/>
            </w:pPr>
            <w:r w:rsidRPr="00C36B4E">
              <w:rPr>
                <w:rFonts w:eastAsia="黑体"/>
                <w:sz w:val="24"/>
              </w:rPr>
              <w:t xml:space="preserve">2.1.3 </w:t>
            </w:r>
            <w:r w:rsidRPr="00C36B4E">
              <w:rPr>
                <w:rFonts w:eastAsia="黑体"/>
                <w:sz w:val="24"/>
              </w:rPr>
              <w:t>屈曲约束剪切钢板研究现状</w:t>
            </w:r>
          </w:p>
          <w:p w:rsidR="00F96FF7" w:rsidRPr="00C36B4E" w:rsidRDefault="00607F77" w:rsidP="00575436">
            <w:pPr>
              <w:spacing w:before="120"/>
              <w:ind w:firstLineChars="200" w:firstLine="420"/>
            </w:pPr>
            <w:r w:rsidRPr="00C36B4E">
              <w:t>剪切钢板阻尼器是利用钢板平面内产生剪切弹塑性变形以达到消能减震的目的</w:t>
            </w:r>
            <w:r w:rsidR="001C50BD" w:rsidRPr="00C36B4E">
              <w:fldChar w:fldCharType="begin"/>
            </w:r>
            <w:r w:rsidR="001C50BD" w:rsidRPr="00C36B4E">
              <w:instrText xml:space="preserve"> ADDIN NE.Ref.{94FAFC30-A8B9-4738-A249-8497648DA751}</w:instrText>
            </w:r>
            <w:r w:rsidR="001C50BD" w:rsidRPr="00C36B4E">
              <w:fldChar w:fldCharType="separate"/>
            </w:r>
            <w:r w:rsidR="00477F16">
              <w:rPr>
                <w:color w:val="080000"/>
                <w:kern w:val="0"/>
                <w:szCs w:val="21"/>
                <w:vertAlign w:val="superscript"/>
              </w:rPr>
              <w:t>[33]</w:t>
            </w:r>
            <w:r w:rsidR="001C50BD" w:rsidRPr="00C36B4E">
              <w:fldChar w:fldCharType="end"/>
            </w:r>
            <w:r w:rsidRPr="00C36B4E">
              <w:t>，因其取材容易、初始刚度大、滞回性能稳定、疲劳性能好等优点，国内外学者展开了大量的研究，并在一些实际工程中得到应用。</w:t>
            </w:r>
          </w:p>
          <w:p w:rsidR="00575436" w:rsidRPr="00C36B4E" w:rsidRDefault="00575436" w:rsidP="00575436">
            <w:pPr>
              <w:spacing w:before="120"/>
              <w:ind w:firstLineChars="200" w:firstLine="420"/>
            </w:pPr>
            <w:r w:rsidRPr="00C36B4E">
              <w:t>剪切钢板阻尼器的基本构造由腹板、左右侧翼缘、上下端连接板组成，构造如图</w:t>
            </w:r>
            <w:r w:rsidRPr="00C36B4E">
              <w:t>2.13</w:t>
            </w:r>
            <w:r w:rsidRPr="00C36B4E">
              <w:t>所示。腹板为主要的耗能部件，左右侧翼缘对腹板起约束作用，抑制腹板发生转动，上下端连接板使阻尼器与支撑连接为整体</w:t>
            </w:r>
            <w:r w:rsidR="00C879DA" w:rsidRPr="00C36B4E">
              <w:fldChar w:fldCharType="begin"/>
            </w:r>
            <w:r w:rsidR="00C879DA" w:rsidRPr="00C36B4E">
              <w:instrText xml:space="preserve"> ADDIN NE.Ref.{121FD56A-3BA1-47DC-A4E3-38453E46F67C}</w:instrText>
            </w:r>
            <w:r w:rsidR="00C879DA" w:rsidRPr="00C36B4E">
              <w:fldChar w:fldCharType="separate"/>
            </w:r>
            <w:r w:rsidR="00477F16">
              <w:rPr>
                <w:color w:val="080000"/>
                <w:kern w:val="0"/>
                <w:szCs w:val="21"/>
                <w:vertAlign w:val="superscript"/>
              </w:rPr>
              <w:t>[6]</w:t>
            </w:r>
            <w:r w:rsidR="00C879DA" w:rsidRPr="00C36B4E">
              <w:fldChar w:fldCharType="end"/>
            </w:r>
            <w:r w:rsidRPr="00C36B4E">
              <w:t>。</w:t>
            </w:r>
          </w:p>
          <w:p w:rsidR="00A36FF8" w:rsidRPr="00C36B4E" w:rsidRDefault="00BE31D3" w:rsidP="00BE31D3">
            <w:pPr>
              <w:spacing w:before="120"/>
              <w:jc w:val="center"/>
            </w:pPr>
            <w:r w:rsidRPr="00C36B4E">
              <w:rPr>
                <w:noProof/>
              </w:rPr>
              <w:drawing>
                <wp:inline distT="0" distB="0" distL="0" distR="0" wp14:anchorId="74D381CD" wp14:editId="76668EB6">
                  <wp:extent cx="1744626" cy="1335819"/>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9419" cy="1347146"/>
                          </a:xfrm>
                          <a:prstGeom prst="rect">
                            <a:avLst/>
                          </a:prstGeom>
                        </pic:spPr>
                      </pic:pic>
                    </a:graphicData>
                  </a:graphic>
                </wp:inline>
              </w:drawing>
            </w:r>
          </w:p>
          <w:p w:rsidR="00BE31D3" w:rsidRPr="00C36B4E" w:rsidRDefault="00BE31D3" w:rsidP="00BE31D3">
            <w:pPr>
              <w:spacing w:before="120"/>
              <w:jc w:val="center"/>
            </w:pPr>
            <w:r w:rsidRPr="00C36B4E">
              <w:t>图</w:t>
            </w:r>
            <w:r w:rsidRPr="00C36B4E">
              <w:t xml:space="preserve">2.13 </w:t>
            </w:r>
            <w:r w:rsidRPr="00C36B4E">
              <w:t>剪切钢板阻尼器构造</w:t>
            </w:r>
          </w:p>
          <w:p w:rsidR="00BE31D3" w:rsidRPr="00C36B4E" w:rsidRDefault="00BE31D3" w:rsidP="00BE31D3">
            <w:pPr>
              <w:spacing w:before="120"/>
              <w:jc w:val="center"/>
            </w:pPr>
          </w:p>
          <w:p w:rsidR="000D4855" w:rsidRPr="00C36B4E" w:rsidRDefault="000D4855" w:rsidP="008D02BD">
            <w:pPr>
              <w:spacing w:before="120"/>
            </w:pPr>
            <w:r w:rsidRPr="00C36B4E">
              <w:t>剪切钢板阻尼器的性能指标</w:t>
            </w:r>
            <w:r w:rsidR="008D02BD" w:rsidRPr="00C36B4E">
              <w:t>主要包括刚度</w:t>
            </w:r>
            <w:r w:rsidR="001C50BD" w:rsidRPr="00C36B4E">
              <w:fldChar w:fldCharType="begin"/>
            </w:r>
            <w:r w:rsidR="00505CFB">
              <w:instrText xml:space="preserve"> ADDIN NE.Ref.{17C7C77D-7D9A-414B-9DE9-4F91D69603A5}</w:instrText>
            </w:r>
            <w:r w:rsidR="001C50BD" w:rsidRPr="00C36B4E">
              <w:fldChar w:fldCharType="separate"/>
            </w:r>
            <w:r w:rsidR="00477F16">
              <w:rPr>
                <w:color w:val="080000"/>
                <w:kern w:val="0"/>
                <w:szCs w:val="21"/>
                <w:vertAlign w:val="superscript"/>
              </w:rPr>
              <w:t>[34-37]</w:t>
            </w:r>
            <w:r w:rsidR="001C50BD" w:rsidRPr="00C36B4E">
              <w:fldChar w:fldCharType="end"/>
            </w:r>
            <w:r w:rsidR="008D02BD" w:rsidRPr="00C36B4E">
              <w:t>、强度</w:t>
            </w:r>
            <w:r w:rsidR="001C50BD" w:rsidRPr="00C36B4E">
              <w:fldChar w:fldCharType="begin"/>
            </w:r>
            <w:r w:rsidR="00505CFB">
              <w:instrText xml:space="preserve"> ADDIN NE.Ref.{4541D80F-AA06-44DE-942B-B18B64E8321E}</w:instrText>
            </w:r>
            <w:r w:rsidR="001C50BD" w:rsidRPr="00C36B4E">
              <w:fldChar w:fldCharType="separate"/>
            </w:r>
            <w:r w:rsidR="00477F16">
              <w:rPr>
                <w:color w:val="080000"/>
                <w:kern w:val="0"/>
                <w:szCs w:val="21"/>
                <w:vertAlign w:val="superscript"/>
              </w:rPr>
              <w:t>[38-41]</w:t>
            </w:r>
            <w:r w:rsidR="001C50BD" w:rsidRPr="00C36B4E">
              <w:fldChar w:fldCharType="end"/>
            </w:r>
            <w:r w:rsidR="008D02BD" w:rsidRPr="00C36B4E">
              <w:t>、延性和耗能能力</w:t>
            </w:r>
            <w:r w:rsidR="001C50BD" w:rsidRPr="00C36B4E">
              <w:fldChar w:fldCharType="begin"/>
            </w:r>
            <w:r w:rsidR="001C50BD" w:rsidRPr="00C36B4E">
              <w:instrText xml:space="preserve"> ADDIN NE.Ref.{C73133EF-621C-4944-9B27-72833E535366}</w:instrText>
            </w:r>
            <w:r w:rsidR="001C50BD" w:rsidRPr="00C36B4E">
              <w:fldChar w:fldCharType="separate"/>
            </w:r>
            <w:r w:rsidR="00477F16">
              <w:rPr>
                <w:color w:val="080000"/>
                <w:kern w:val="0"/>
                <w:szCs w:val="21"/>
                <w:vertAlign w:val="superscript"/>
              </w:rPr>
              <w:t>[42]</w:t>
            </w:r>
            <w:r w:rsidR="001C50BD" w:rsidRPr="00C36B4E">
              <w:fldChar w:fldCharType="end"/>
            </w:r>
            <w:r w:rsidR="008D02BD" w:rsidRPr="00C36B4E">
              <w:t>。目前，</w:t>
            </w:r>
            <w:r w:rsidR="00BE4F48">
              <w:rPr>
                <w:rFonts w:hint="eastAsia"/>
              </w:rPr>
              <w:t>由于</w:t>
            </w:r>
            <w:r w:rsidR="00BE4F48">
              <w:lastRenderedPageBreak/>
              <w:t>影响</w:t>
            </w:r>
            <w:r w:rsidR="008D02BD" w:rsidRPr="00C36B4E">
              <w:t>剪切钢板阻尼器</w:t>
            </w:r>
            <w:r w:rsidR="00BE4F48">
              <w:rPr>
                <w:rFonts w:hint="eastAsia"/>
              </w:rPr>
              <w:t>延性</w:t>
            </w:r>
            <w:r w:rsidR="00BE4F48">
              <w:t>及耗能能力的</w:t>
            </w:r>
            <w:r w:rsidR="008D02BD" w:rsidRPr="00C36B4E">
              <w:t>因素</w:t>
            </w:r>
            <w:r w:rsidR="00BE4F48">
              <w:rPr>
                <w:rFonts w:hint="eastAsia"/>
              </w:rPr>
              <w:t>众多</w:t>
            </w:r>
            <w:r w:rsidR="008D02BD" w:rsidRPr="00C36B4E">
              <w:t>，</w:t>
            </w:r>
            <w:r w:rsidR="001C50BD" w:rsidRPr="00C36B4E">
              <w:t>包括腹板的形状、尺寸</w:t>
            </w:r>
            <w:r w:rsidR="001C50BD" w:rsidRPr="00C36B4E">
              <w:fldChar w:fldCharType="begin"/>
            </w:r>
            <w:r w:rsidR="001C50BD" w:rsidRPr="00C36B4E">
              <w:instrText xml:space="preserve"> ADDIN NE.Ref.{E6609403-C1B4-49CF-ADE5-0AE7C4F53602}</w:instrText>
            </w:r>
            <w:r w:rsidR="001C50BD" w:rsidRPr="00C36B4E">
              <w:fldChar w:fldCharType="separate"/>
            </w:r>
            <w:r w:rsidR="00477F16">
              <w:rPr>
                <w:color w:val="080000"/>
                <w:kern w:val="0"/>
                <w:szCs w:val="21"/>
                <w:vertAlign w:val="superscript"/>
              </w:rPr>
              <w:t>[43]</w:t>
            </w:r>
            <w:r w:rsidR="001C50BD" w:rsidRPr="00C36B4E">
              <w:fldChar w:fldCharType="end"/>
            </w:r>
            <w:r w:rsidR="001C50BD" w:rsidRPr="00C36B4E">
              <w:t>、材料</w:t>
            </w:r>
            <w:r w:rsidR="001C50BD" w:rsidRPr="00C36B4E">
              <w:fldChar w:fldCharType="begin"/>
            </w:r>
            <w:r w:rsidR="001C50BD" w:rsidRPr="00C36B4E">
              <w:instrText xml:space="preserve"> ADDIN NE.Ref.{5EF2B531-56CE-4FF6-BE2E-282B495CBB6B}</w:instrText>
            </w:r>
            <w:r w:rsidR="001C50BD" w:rsidRPr="00C36B4E">
              <w:fldChar w:fldCharType="separate"/>
            </w:r>
            <w:r w:rsidR="00477F16">
              <w:rPr>
                <w:color w:val="080000"/>
                <w:kern w:val="0"/>
                <w:szCs w:val="21"/>
                <w:vertAlign w:val="superscript"/>
              </w:rPr>
              <w:t>[44, 45]</w:t>
            </w:r>
            <w:r w:rsidR="001C50BD" w:rsidRPr="00C36B4E">
              <w:fldChar w:fldCharType="end"/>
            </w:r>
            <w:r w:rsidR="001C50BD" w:rsidRPr="00C36B4E">
              <w:t>以及不同削弱方式</w:t>
            </w:r>
            <w:r w:rsidR="001C50BD" w:rsidRPr="00C36B4E">
              <w:fldChar w:fldCharType="begin"/>
            </w:r>
            <w:r w:rsidR="001C50BD" w:rsidRPr="00C36B4E">
              <w:instrText xml:space="preserve"> ADDIN NE.Ref.{ED5F6129-6518-4B67-A309-657E9841EB93}</w:instrText>
            </w:r>
            <w:r w:rsidR="001C50BD" w:rsidRPr="00C36B4E">
              <w:fldChar w:fldCharType="separate"/>
            </w:r>
            <w:r w:rsidR="00477F16">
              <w:rPr>
                <w:color w:val="080000"/>
                <w:kern w:val="0"/>
                <w:szCs w:val="21"/>
                <w:vertAlign w:val="superscript"/>
              </w:rPr>
              <w:t>[46, 47]</w:t>
            </w:r>
            <w:r w:rsidR="001C50BD" w:rsidRPr="00C36B4E">
              <w:fldChar w:fldCharType="end"/>
            </w:r>
            <w:r w:rsidR="001C50BD" w:rsidRPr="00C36B4E">
              <w:t>等，</w:t>
            </w:r>
            <w:r w:rsidR="00BE4F48">
              <w:t>且缺少明确的理论计算方法</w:t>
            </w:r>
            <w:r w:rsidR="00BE4F48">
              <w:rPr>
                <w:rFonts w:hint="eastAsia"/>
              </w:rPr>
              <w:t>，</w:t>
            </w:r>
            <w:r w:rsidR="00BE4F48">
              <w:t>因此多以试验研究为主</w:t>
            </w:r>
            <w:r w:rsidR="008D02BD" w:rsidRPr="00C36B4E">
              <w:t>。</w:t>
            </w:r>
          </w:p>
          <w:p w:rsidR="00136AE8" w:rsidRPr="00C36B4E" w:rsidRDefault="00136AE8" w:rsidP="00136AE8">
            <w:pPr>
              <w:spacing w:before="120"/>
              <w:rPr>
                <w:b/>
              </w:rPr>
            </w:pPr>
            <w:r w:rsidRPr="00C36B4E">
              <w:rPr>
                <w:b/>
              </w:rPr>
              <w:t xml:space="preserve">2.1.3.1 </w:t>
            </w:r>
            <w:r w:rsidRPr="00C36B4E">
              <w:rPr>
                <w:b/>
              </w:rPr>
              <w:t>腹板宽厚比</w:t>
            </w:r>
          </w:p>
          <w:p w:rsidR="00BE31D3" w:rsidRPr="00C36B4E" w:rsidRDefault="00BE31D3" w:rsidP="00BE31D3">
            <w:pPr>
              <w:spacing w:before="120"/>
              <w:ind w:firstLineChars="200" w:firstLine="420"/>
            </w:pPr>
            <w:r w:rsidRPr="00C36B4E">
              <w:t>1997</w:t>
            </w:r>
            <w:r w:rsidRPr="00C36B4E">
              <w:t>年日本藤田技术研究所建筑研究部田中清、佐佐木康人</w:t>
            </w:r>
            <w:r w:rsidR="00592F20" w:rsidRPr="00C36B4E">
              <w:fldChar w:fldCharType="begin"/>
            </w:r>
            <w:r w:rsidR="00592F20" w:rsidRPr="00C36B4E">
              <w:instrText xml:space="preserve"> ADDIN NE.Ref.{FAFF7AE9-DA3A-48DA-A0D8-2232E333E516}</w:instrText>
            </w:r>
            <w:r w:rsidR="00592F20" w:rsidRPr="00C36B4E">
              <w:fldChar w:fldCharType="separate"/>
            </w:r>
            <w:r w:rsidR="00477F16">
              <w:rPr>
                <w:color w:val="080000"/>
                <w:kern w:val="0"/>
                <w:szCs w:val="21"/>
                <w:vertAlign w:val="superscript"/>
              </w:rPr>
              <w:t>[48]</w:t>
            </w:r>
            <w:r w:rsidR="00592F20" w:rsidRPr="00C36B4E">
              <w:fldChar w:fldCharType="end"/>
            </w:r>
            <w:r w:rsidRPr="00C36B4E">
              <w:t>围绕剪切钢板阻尼器腹板宽厚比对阻尼器破坏形态与耗能能力的影响进行实验研究。实验结果表明剪切钢板阻尼器在往复水平剪切力作用下，随着剪切变形的增大，腹板会沿对角线出现平面外失稳现象，最大平面外位移出现在腹板中心处，腹板宽厚比越大，沿腹板对角线处失稳变形越显著，腹板在中部产生开裂；当宽厚比不大时，沿腹板对角线平面外失稳变形得到减缓，开裂出现在腹板的端部，出现位置为腹板与翼缘交界处。</w:t>
            </w:r>
          </w:p>
          <w:p w:rsidR="00A36FF8" w:rsidRPr="00C36B4E" w:rsidRDefault="00BE31D3">
            <w:pPr>
              <w:spacing w:before="120"/>
            </w:pPr>
            <w:r w:rsidRPr="00C36B4E">
              <w:rPr>
                <w:noProof/>
              </w:rPr>
              <w:drawing>
                <wp:inline distT="0" distB="0" distL="0" distR="0" wp14:anchorId="10D9541B" wp14:editId="484250BF">
                  <wp:extent cx="5302885" cy="1467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2885" cy="1467485"/>
                          </a:xfrm>
                          <a:prstGeom prst="rect">
                            <a:avLst/>
                          </a:prstGeom>
                        </pic:spPr>
                      </pic:pic>
                    </a:graphicData>
                  </a:graphic>
                </wp:inline>
              </w:drawing>
            </w:r>
          </w:p>
          <w:p w:rsidR="00BE31D3" w:rsidRPr="00C36B4E" w:rsidRDefault="00BE31D3" w:rsidP="00593BDB">
            <w:pPr>
              <w:spacing w:before="120"/>
              <w:jc w:val="center"/>
            </w:pPr>
            <w:r w:rsidRPr="00C36B4E">
              <w:t>图</w:t>
            </w:r>
            <w:r w:rsidRPr="00C36B4E">
              <w:t xml:space="preserve">2.14 </w:t>
            </w:r>
            <w:r w:rsidR="00593BDB" w:rsidRPr="00C36B4E">
              <w:t>剪切钢板阻尼器平面外失稳</w:t>
            </w:r>
          </w:p>
          <w:p w:rsidR="00593BDB" w:rsidRPr="00C36B4E" w:rsidRDefault="00136AE8" w:rsidP="00136AE8">
            <w:pPr>
              <w:spacing w:before="120"/>
              <w:ind w:firstLineChars="200" w:firstLine="420"/>
            </w:pPr>
            <w:r w:rsidRPr="00C36B4E">
              <w:t>通过比较两种不同宽厚比剪切钢板阻尼器滞回曲线可发现，在腹板宽厚比较小的情形下，随着拉力场的发展，腹板屈服区域较大，滞回曲线形状近似饱满的平行四边形；腹板宽厚比较大的情形下，由于腹板平面外发生失稳，限制了拉力场的发展，故滞回曲线饱满程度不如腹板宽厚比较小的情形，当面外失稳出现后，拉力场从平衡位置附近经历由稳定到削弱到增强再到稳定的过程，故滞回曲线在平衡位置附近呈现明显的捏合现象</w:t>
            </w:r>
          </w:p>
          <w:p w:rsidR="00136AE8" w:rsidRPr="00C36B4E" w:rsidRDefault="00136AE8" w:rsidP="00136AE8">
            <w:pPr>
              <w:spacing w:before="120"/>
              <w:rPr>
                <w:b/>
              </w:rPr>
            </w:pPr>
            <w:r w:rsidRPr="00C36B4E">
              <w:rPr>
                <w:b/>
              </w:rPr>
              <w:t xml:space="preserve">2.1.3.2 </w:t>
            </w:r>
            <w:r w:rsidRPr="00C36B4E">
              <w:rPr>
                <w:b/>
              </w:rPr>
              <w:t>腹板钢材屈服点强度</w:t>
            </w:r>
          </w:p>
          <w:p w:rsidR="00136AE8" w:rsidRPr="00C36B4E" w:rsidRDefault="00136AE8" w:rsidP="00136AE8">
            <w:pPr>
              <w:spacing w:before="120"/>
              <w:ind w:firstLineChars="200" w:firstLine="420"/>
            </w:pPr>
            <w:r w:rsidRPr="00C36B4E">
              <w:t>1999</w:t>
            </w:r>
            <w:r w:rsidRPr="00C36B4E">
              <w:t>年日本藤田技术研究所建筑研究部田中清、佐佐木康人、米山真一朗</w:t>
            </w:r>
            <w:r w:rsidR="00592F20" w:rsidRPr="00C36B4E">
              <w:fldChar w:fldCharType="begin"/>
            </w:r>
            <w:r w:rsidR="00592F20" w:rsidRPr="00C36B4E">
              <w:instrText xml:space="preserve"> ADDIN NE.Ref.{1B9C1277-60B3-4E0C-B1F4-055F6442613F}</w:instrText>
            </w:r>
            <w:r w:rsidR="00592F20" w:rsidRPr="00C36B4E">
              <w:fldChar w:fldCharType="separate"/>
            </w:r>
            <w:r w:rsidR="00477F16">
              <w:rPr>
                <w:color w:val="080000"/>
                <w:kern w:val="0"/>
                <w:szCs w:val="21"/>
                <w:vertAlign w:val="superscript"/>
              </w:rPr>
              <w:t>[49]</w:t>
            </w:r>
            <w:r w:rsidR="00592F20" w:rsidRPr="00C36B4E">
              <w:fldChar w:fldCharType="end"/>
            </w:r>
            <w:r w:rsidRPr="00C36B4E">
              <w:t>对两种宽厚比腹板不同屈服强度钢材的剪切钢板阻尼器的性能进行实验研究，得到不同屈服强度钢对阻尼器破坏形态及耗能能力的影响。实验表明，钢材屈服强度越大，腹板的剪切屈曲应力越大，能有效地限制和延迟腹板发生面外失稳现象。</w:t>
            </w:r>
          </w:p>
          <w:p w:rsidR="00136AE8" w:rsidRPr="00C36B4E" w:rsidRDefault="00136AE8" w:rsidP="00136AE8">
            <w:pPr>
              <w:spacing w:before="120"/>
              <w:rPr>
                <w:b/>
              </w:rPr>
            </w:pPr>
            <w:r w:rsidRPr="00C36B4E">
              <w:rPr>
                <w:b/>
              </w:rPr>
              <w:t xml:space="preserve">2.1.3.3 </w:t>
            </w:r>
            <w:r w:rsidRPr="00C36B4E">
              <w:rPr>
                <w:b/>
              </w:rPr>
              <w:t>腹板</w:t>
            </w:r>
            <w:r w:rsidR="007F2DB0" w:rsidRPr="00C36B4E">
              <w:rPr>
                <w:b/>
              </w:rPr>
              <w:t>加劲情况</w:t>
            </w:r>
          </w:p>
          <w:p w:rsidR="00136AE8" w:rsidRPr="00C36B4E" w:rsidRDefault="007F2DB0" w:rsidP="007F2DB0">
            <w:pPr>
              <w:spacing w:before="120"/>
              <w:ind w:firstLineChars="200" w:firstLine="420"/>
            </w:pPr>
            <w:r w:rsidRPr="00C36B4E">
              <w:t>通过增大腹板宽厚比能有效限制剪切钢板阻尼器腹板出现面外失稳现象，但由于加大了腹板厚度，剪切钢板阻尼器屈服力提高，导致建筑主体结构先于阻尼器进人屈服状态，使阻尼器没有达到理想的耗能效果。</w:t>
            </w:r>
            <w:r w:rsidRPr="00C36B4E">
              <w:t>1999</w:t>
            </w:r>
            <w:r w:rsidRPr="00C36B4E">
              <w:t>年</w:t>
            </w:r>
            <w:r w:rsidRPr="00C36B4E">
              <w:t>Kiyoshi TANAKA</w:t>
            </w:r>
            <w:r w:rsidRPr="00C36B4E">
              <w:t>、</w:t>
            </w:r>
            <w:r w:rsidRPr="00C36B4E">
              <w:t>Yasuhito SASAKI</w:t>
            </w:r>
            <w:r w:rsidR="00592F20" w:rsidRPr="00C36B4E">
              <w:fldChar w:fldCharType="begin"/>
            </w:r>
            <w:r w:rsidR="00592F20" w:rsidRPr="00C36B4E">
              <w:instrText xml:space="preserve"> ADDIN NE.Ref.{9A35D546-8A60-44E6-B7FC-1E7A7D16EC9E}</w:instrText>
            </w:r>
            <w:r w:rsidR="00592F20" w:rsidRPr="00C36B4E">
              <w:fldChar w:fldCharType="separate"/>
            </w:r>
            <w:r w:rsidR="00477F16">
              <w:rPr>
                <w:color w:val="080000"/>
                <w:kern w:val="0"/>
                <w:szCs w:val="21"/>
                <w:vertAlign w:val="superscript"/>
              </w:rPr>
              <w:t>[50]</w:t>
            </w:r>
            <w:r w:rsidR="00592F20" w:rsidRPr="00C36B4E">
              <w:fldChar w:fldCharType="end"/>
            </w:r>
            <w:r w:rsidRPr="00C36B4E">
              <w:t>围绕加劲肋设置数目对剪切钢板阻尼器性能的影响进行了试验研究。在腹板中设置加劲肋是另一有效限制腹板面外失稳的措施，通过合理设置加劲肋，一方面能提高腹板的屈曲应力，延迟腹板发生面外失稳，另一方面能使腹板拉应力场与压应力场重新分布，使得腹板进入屈服区域面积扩大，实现腹板截面上多点屈服，有效地提高耗能能力。结果表明，加劲肋设置的数目增多，耗能区域增大，滞回环所围面积增大，同时改善了滞回环发生的捏合现象，且刚度和强度均没有产生退化，延性亦得到有效的提高。</w:t>
            </w:r>
          </w:p>
          <w:p w:rsidR="007F2DB0" w:rsidRPr="00C36B4E" w:rsidRDefault="007F2DB0" w:rsidP="007F2DB0">
            <w:pPr>
              <w:spacing w:before="120"/>
              <w:ind w:firstLineChars="200" w:firstLine="420"/>
            </w:pPr>
            <w:r w:rsidRPr="00C36B4E">
              <w:t>然而通过设置腹板加劲肋的方式限制剪切钢板的面外失稳仍然存在很多问题</w:t>
            </w:r>
            <w:r w:rsidR="00592F20" w:rsidRPr="00C36B4E">
              <w:fldChar w:fldCharType="begin"/>
            </w:r>
            <w:r w:rsidR="00592F20" w:rsidRPr="00C36B4E">
              <w:instrText xml:space="preserve"> ADDIN NE.Ref.{07E08FF4-DD41-415A-89E1-555E44DCA61D}</w:instrText>
            </w:r>
            <w:r w:rsidR="00592F20" w:rsidRPr="00C36B4E">
              <w:fldChar w:fldCharType="separate"/>
            </w:r>
            <w:r w:rsidR="00477F16">
              <w:rPr>
                <w:color w:val="080000"/>
                <w:kern w:val="0"/>
                <w:szCs w:val="21"/>
                <w:vertAlign w:val="superscript"/>
              </w:rPr>
              <w:t>[51]</w:t>
            </w:r>
            <w:r w:rsidR="00592F20" w:rsidRPr="00C36B4E">
              <w:fldChar w:fldCharType="end"/>
            </w:r>
            <w:r w:rsidRPr="00C36B4E">
              <w:t>。焊接加工不可避免的会产生残留应力，残留变形，影响钢板的力学性能。由于钢板较薄，施焊起来</w:t>
            </w:r>
            <w:r w:rsidRPr="00C36B4E">
              <w:lastRenderedPageBreak/>
              <w:t>容易</w:t>
            </w:r>
            <w:r w:rsidRPr="00C36B4E">
              <w:t>“</w:t>
            </w:r>
            <w:r w:rsidRPr="00C36B4E">
              <w:t>烧穿</w:t>
            </w:r>
            <w:r w:rsidRPr="00C36B4E">
              <w:t>”</w:t>
            </w:r>
            <w:r w:rsidRPr="00C36B4E">
              <w:t>，大量焊接部位不可避免地存在裂纹、夹杂等缺陷，在往复荷载作用下，裂纹易迅速扩展并很快发生脆性断裂，降低了钢板的延性。其次，焊接产生的残余应力和面外变形影响到钢板的力学性能，特别是对抗侧刚度的削弱较大。而且加劲肋易发生局部屈曲并降低加劲肋的加劲效率，反复的局部屈曲加速了加劲肋的断裂，最终失去加劲作用。因为这些原因使得设置腹板加劲肋的剪切钢板阻尼器性能的稳定性得不到保障。</w:t>
            </w:r>
          </w:p>
          <w:p w:rsidR="00B13CE5" w:rsidRPr="00C36B4E" w:rsidRDefault="00B13CE5" w:rsidP="00B13CE5">
            <w:pPr>
              <w:spacing w:before="120"/>
              <w:rPr>
                <w:b/>
              </w:rPr>
            </w:pPr>
            <w:r w:rsidRPr="00C36B4E">
              <w:rPr>
                <w:b/>
              </w:rPr>
              <w:t xml:space="preserve">2.1.3.4 </w:t>
            </w:r>
            <w:r w:rsidRPr="00C36B4E">
              <w:rPr>
                <w:b/>
              </w:rPr>
              <w:t>腹板削弱</w:t>
            </w:r>
          </w:p>
          <w:p w:rsidR="00136AE8" w:rsidRPr="00C36B4E" w:rsidRDefault="00B13CE5" w:rsidP="006D4C87">
            <w:pPr>
              <w:spacing w:before="120"/>
              <w:ind w:firstLineChars="200" w:firstLine="420"/>
            </w:pPr>
            <w:r w:rsidRPr="00C36B4E">
              <w:t>剪切钢板阻尼器腹板钢材常采用低屈服点钢，在实际应用中，阻尼器腹板的剪切应变一般在</w:t>
            </w:r>
            <w:r w:rsidRPr="00C36B4E">
              <w:t>12%</w:t>
            </w:r>
            <w:r w:rsidRPr="00C36B4E">
              <w:t>左右，</w:t>
            </w:r>
            <w:r w:rsidR="004C68A5" w:rsidRPr="00C36B4E">
              <w:t>而低屈服点钢的伸长率要远高于此，</w:t>
            </w:r>
            <w:r w:rsidR="006D4C87" w:rsidRPr="00C36B4E">
              <w:t>这说明低屈服点钢的材料特性并没有充分展现，阻尼器延性还有极大空间可提升，为了充分利用钢材，极大地提高剪切钢板阻尼器的变形能力，从而提高阻尼器的耗能效果，需要克服剪切钢板阻尼器腹板板角应力集中现象，避免腹板板角过早出现破</w:t>
            </w:r>
            <w:r w:rsidR="00F95151" w:rsidRPr="00C36B4E">
              <w:t>坏。通过腹板削弱可有效改善这一问题，常见的削弱方式有腹板中部变薄</w:t>
            </w:r>
            <w:r w:rsidR="00C7579C" w:rsidRPr="00C36B4E">
              <w:fldChar w:fldCharType="begin"/>
            </w:r>
            <w:r w:rsidR="00C7579C" w:rsidRPr="00C36B4E">
              <w:instrText xml:space="preserve"> ADDIN NE.Ref.{6F43B5BC-BA22-4A17-9012-7D4AAF57D464}</w:instrText>
            </w:r>
            <w:r w:rsidR="00C7579C" w:rsidRPr="00C36B4E">
              <w:fldChar w:fldCharType="separate"/>
            </w:r>
            <w:r w:rsidR="00477F16">
              <w:rPr>
                <w:color w:val="080000"/>
                <w:kern w:val="0"/>
                <w:szCs w:val="21"/>
                <w:vertAlign w:val="superscript"/>
              </w:rPr>
              <w:t>[52]</w:t>
            </w:r>
            <w:r w:rsidR="00C7579C" w:rsidRPr="00C36B4E">
              <w:fldChar w:fldCharType="end"/>
            </w:r>
            <w:r w:rsidR="00F95151" w:rsidRPr="00C36B4E">
              <w:t>、条形压槽或</w:t>
            </w:r>
            <w:r w:rsidR="00FE25A0" w:rsidRPr="00C36B4E">
              <w:t>开缝</w:t>
            </w:r>
            <w:r w:rsidR="00C7579C" w:rsidRPr="00C36B4E">
              <w:fldChar w:fldCharType="begin"/>
            </w:r>
            <w:r w:rsidR="00C7579C" w:rsidRPr="00C36B4E">
              <w:instrText xml:space="preserve"> ADDIN NE.Ref.{19C8AB76-B872-4983-81A8-148856E7DCF2}</w:instrText>
            </w:r>
            <w:r w:rsidR="00C7579C" w:rsidRPr="00C36B4E">
              <w:fldChar w:fldCharType="separate"/>
            </w:r>
            <w:r w:rsidR="00477F16">
              <w:rPr>
                <w:color w:val="080000"/>
                <w:kern w:val="0"/>
                <w:szCs w:val="21"/>
                <w:vertAlign w:val="superscript"/>
              </w:rPr>
              <w:t>[53]</w:t>
            </w:r>
            <w:r w:rsidR="00C7579C" w:rsidRPr="00C36B4E">
              <w:fldChar w:fldCharType="end"/>
            </w:r>
            <w:r w:rsidR="00FE25A0" w:rsidRPr="00C36B4E">
              <w:t>、开多孔</w:t>
            </w:r>
            <w:r w:rsidR="00014B19" w:rsidRPr="00C36B4E">
              <w:fldChar w:fldCharType="begin"/>
            </w:r>
            <w:r w:rsidR="00014B19" w:rsidRPr="00C36B4E">
              <w:instrText xml:space="preserve"> ADDIN NE.Ref.{3D1520B2-BEC7-47FF-948D-A7A3D525F642}</w:instrText>
            </w:r>
            <w:r w:rsidR="00014B19" w:rsidRPr="00C36B4E">
              <w:fldChar w:fldCharType="separate"/>
            </w:r>
            <w:r w:rsidR="00477F16">
              <w:rPr>
                <w:color w:val="080000"/>
                <w:kern w:val="0"/>
                <w:szCs w:val="21"/>
                <w:vertAlign w:val="superscript"/>
              </w:rPr>
              <w:t>[13, 54]</w:t>
            </w:r>
            <w:r w:rsidR="00014B19" w:rsidRPr="00C36B4E">
              <w:fldChar w:fldCharType="end"/>
            </w:r>
            <w:r w:rsidR="00FE25A0" w:rsidRPr="00C36B4E">
              <w:t>等。这些削弱方式能对腹板中部刚度进行削弱，相对提高了板角处的刚度，另外在削弱处存在应力集中，可使得腹板实现多点屈服，充分利用材料，使得剪切钢板的延性大幅提升。然而削弱后的剪切钢板滞回曲线并没有削弱前饱满，耗能能力有所降低，因此如何在保证优良的滞回耗能能力的同时提升剪切钢板的延性仍然值得研究。</w:t>
            </w:r>
          </w:p>
          <w:p w:rsidR="008D02BD" w:rsidRPr="00C36B4E" w:rsidRDefault="008D02BD" w:rsidP="008D02BD">
            <w:pPr>
              <w:spacing w:before="120"/>
            </w:pPr>
            <w:r w:rsidRPr="00C36B4E">
              <w:rPr>
                <w:b/>
              </w:rPr>
              <w:t xml:space="preserve">2.1.3.5 </w:t>
            </w:r>
            <w:r w:rsidRPr="00C36B4E">
              <w:rPr>
                <w:b/>
              </w:rPr>
              <w:t>防屈曲</w:t>
            </w:r>
            <w:r w:rsidR="002672AD" w:rsidRPr="00C36B4E">
              <w:rPr>
                <w:b/>
              </w:rPr>
              <w:t>剪切钢板阻尼器</w:t>
            </w:r>
          </w:p>
          <w:p w:rsidR="00E373DB" w:rsidRPr="000E2A13" w:rsidRDefault="002672AD" w:rsidP="008D02BD">
            <w:pPr>
              <w:spacing w:before="120"/>
            </w:pPr>
            <w:r w:rsidRPr="00C36B4E">
              <w:t>2016</w:t>
            </w:r>
            <w:r w:rsidRPr="00C36B4E">
              <w:t>年东南大学黄镇</w:t>
            </w:r>
            <w:r w:rsidRPr="00C36B4E">
              <w:fldChar w:fldCharType="begin"/>
            </w:r>
            <w:r w:rsidRPr="00C36B4E">
              <w:instrText xml:space="preserve"> ADDIN NE.Ref.{45CDB541-41D0-46C1-8C51-1DE5FF9B3CE4}</w:instrText>
            </w:r>
            <w:r w:rsidRPr="00C36B4E">
              <w:fldChar w:fldCharType="separate"/>
            </w:r>
            <w:r w:rsidR="00477F16">
              <w:rPr>
                <w:color w:val="080000"/>
                <w:kern w:val="0"/>
                <w:szCs w:val="21"/>
                <w:vertAlign w:val="superscript"/>
              </w:rPr>
              <w:t>[55]</w:t>
            </w:r>
            <w:r w:rsidRPr="00C36B4E">
              <w:fldChar w:fldCharType="end"/>
            </w:r>
            <w:r w:rsidRPr="00C36B4E">
              <w:t>等人针对目前常规剪切钢板阻尼器防屈曲构造措施的不足，提出了</w:t>
            </w:r>
            <w:r w:rsidRPr="00C36B4E">
              <w:t>3</w:t>
            </w:r>
            <w:r w:rsidRPr="00C36B4E">
              <w:t>种改进型防屈曲构造方案，即夹板防屈曲、肋板防屈曲、边框防屈曲。并对改进型防屈曲剪切钢板阻尼器的基本性能参数做了理论推导、有限元分析以及试验验证，结果表明改进型防屈曲剪切钢板阻尼器具有稳定的耗能能力和抗低周疲劳性能。</w:t>
            </w:r>
          </w:p>
          <w:p w:rsidR="00E837DB" w:rsidRPr="00C36B4E" w:rsidRDefault="00E837DB" w:rsidP="002C4814">
            <w:pPr>
              <w:spacing w:before="120"/>
              <w:rPr>
                <w:rFonts w:eastAsia="黑体"/>
                <w:sz w:val="24"/>
              </w:rPr>
            </w:pPr>
            <w:r w:rsidRPr="00C36B4E">
              <w:rPr>
                <w:rFonts w:eastAsia="黑体"/>
                <w:sz w:val="24"/>
              </w:rPr>
              <w:t xml:space="preserve">2.1.4 </w:t>
            </w:r>
            <w:r w:rsidRPr="00C36B4E">
              <w:rPr>
                <w:rFonts w:eastAsia="黑体"/>
                <w:sz w:val="24"/>
              </w:rPr>
              <w:t>声发射技术研究现状</w:t>
            </w:r>
          </w:p>
          <w:p w:rsidR="0052618D" w:rsidRPr="0052618D" w:rsidRDefault="0052618D" w:rsidP="0052618D">
            <w:pPr>
              <w:spacing w:before="120"/>
              <w:rPr>
                <w:b/>
              </w:rPr>
            </w:pPr>
            <w:r w:rsidRPr="00C51E9C">
              <w:rPr>
                <w:b/>
              </w:rPr>
              <w:t xml:space="preserve">2.1.4.1 </w:t>
            </w:r>
            <w:r>
              <w:rPr>
                <w:rFonts w:hint="eastAsia"/>
                <w:b/>
              </w:rPr>
              <w:t>声发射技术原理</w:t>
            </w:r>
          </w:p>
          <w:p w:rsidR="00E837DB" w:rsidRPr="00C36B4E" w:rsidRDefault="00E837DB" w:rsidP="00E837DB">
            <w:pPr>
              <w:spacing w:before="120"/>
              <w:ind w:firstLineChars="200" w:firstLine="420"/>
            </w:pPr>
            <w:r w:rsidRPr="00C36B4E">
              <w:t>声发射是材料或构件内部某区域内的单元超过其对应的屈服极限从而进入塑性或有裂纹开始形成、扩展及断裂等微观结构变化时短时间内快速释放出大量变形能量而产生一系列瞬态应力波的现象</w:t>
            </w:r>
            <w:r w:rsidR="001E4E4A" w:rsidRPr="00C36B4E">
              <w:fldChar w:fldCharType="begin"/>
            </w:r>
            <w:r w:rsidR="001E4E4A" w:rsidRPr="00C36B4E">
              <w:instrText xml:space="preserve"> ADDIN NE.Ref.{C1B8545F-3759-42F1-AF90-FCE0259CB710}</w:instrText>
            </w:r>
            <w:r w:rsidR="001E4E4A" w:rsidRPr="00C36B4E">
              <w:fldChar w:fldCharType="separate"/>
            </w:r>
            <w:r w:rsidR="00477F16">
              <w:rPr>
                <w:color w:val="080000"/>
                <w:kern w:val="0"/>
                <w:szCs w:val="21"/>
                <w:vertAlign w:val="superscript"/>
              </w:rPr>
              <w:t>[56-58]</w:t>
            </w:r>
            <w:r w:rsidR="001E4E4A" w:rsidRPr="00C36B4E">
              <w:fldChar w:fldCharType="end"/>
            </w:r>
            <w:r w:rsidRPr="00C36B4E">
              <w:t>。声发射状态表征着材料内部微观变形及裂纹开展的情况。通过对声发射信号进行采集和处理进一步进行分析和研究，可推断材料内部的状态，甚至反演其破坏过程及机理</w:t>
            </w:r>
            <w:r w:rsidR="001E4E4A" w:rsidRPr="00C36B4E">
              <w:fldChar w:fldCharType="begin"/>
            </w:r>
            <w:r w:rsidR="001E4E4A" w:rsidRPr="00C36B4E">
              <w:instrText xml:space="preserve"> ADDIN NE.Ref.{C29AE0BE-C4A8-4FA1-A642-B25FD3F3CF8A}</w:instrText>
            </w:r>
            <w:r w:rsidR="001E4E4A" w:rsidRPr="00C36B4E">
              <w:fldChar w:fldCharType="separate"/>
            </w:r>
            <w:r w:rsidR="00477F16">
              <w:rPr>
                <w:color w:val="080000"/>
                <w:kern w:val="0"/>
                <w:szCs w:val="21"/>
                <w:vertAlign w:val="superscript"/>
              </w:rPr>
              <w:t>[59, 60]</w:t>
            </w:r>
            <w:r w:rsidR="001E4E4A" w:rsidRPr="00C36B4E">
              <w:fldChar w:fldCharType="end"/>
            </w:r>
            <w:r w:rsidRPr="00C36B4E">
              <w:t>。</w:t>
            </w:r>
          </w:p>
          <w:p w:rsidR="00E837DB" w:rsidRPr="00C36B4E" w:rsidRDefault="00E837DB" w:rsidP="00E837DB">
            <w:pPr>
              <w:spacing w:before="120"/>
              <w:ind w:firstLineChars="200" w:firstLine="420"/>
              <w:jc w:val="center"/>
            </w:pPr>
            <w:r w:rsidRPr="00C36B4E">
              <w:rPr>
                <w:noProof/>
              </w:rPr>
              <w:drawing>
                <wp:inline distT="0" distB="0" distL="0" distR="0" wp14:anchorId="745194F5" wp14:editId="78CC7FD9">
                  <wp:extent cx="1758950" cy="99809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7181" cy="1002763"/>
                          </a:xfrm>
                          <a:prstGeom prst="rect">
                            <a:avLst/>
                          </a:prstGeom>
                          <a:noFill/>
                        </pic:spPr>
                      </pic:pic>
                    </a:graphicData>
                  </a:graphic>
                </wp:inline>
              </w:drawing>
            </w:r>
          </w:p>
          <w:p w:rsidR="00E837DB" w:rsidRPr="00C36B4E" w:rsidRDefault="00E837DB" w:rsidP="00E837DB">
            <w:pPr>
              <w:spacing w:before="120"/>
              <w:ind w:firstLineChars="200" w:firstLine="420"/>
              <w:jc w:val="center"/>
            </w:pPr>
            <w:r w:rsidRPr="00C36B4E">
              <w:t>图</w:t>
            </w:r>
            <w:r w:rsidRPr="00C36B4E">
              <w:t xml:space="preserve">2.15 </w:t>
            </w:r>
            <w:r w:rsidRPr="00C36B4E">
              <w:t>声发射检测原理</w:t>
            </w:r>
          </w:p>
          <w:p w:rsidR="00E837DB" w:rsidRPr="00C36B4E" w:rsidRDefault="00E837DB" w:rsidP="00E837DB">
            <w:pPr>
              <w:spacing w:before="120"/>
              <w:ind w:firstLineChars="200" w:firstLine="420"/>
            </w:pPr>
          </w:p>
          <w:p w:rsidR="00E837DB" w:rsidRPr="00C36B4E" w:rsidRDefault="00E837DB" w:rsidP="00E837DB">
            <w:pPr>
              <w:spacing w:before="120"/>
              <w:ind w:firstLineChars="200" w:firstLine="420"/>
            </w:pPr>
            <w:r w:rsidRPr="00C36B4E">
              <w:t>另一方面，声发射信号是结构经历塑性变形、微观裂纹产生和扩展以及最终裂纹贯穿导致宏观开裂等阶段的必然伴生现象</w:t>
            </w:r>
            <w:r w:rsidR="001E4E4A" w:rsidRPr="00C36B4E">
              <w:fldChar w:fldCharType="begin"/>
            </w:r>
            <w:r w:rsidR="001E4E4A" w:rsidRPr="00C36B4E">
              <w:instrText xml:space="preserve"> ADDIN NE.Ref.{07451399-A6A6-4795-A2AB-7DAD962F9523}</w:instrText>
            </w:r>
            <w:r w:rsidR="001E4E4A" w:rsidRPr="00C36B4E">
              <w:fldChar w:fldCharType="separate"/>
            </w:r>
            <w:r w:rsidR="00477F16">
              <w:rPr>
                <w:color w:val="080000"/>
                <w:kern w:val="0"/>
                <w:szCs w:val="21"/>
                <w:vertAlign w:val="superscript"/>
              </w:rPr>
              <w:t>[61]</w:t>
            </w:r>
            <w:r w:rsidR="001E4E4A" w:rsidRPr="00C36B4E">
              <w:fldChar w:fldCharType="end"/>
            </w:r>
            <w:r w:rsidRPr="00C36B4E">
              <w:t>。整个过程的声发射信号基本上包含了结构疲劳演化过程中不可逆累积损伤的全部信息。那么声发射信号与结构的损伤演化过程必然也是密切相关的。声发射检测通过连续监视和分析结构内缺陷的发展变化，可以及时地评价结构的损伤状</w:t>
            </w:r>
            <w:r w:rsidRPr="00C36B4E">
              <w:lastRenderedPageBreak/>
              <w:t>态，确定结构的剩余寿命。</w:t>
            </w:r>
          </w:p>
          <w:p w:rsidR="00E837DB" w:rsidRPr="00C36B4E" w:rsidRDefault="00E837DB" w:rsidP="00E837DB">
            <w:pPr>
              <w:spacing w:before="120"/>
              <w:ind w:firstLineChars="200" w:firstLine="420"/>
            </w:pPr>
            <w:r w:rsidRPr="00C36B4E">
              <w:t>此外，当同时采用多个声发射传感器采集声发射信号时，通过利用应力波到达不同传感器的时间差可以定位信号源位置，可确定构件材料中集中损伤破坏的位置。</w:t>
            </w:r>
          </w:p>
          <w:p w:rsidR="00E837DB" w:rsidRPr="00C36B4E" w:rsidRDefault="00E837DB" w:rsidP="00E837DB">
            <w:pPr>
              <w:spacing w:before="120"/>
              <w:ind w:firstLineChars="200" w:firstLine="420"/>
            </w:pPr>
            <w:r w:rsidRPr="00C36B4E">
              <w:t>目前，声发射检测技术在金属材料领域的研究包括以下几个方面：</w:t>
            </w:r>
          </w:p>
          <w:p w:rsidR="00E837DB" w:rsidRPr="00C36B4E" w:rsidRDefault="00E837DB" w:rsidP="00E837DB">
            <w:pPr>
              <w:spacing w:before="120"/>
              <w:ind w:firstLineChars="200" w:firstLine="420"/>
            </w:pPr>
            <w:r w:rsidRPr="00C36B4E">
              <w:t>1</w:t>
            </w:r>
            <w:r w:rsidRPr="00C36B4E">
              <w:t>）通过声发射信号波形特征判断材料损伤类型</w:t>
            </w:r>
            <w:r w:rsidR="0052618D">
              <w:fldChar w:fldCharType="begin"/>
            </w:r>
            <w:r w:rsidR="0052618D">
              <w:instrText xml:space="preserve"> ADDIN NE.Ref.{17E07983-FE5F-493C-A314-398DBABFBB07}</w:instrText>
            </w:r>
            <w:r w:rsidR="0052618D">
              <w:fldChar w:fldCharType="separate"/>
            </w:r>
            <w:r w:rsidR="00477F16">
              <w:rPr>
                <w:color w:val="080000"/>
                <w:kern w:val="0"/>
                <w:szCs w:val="21"/>
                <w:vertAlign w:val="superscript"/>
              </w:rPr>
              <w:t>[62-64]</w:t>
            </w:r>
            <w:r w:rsidR="0052618D">
              <w:fldChar w:fldCharType="end"/>
            </w:r>
            <w:r w:rsidRPr="00C36B4E">
              <w:t>；</w:t>
            </w:r>
          </w:p>
          <w:p w:rsidR="00E837DB" w:rsidRPr="00C36B4E" w:rsidRDefault="00E837DB" w:rsidP="00E837DB">
            <w:pPr>
              <w:spacing w:before="120"/>
              <w:ind w:firstLineChars="200" w:firstLine="420"/>
            </w:pPr>
            <w:r w:rsidRPr="00C36B4E">
              <w:t>2</w:t>
            </w:r>
            <w:r w:rsidRPr="00C36B4E">
              <w:t>）通过声发射信号量化特征参数从统计学角度判断材料损伤程度</w:t>
            </w:r>
            <w:r w:rsidR="0052618D">
              <w:fldChar w:fldCharType="begin"/>
            </w:r>
            <w:r w:rsidR="0052618D">
              <w:instrText xml:space="preserve"> ADDIN NE.Ref.{448C25FE-2783-4736-830D-988BE06D9FCC}</w:instrText>
            </w:r>
            <w:r w:rsidR="0052618D">
              <w:fldChar w:fldCharType="separate"/>
            </w:r>
            <w:r w:rsidR="00477F16">
              <w:rPr>
                <w:color w:val="080000"/>
                <w:kern w:val="0"/>
                <w:szCs w:val="21"/>
                <w:vertAlign w:val="superscript"/>
              </w:rPr>
              <w:t>[65, 66]</w:t>
            </w:r>
            <w:r w:rsidR="0052618D">
              <w:fldChar w:fldCharType="end"/>
            </w:r>
            <w:r w:rsidRPr="00C36B4E">
              <w:t>；</w:t>
            </w:r>
          </w:p>
          <w:p w:rsidR="00E837DB" w:rsidRDefault="00E837DB" w:rsidP="00E837DB">
            <w:pPr>
              <w:spacing w:before="120"/>
              <w:ind w:firstLineChars="200" w:firstLine="420"/>
            </w:pPr>
            <w:r w:rsidRPr="00C36B4E">
              <w:t>3</w:t>
            </w:r>
            <w:r w:rsidRPr="00C36B4E">
              <w:t>）通过声发射信号量化特征参数的累积变化规律结合损伤变量建立相应的损伤模型</w:t>
            </w:r>
            <w:r w:rsidR="0052618D">
              <w:fldChar w:fldCharType="begin"/>
            </w:r>
            <w:r w:rsidR="0052618D">
              <w:instrText xml:space="preserve"> ADDIN NE.Ref.{3C837A99-C80A-4330-9E3A-15C6C20B9FE5}</w:instrText>
            </w:r>
            <w:r w:rsidR="0052618D">
              <w:fldChar w:fldCharType="separate"/>
            </w:r>
            <w:r w:rsidR="00477F16">
              <w:rPr>
                <w:color w:val="080000"/>
                <w:kern w:val="0"/>
                <w:szCs w:val="21"/>
                <w:vertAlign w:val="superscript"/>
              </w:rPr>
              <w:t>[67, 68]</w:t>
            </w:r>
            <w:r w:rsidR="0052618D">
              <w:fldChar w:fldCharType="end"/>
            </w:r>
            <w:r w:rsidRPr="00C36B4E">
              <w:t>。</w:t>
            </w:r>
          </w:p>
          <w:p w:rsidR="00C51E9C" w:rsidRPr="00C51E9C" w:rsidRDefault="00C51E9C" w:rsidP="00C51E9C">
            <w:pPr>
              <w:spacing w:before="120"/>
              <w:rPr>
                <w:b/>
              </w:rPr>
            </w:pPr>
            <w:r w:rsidRPr="00C51E9C">
              <w:rPr>
                <w:b/>
              </w:rPr>
              <w:t>2.1.4.</w:t>
            </w:r>
            <w:r w:rsidR="0052618D">
              <w:rPr>
                <w:b/>
              </w:rPr>
              <w:t>2</w:t>
            </w:r>
            <w:r w:rsidRPr="00C51E9C">
              <w:rPr>
                <w:b/>
              </w:rPr>
              <w:t xml:space="preserve"> </w:t>
            </w:r>
            <w:r w:rsidRPr="00C51E9C">
              <w:rPr>
                <w:rFonts w:hint="eastAsia"/>
                <w:b/>
              </w:rPr>
              <w:t>基于声发射参数的疲劳断裂</w:t>
            </w:r>
          </w:p>
          <w:p w:rsidR="00C51E9C" w:rsidRDefault="009E5F67" w:rsidP="00C51E9C">
            <w:pPr>
              <w:spacing w:before="120"/>
            </w:pPr>
            <w:r>
              <w:t>1995</w:t>
            </w:r>
            <w:r>
              <w:rPr>
                <w:rFonts w:hint="eastAsia"/>
              </w:rPr>
              <w:t>年</w:t>
            </w:r>
            <w:r>
              <w:rPr>
                <w:rFonts w:hint="eastAsia"/>
              </w:rPr>
              <w:t>Berkovits</w:t>
            </w:r>
            <w:r w:rsidR="009D7A20">
              <w:fldChar w:fldCharType="begin"/>
            </w:r>
            <w:r w:rsidR="009D7A20">
              <w:instrText xml:space="preserve"> ADDIN NE.Ref.{7BE78573-AE37-4CA2-BDA0-F8D031576194}</w:instrText>
            </w:r>
            <w:r w:rsidR="009D7A20">
              <w:fldChar w:fldCharType="separate"/>
            </w:r>
            <w:r w:rsidR="00477F16">
              <w:rPr>
                <w:color w:val="080000"/>
                <w:kern w:val="0"/>
                <w:szCs w:val="21"/>
                <w:vertAlign w:val="superscript"/>
              </w:rPr>
              <w:t>[69]</w:t>
            </w:r>
            <w:r w:rsidR="009D7A20">
              <w:fldChar w:fldCharType="end"/>
            </w:r>
            <w:r w:rsidR="00DC700B">
              <w:rPr>
                <w:rFonts w:hint="eastAsia"/>
              </w:rPr>
              <w:t xml:space="preserve"> </w:t>
            </w:r>
            <w:r w:rsidR="00DC700B" w:rsidRPr="00DC700B">
              <w:rPr>
                <w:rFonts w:hint="eastAsia"/>
              </w:rPr>
              <w:t>研究了声发射特征参数与光滑试样疲劳加载中裂纹生成和拓展的关系，试验表明声发射振铃计数率与裂纹拓展率之间存在非线性关系</w:t>
            </w:r>
            <w:r>
              <w:rPr>
                <w:rFonts w:hint="eastAsia"/>
              </w:rPr>
              <w:t>。</w:t>
            </w:r>
            <w:r w:rsidR="009D7A20">
              <w:rPr>
                <w:rFonts w:hint="eastAsia"/>
              </w:rPr>
              <w:t>2003</w:t>
            </w:r>
            <w:r w:rsidR="009D7A20">
              <w:rPr>
                <w:rFonts w:hint="eastAsia"/>
              </w:rPr>
              <w:t>年</w:t>
            </w:r>
            <w:r w:rsidR="009D7A20">
              <w:rPr>
                <w:rFonts w:hint="eastAsia"/>
              </w:rPr>
              <w:t>Roberts</w:t>
            </w:r>
            <w:r w:rsidR="009D7A20">
              <w:fldChar w:fldCharType="begin"/>
            </w:r>
            <w:r w:rsidR="009D7A20">
              <w:instrText xml:space="preserve"> ADDIN NE.Ref.{A00A16F5-24FA-4E47-8435-F0F7DC8C18CB}</w:instrText>
            </w:r>
            <w:r w:rsidR="009D7A20">
              <w:fldChar w:fldCharType="separate"/>
            </w:r>
            <w:r w:rsidR="00477F16">
              <w:rPr>
                <w:color w:val="080000"/>
                <w:kern w:val="0"/>
                <w:szCs w:val="21"/>
                <w:vertAlign w:val="superscript"/>
              </w:rPr>
              <w:t>[70]</w:t>
            </w:r>
            <w:r w:rsidR="009D7A20">
              <w:fldChar w:fldCharType="end"/>
            </w:r>
            <w:r w:rsidR="009D7A20">
              <w:rPr>
                <w:rFonts w:hint="eastAsia"/>
              </w:rPr>
              <w:t>等研究了焊接钢材中的疲劳断裂拓展与声发射特征参数的关系，结果表面声发射振铃计数率与裂纹拓展率间具有明确关系，可用于构件疲劳寿命的预测。</w:t>
            </w:r>
            <w:r w:rsidR="009D7A20">
              <w:rPr>
                <w:rFonts w:hint="eastAsia"/>
              </w:rPr>
              <w:t>2011</w:t>
            </w:r>
            <w:r w:rsidR="009D7A20">
              <w:rPr>
                <w:rFonts w:hint="eastAsia"/>
              </w:rPr>
              <w:t>年</w:t>
            </w:r>
            <w:r w:rsidR="009D7A20">
              <w:rPr>
                <w:rFonts w:hint="eastAsia"/>
              </w:rPr>
              <w:t>Aggelis</w:t>
            </w:r>
            <w:r w:rsidR="009D7A20">
              <w:fldChar w:fldCharType="begin"/>
            </w:r>
            <w:r w:rsidR="009D7A20">
              <w:instrText xml:space="preserve"> ADDIN NE.Ref.{374C0061-0FF4-4DB1-80AB-E658673F2B75}</w:instrText>
            </w:r>
            <w:r w:rsidR="009D7A20">
              <w:fldChar w:fldCharType="separate"/>
            </w:r>
            <w:r w:rsidR="00477F16">
              <w:rPr>
                <w:color w:val="080000"/>
                <w:kern w:val="0"/>
                <w:szCs w:val="21"/>
                <w:vertAlign w:val="superscript"/>
              </w:rPr>
              <w:t>[71]</w:t>
            </w:r>
            <w:r w:rsidR="009D7A20">
              <w:fldChar w:fldCharType="end"/>
            </w:r>
            <w:r w:rsidR="009D7A20">
              <w:rPr>
                <w:rFonts w:hint="eastAsia"/>
              </w:rPr>
              <w:t>等研究了</w:t>
            </w:r>
            <w:r w:rsidR="009D7A20">
              <w:rPr>
                <w:rFonts w:hint="eastAsia"/>
              </w:rPr>
              <w:t>V</w:t>
            </w:r>
            <w:r w:rsidR="009D7A20">
              <w:rPr>
                <w:rFonts w:hint="eastAsia"/>
              </w:rPr>
              <w:t>型缺口钢板拉压疲劳下的声发射信号特征，发现了声发射能量和持续时间等参数随损伤累计而不断增加的规律。</w:t>
            </w:r>
            <w:r w:rsidR="00C51E9C">
              <w:rPr>
                <w:rFonts w:hint="eastAsia"/>
              </w:rPr>
              <w:t>2013</w:t>
            </w:r>
            <w:r w:rsidR="00C51E9C">
              <w:rPr>
                <w:rFonts w:hint="eastAsia"/>
              </w:rPr>
              <w:t>年</w:t>
            </w:r>
            <w:r w:rsidR="00CE28A8">
              <w:rPr>
                <w:rFonts w:hint="eastAsia"/>
              </w:rPr>
              <w:t>大连理工大学</w:t>
            </w:r>
            <w:r w:rsidR="00C51E9C">
              <w:rPr>
                <w:rFonts w:hint="eastAsia"/>
              </w:rPr>
              <w:t>王慧晶</w:t>
            </w:r>
            <w:r w:rsidR="00CE28A8">
              <w:fldChar w:fldCharType="begin"/>
            </w:r>
            <w:r w:rsidR="00CE28A8">
              <w:instrText xml:space="preserve"> ADDIN NE.Ref.{8387755D-5289-4FCE-9783-F7A6D7E1C4F0}</w:instrText>
            </w:r>
            <w:r w:rsidR="00CE28A8">
              <w:fldChar w:fldCharType="separate"/>
            </w:r>
            <w:r w:rsidR="00477F16">
              <w:rPr>
                <w:color w:val="080000"/>
                <w:kern w:val="0"/>
                <w:szCs w:val="21"/>
                <w:vertAlign w:val="superscript"/>
              </w:rPr>
              <w:t>[72]</w:t>
            </w:r>
            <w:r w:rsidR="00CE28A8">
              <w:fldChar w:fldCharType="end"/>
            </w:r>
            <w:r w:rsidR="00C51E9C">
              <w:rPr>
                <w:rFonts w:hint="eastAsia"/>
              </w:rPr>
              <w:t>结合传统断裂力学以及分形理论研究了基于声发射参数的材料疲劳断裂，采用以声发射参数定义的损伤变量和以循环次数以及分形维数定义的新损伤变量，通过损伤演化方程推导了声发射参数与裂纹扩展率之间的关系。不过其研究还缺乏声发射实验验证，</w:t>
            </w:r>
            <w:r w:rsidR="00CE28A8">
              <w:rPr>
                <w:rFonts w:hint="eastAsia"/>
              </w:rPr>
              <w:t>并且声发射现象、性质和机制在理论上还存在许多尚未探明的问题。</w:t>
            </w:r>
          </w:p>
          <w:p w:rsidR="00CE28A8" w:rsidRPr="00C51E9C" w:rsidRDefault="00CE28A8" w:rsidP="00CE28A8">
            <w:pPr>
              <w:spacing w:before="120"/>
              <w:rPr>
                <w:b/>
              </w:rPr>
            </w:pPr>
            <w:r w:rsidRPr="00C51E9C">
              <w:rPr>
                <w:b/>
              </w:rPr>
              <w:t>2.1.4.</w:t>
            </w:r>
            <w:r w:rsidR="0052618D">
              <w:rPr>
                <w:b/>
              </w:rPr>
              <w:t>3</w:t>
            </w:r>
            <w:r w:rsidRPr="00C51E9C">
              <w:rPr>
                <w:b/>
              </w:rPr>
              <w:t xml:space="preserve"> </w:t>
            </w:r>
            <w:r w:rsidRPr="00C51E9C">
              <w:rPr>
                <w:rFonts w:hint="eastAsia"/>
                <w:b/>
              </w:rPr>
              <w:t>基于声发射参数的</w:t>
            </w:r>
            <w:r>
              <w:rPr>
                <w:rFonts w:hint="eastAsia"/>
                <w:b/>
              </w:rPr>
              <w:t>损伤模型</w:t>
            </w:r>
          </w:p>
          <w:p w:rsidR="00CE28A8" w:rsidRPr="00C36B4E" w:rsidRDefault="00CE28A8" w:rsidP="00460D59">
            <w:pPr>
              <w:spacing w:before="120"/>
              <w:ind w:firstLineChars="200" w:firstLine="420"/>
            </w:pPr>
            <w:r>
              <w:rPr>
                <w:rFonts w:hint="eastAsia"/>
              </w:rPr>
              <w:t>2</w:t>
            </w:r>
            <w:r>
              <w:t>012</w:t>
            </w:r>
            <w:r>
              <w:t>年南昌大学樊保圣</w:t>
            </w:r>
            <w:r w:rsidR="0052618D">
              <w:fldChar w:fldCharType="begin"/>
            </w:r>
            <w:r w:rsidR="0052618D">
              <w:instrText xml:space="preserve"> ADDIN NE.Ref.{DD7D30EF-AA29-4906-A846-581318B48FB4}</w:instrText>
            </w:r>
            <w:r w:rsidR="0052618D">
              <w:fldChar w:fldCharType="separate"/>
            </w:r>
            <w:r w:rsidR="00477F16">
              <w:rPr>
                <w:color w:val="080000"/>
                <w:kern w:val="0"/>
                <w:szCs w:val="21"/>
                <w:vertAlign w:val="superscript"/>
              </w:rPr>
              <w:t>[73]</w:t>
            </w:r>
            <w:r w:rsidR="0052618D">
              <w:fldChar w:fldCharType="end"/>
            </w:r>
            <w:r>
              <w:t>以连续介质损伤力学</w:t>
            </w:r>
            <w:r w:rsidRPr="00CE28A8">
              <w:rPr>
                <w:rFonts w:hint="eastAsia"/>
              </w:rPr>
              <w:t>(Continuum Damage Mechamcs</w:t>
            </w:r>
            <w:r>
              <w:rPr>
                <w:rFonts w:hint="eastAsia"/>
              </w:rPr>
              <w:t>-</w:t>
            </w:r>
            <w:r w:rsidRPr="00CE28A8">
              <w:rPr>
                <w:rFonts w:hint="eastAsia"/>
              </w:rPr>
              <w:t>CDM)</w:t>
            </w:r>
            <w:r>
              <w:rPr>
                <w:rFonts w:hint="eastAsia"/>
              </w:rPr>
              <w:t>为基础，建立了基于声发射特征参数的损伤参数对</w:t>
            </w:r>
            <w:r>
              <w:rPr>
                <w:rFonts w:hint="eastAsia"/>
              </w:rPr>
              <w:t>Q235</w:t>
            </w:r>
            <w:r>
              <w:rPr>
                <w:rFonts w:hint="eastAsia"/>
              </w:rPr>
              <w:t>钢材、铸铁板材试件拉伸过程和</w:t>
            </w:r>
            <w:r>
              <w:rPr>
                <w:rFonts w:hint="eastAsia"/>
              </w:rPr>
              <w:t>Q235</w:t>
            </w:r>
            <w:r>
              <w:rPr>
                <w:rFonts w:hint="eastAsia"/>
              </w:rPr>
              <w:t>钢梁试件的三点弯曲进行定量损伤分析。最终选取累积振铃计数和累积能量作为建立损伤模型的基本参数</w:t>
            </w:r>
          </w:p>
          <w:p w:rsidR="007F2DB0" w:rsidRPr="00C36B4E" w:rsidRDefault="00E837DB" w:rsidP="00E837DB">
            <w:pPr>
              <w:spacing w:before="120"/>
              <w:ind w:firstLineChars="200" w:firstLine="420"/>
            </w:pPr>
            <w:r w:rsidRPr="00C36B4E">
              <w:t>现有研究中基于声发射的</w:t>
            </w:r>
            <w:r w:rsidR="00460D59">
              <w:rPr>
                <w:rFonts w:hint="eastAsia"/>
              </w:rPr>
              <w:t>疲劳问题研究多结合传统断裂力学</w:t>
            </w:r>
            <w:r w:rsidRPr="00C36B4E">
              <w:t>，</w:t>
            </w:r>
            <w:r w:rsidR="00460D59">
              <w:rPr>
                <w:rFonts w:hint="eastAsia"/>
              </w:rPr>
              <w:t>结合连续介质损伤力学的研究也较少，而</w:t>
            </w:r>
            <w:r w:rsidR="00460D59">
              <w:t>考虑材料损伤的微观机制，</w:t>
            </w:r>
            <w:r w:rsidRPr="00C36B4E">
              <w:t>基于微观机制模型的声发射损伤模型</w:t>
            </w:r>
            <w:r w:rsidR="00460D59">
              <w:rPr>
                <w:rFonts w:hint="eastAsia"/>
              </w:rPr>
              <w:t>的</w:t>
            </w:r>
            <w:r w:rsidRPr="00C36B4E">
              <w:t>研究</w:t>
            </w:r>
            <w:r w:rsidR="00460D59">
              <w:rPr>
                <w:rFonts w:hint="eastAsia"/>
              </w:rPr>
              <w:t>几乎为空白，并且这方面的研究有助于对声发射微观机理的进一步理解，因此有必要开展结合微观机制模型建立声发射损伤评估方法的研究</w:t>
            </w:r>
            <w:r w:rsidRPr="00C36B4E">
              <w:t>。</w:t>
            </w:r>
          </w:p>
          <w:p w:rsidR="00460D59" w:rsidRDefault="00E837DB" w:rsidP="00E837DB">
            <w:pPr>
              <w:spacing w:before="120"/>
              <w:rPr>
                <w:rFonts w:eastAsia="黑体"/>
                <w:sz w:val="24"/>
              </w:rPr>
            </w:pPr>
            <w:r w:rsidRPr="00C36B4E">
              <w:rPr>
                <w:rFonts w:eastAsia="黑体"/>
                <w:sz w:val="24"/>
              </w:rPr>
              <w:t xml:space="preserve">2.1.5 </w:t>
            </w:r>
            <w:r w:rsidRPr="00C36B4E">
              <w:rPr>
                <w:rFonts w:eastAsia="黑体"/>
                <w:sz w:val="24"/>
              </w:rPr>
              <w:t>微观机制模型研究现状</w:t>
            </w:r>
          </w:p>
          <w:p w:rsidR="005157C3" w:rsidRPr="005157C3" w:rsidRDefault="005157C3" w:rsidP="00E837DB">
            <w:pPr>
              <w:spacing w:before="120"/>
            </w:pPr>
            <w:r w:rsidRPr="005157C3">
              <w:rPr>
                <w:b/>
              </w:rPr>
              <w:t xml:space="preserve">2.1.5.1 </w:t>
            </w:r>
            <w:r w:rsidRPr="005157C3">
              <w:rPr>
                <w:rFonts w:hint="eastAsia"/>
                <w:b/>
              </w:rPr>
              <w:t>VGM</w:t>
            </w:r>
            <w:r w:rsidRPr="005157C3">
              <w:rPr>
                <w:rFonts w:hint="eastAsia"/>
                <w:b/>
              </w:rPr>
              <w:t>模型和</w:t>
            </w:r>
            <w:r w:rsidRPr="005157C3">
              <w:rPr>
                <w:rFonts w:hint="eastAsia"/>
                <w:b/>
              </w:rPr>
              <w:t>SMCS</w:t>
            </w:r>
            <w:r w:rsidRPr="005157C3">
              <w:rPr>
                <w:rFonts w:hint="eastAsia"/>
                <w:b/>
              </w:rPr>
              <w:t>模型</w:t>
            </w:r>
          </w:p>
          <w:p w:rsidR="00E837DB" w:rsidRDefault="00E837DB" w:rsidP="00325B1C">
            <w:pPr>
              <w:ind w:firstLineChars="200" w:firstLine="420"/>
              <w:rPr>
                <w:szCs w:val="22"/>
              </w:rPr>
            </w:pPr>
            <w:r w:rsidRPr="00C36B4E">
              <w:rPr>
                <w:szCs w:val="22"/>
              </w:rPr>
              <w:t>结构构件在地震荷载作用下，通常在循环几十次甚至十次以内就引起破坏，这种破坏模式称为超低周疲劳破坏，金属构件在这种疲劳荷载作用下多发生延性断裂。对于延性断裂破坏的细观损伤机制，</w:t>
            </w:r>
            <w:r w:rsidR="00325B1C" w:rsidRPr="00325B1C">
              <w:rPr>
                <w:rFonts w:hint="eastAsia"/>
                <w:szCs w:val="22"/>
              </w:rPr>
              <w:t>在</w:t>
            </w:r>
            <w:r w:rsidR="00325B1C">
              <w:rPr>
                <w:rFonts w:hint="eastAsia"/>
                <w:szCs w:val="22"/>
              </w:rPr>
              <w:t>McClintock</w:t>
            </w:r>
            <w:r w:rsidR="00325B1C">
              <w:rPr>
                <w:szCs w:val="22"/>
              </w:rPr>
              <w:fldChar w:fldCharType="begin"/>
            </w:r>
            <w:r w:rsidR="00325B1C">
              <w:rPr>
                <w:szCs w:val="22"/>
              </w:rPr>
              <w:instrText xml:space="preserve"> ADDIN NE.Ref.{B7F8FDE5-B95A-403D-B239-8B57940A3693}</w:instrText>
            </w:r>
            <w:r w:rsidR="00325B1C">
              <w:rPr>
                <w:szCs w:val="22"/>
              </w:rPr>
              <w:fldChar w:fldCharType="separate"/>
            </w:r>
            <w:r w:rsidR="00477F16">
              <w:rPr>
                <w:color w:val="080000"/>
                <w:kern w:val="0"/>
                <w:szCs w:val="21"/>
                <w:vertAlign w:val="superscript"/>
              </w:rPr>
              <w:t>[74]</w:t>
            </w:r>
            <w:r w:rsidR="00325B1C">
              <w:rPr>
                <w:szCs w:val="22"/>
              </w:rPr>
              <w:fldChar w:fldCharType="end"/>
            </w:r>
            <w:r w:rsidR="00325B1C" w:rsidRPr="00325B1C">
              <w:rPr>
                <w:rFonts w:hint="eastAsia"/>
                <w:szCs w:val="22"/>
              </w:rPr>
              <w:t>和</w:t>
            </w:r>
            <w:r w:rsidR="00325B1C">
              <w:rPr>
                <w:rFonts w:hint="eastAsia"/>
                <w:szCs w:val="22"/>
              </w:rPr>
              <w:t>Rice</w:t>
            </w:r>
            <w:r w:rsidR="00325B1C">
              <w:rPr>
                <w:szCs w:val="22"/>
              </w:rPr>
              <w:fldChar w:fldCharType="begin"/>
            </w:r>
            <w:r w:rsidR="00325B1C">
              <w:rPr>
                <w:szCs w:val="22"/>
              </w:rPr>
              <w:instrText xml:space="preserve"> ADDIN NE.Ref.{090C8E5D-BC57-48D5-9111-D0F2982CF9BD}</w:instrText>
            </w:r>
            <w:r w:rsidR="00325B1C">
              <w:rPr>
                <w:szCs w:val="22"/>
              </w:rPr>
              <w:fldChar w:fldCharType="separate"/>
            </w:r>
            <w:r w:rsidR="00477F16">
              <w:rPr>
                <w:color w:val="080000"/>
                <w:kern w:val="0"/>
                <w:szCs w:val="21"/>
                <w:vertAlign w:val="superscript"/>
              </w:rPr>
              <w:t>[75]</w:t>
            </w:r>
            <w:r w:rsidR="00325B1C">
              <w:rPr>
                <w:szCs w:val="22"/>
              </w:rPr>
              <w:fldChar w:fldCharType="end"/>
            </w:r>
            <w:r w:rsidR="00325B1C" w:rsidRPr="00325B1C">
              <w:rPr>
                <w:rFonts w:hint="eastAsia"/>
                <w:szCs w:val="22"/>
              </w:rPr>
              <w:t>具有开创性研究的基础上</w:t>
            </w:r>
            <w:r w:rsidRPr="00C36B4E">
              <w:rPr>
                <w:szCs w:val="22"/>
              </w:rPr>
              <w:t>各国学者提出了许多描述微孔增长和损伤演化的模型，在钢结构中应用较普遍的是微孔扩展模型（</w:t>
            </w:r>
            <w:r w:rsidRPr="00C36B4E">
              <w:rPr>
                <w:szCs w:val="22"/>
              </w:rPr>
              <w:t>Void growth model</w:t>
            </w:r>
            <w:r w:rsidRPr="00C36B4E">
              <w:rPr>
                <w:szCs w:val="22"/>
              </w:rPr>
              <w:t>，</w:t>
            </w:r>
            <w:r w:rsidRPr="00C36B4E">
              <w:rPr>
                <w:szCs w:val="22"/>
              </w:rPr>
              <w:t>VGM</w:t>
            </w:r>
            <w:r w:rsidRPr="00C36B4E">
              <w:rPr>
                <w:szCs w:val="22"/>
              </w:rPr>
              <w:t>）</w:t>
            </w:r>
            <w:r w:rsidR="00325B1C">
              <w:rPr>
                <w:szCs w:val="22"/>
              </w:rPr>
              <w:fldChar w:fldCharType="begin"/>
            </w:r>
            <w:r w:rsidR="00325B1C">
              <w:rPr>
                <w:szCs w:val="22"/>
              </w:rPr>
              <w:instrText xml:space="preserve"> ADDIN NE.Ref.{7EC07146-49DA-4319-8D0D-B81F242B6B0D}</w:instrText>
            </w:r>
            <w:r w:rsidR="00325B1C">
              <w:rPr>
                <w:szCs w:val="22"/>
              </w:rPr>
              <w:fldChar w:fldCharType="separate"/>
            </w:r>
            <w:r w:rsidR="00477F16">
              <w:rPr>
                <w:color w:val="080000"/>
                <w:kern w:val="0"/>
                <w:szCs w:val="21"/>
                <w:vertAlign w:val="superscript"/>
              </w:rPr>
              <w:t>[75, 76]</w:t>
            </w:r>
            <w:r w:rsidR="00325B1C">
              <w:rPr>
                <w:szCs w:val="22"/>
              </w:rPr>
              <w:fldChar w:fldCharType="end"/>
            </w:r>
            <w:r w:rsidRPr="00C36B4E">
              <w:rPr>
                <w:szCs w:val="22"/>
              </w:rPr>
              <w:t>和应力修正临界应变模型（</w:t>
            </w:r>
            <w:r w:rsidRPr="00C36B4E">
              <w:rPr>
                <w:szCs w:val="22"/>
              </w:rPr>
              <w:t>Stress modified critical strain</w:t>
            </w:r>
            <w:r w:rsidRPr="00C36B4E">
              <w:rPr>
                <w:szCs w:val="22"/>
              </w:rPr>
              <w:t>，</w:t>
            </w:r>
            <w:r w:rsidRPr="00C36B4E">
              <w:rPr>
                <w:szCs w:val="22"/>
              </w:rPr>
              <w:t>SMCS</w:t>
            </w:r>
            <w:r w:rsidRPr="00C36B4E">
              <w:rPr>
                <w:szCs w:val="22"/>
              </w:rPr>
              <w:t>）</w:t>
            </w:r>
            <w:r w:rsidR="00325B1C">
              <w:rPr>
                <w:szCs w:val="22"/>
              </w:rPr>
              <w:fldChar w:fldCharType="begin"/>
            </w:r>
            <w:r w:rsidR="00325B1C">
              <w:rPr>
                <w:szCs w:val="22"/>
              </w:rPr>
              <w:instrText xml:space="preserve"> ADDIN NE.Ref.{4175E60D-6649-4C6E-8FB1-4874A44D21E1}</w:instrText>
            </w:r>
            <w:r w:rsidR="00325B1C">
              <w:rPr>
                <w:szCs w:val="22"/>
              </w:rPr>
              <w:fldChar w:fldCharType="separate"/>
            </w:r>
            <w:r w:rsidR="00477F16">
              <w:rPr>
                <w:color w:val="080000"/>
                <w:kern w:val="0"/>
                <w:szCs w:val="21"/>
                <w:vertAlign w:val="superscript"/>
              </w:rPr>
              <w:t>[76, 77]</w:t>
            </w:r>
            <w:r w:rsidR="00325B1C">
              <w:rPr>
                <w:szCs w:val="22"/>
              </w:rPr>
              <w:fldChar w:fldCharType="end"/>
            </w:r>
            <w:r w:rsidRPr="00C36B4E">
              <w:rPr>
                <w:szCs w:val="22"/>
              </w:rPr>
              <w:t>。该模型用微孔洞平均半径增长来描述微孔洞的增长，微孔洞的增长与塑性应变和应力三轴度的变化历史有关。当微孔洞平均半径达到其临界半径时，断裂就发生了。</w:t>
            </w:r>
            <w:r w:rsidR="004E393A">
              <w:rPr>
                <w:rFonts w:hint="eastAsia"/>
                <w:szCs w:val="22"/>
              </w:rPr>
              <w:t>该模型的准确性已经由多名学者的实验研究得到验证</w:t>
            </w:r>
            <w:r w:rsidR="004E393A">
              <w:rPr>
                <w:szCs w:val="22"/>
              </w:rPr>
              <w:fldChar w:fldCharType="begin"/>
            </w:r>
            <w:r w:rsidR="004E393A">
              <w:rPr>
                <w:szCs w:val="22"/>
              </w:rPr>
              <w:instrText xml:space="preserve"> ADDIN NE.Ref.{89700A5A-4AD0-4AAA-946E-768A410F7F27}</w:instrText>
            </w:r>
            <w:r w:rsidR="004E393A">
              <w:rPr>
                <w:szCs w:val="22"/>
              </w:rPr>
              <w:fldChar w:fldCharType="separate"/>
            </w:r>
            <w:r w:rsidR="00477F16">
              <w:rPr>
                <w:color w:val="080000"/>
                <w:kern w:val="0"/>
                <w:szCs w:val="21"/>
                <w:vertAlign w:val="superscript"/>
              </w:rPr>
              <w:t>[78-81]</w:t>
            </w:r>
            <w:r w:rsidR="004E393A">
              <w:rPr>
                <w:szCs w:val="22"/>
              </w:rPr>
              <w:fldChar w:fldCharType="end"/>
            </w:r>
            <w:r w:rsidR="004E393A">
              <w:rPr>
                <w:rFonts w:hint="eastAsia"/>
                <w:szCs w:val="22"/>
              </w:rPr>
              <w:t>。</w:t>
            </w:r>
          </w:p>
          <w:p w:rsidR="004E393A" w:rsidRPr="00C36B4E" w:rsidRDefault="004E393A" w:rsidP="004E393A">
            <w:pPr>
              <w:ind w:firstLineChars="200" w:firstLine="420"/>
              <w:rPr>
                <w:szCs w:val="22"/>
              </w:rPr>
            </w:pPr>
            <w:r w:rsidRPr="004E393A">
              <w:rPr>
                <w:rFonts w:hint="eastAsia"/>
                <w:szCs w:val="22"/>
              </w:rPr>
              <w:t>国内在这方面的研究起步于</w:t>
            </w:r>
            <w:r w:rsidRPr="004E393A">
              <w:rPr>
                <w:rFonts w:hint="eastAsia"/>
                <w:szCs w:val="22"/>
              </w:rPr>
              <w:t xml:space="preserve">90 </w:t>
            </w:r>
            <w:r w:rsidRPr="004E393A">
              <w:rPr>
                <w:rFonts w:hint="eastAsia"/>
                <w:szCs w:val="22"/>
              </w:rPr>
              <w:t>年代</w:t>
            </w:r>
            <w:r>
              <w:rPr>
                <w:rFonts w:hint="eastAsia"/>
                <w:szCs w:val="22"/>
              </w:rPr>
              <w:t>，</w:t>
            </w:r>
            <w:r w:rsidRPr="004E393A">
              <w:rPr>
                <w:rFonts w:hint="eastAsia"/>
                <w:szCs w:val="22"/>
              </w:rPr>
              <w:t>郑长卿等</w:t>
            </w:r>
            <w:r>
              <w:rPr>
                <w:szCs w:val="22"/>
              </w:rPr>
              <w:fldChar w:fldCharType="begin"/>
            </w:r>
            <w:r>
              <w:rPr>
                <w:szCs w:val="22"/>
              </w:rPr>
              <w:instrText xml:space="preserve"> ADDIN NE.Ref.{097FA256-856D-48B2-98B7-F01AB317F934}</w:instrText>
            </w:r>
            <w:r>
              <w:rPr>
                <w:szCs w:val="22"/>
              </w:rPr>
              <w:fldChar w:fldCharType="separate"/>
            </w:r>
            <w:r w:rsidR="00477F16">
              <w:rPr>
                <w:color w:val="080000"/>
                <w:kern w:val="0"/>
                <w:szCs w:val="21"/>
                <w:vertAlign w:val="superscript"/>
              </w:rPr>
              <w:t>[82]</w:t>
            </w:r>
            <w:r>
              <w:rPr>
                <w:szCs w:val="22"/>
              </w:rPr>
              <w:fldChar w:fldCharType="end"/>
            </w:r>
            <w:r w:rsidRPr="004E393A">
              <w:rPr>
                <w:rFonts w:hint="eastAsia"/>
                <w:szCs w:val="22"/>
              </w:rPr>
              <w:t>研究了延性断裂过程中微孔洞的形核、扩展聚合过程及其相应规律，建议用临界扩张比作为韧性断裂特征参数</w:t>
            </w:r>
            <w:r>
              <w:rPr>
                <w:rFonts w:hint="eastAsia"/>
                <w:szCs w:val="22"/>
              </w:rPr>
              <w:t>。</w:t>
            </w:r>
            <w:r w:rsidRPr="004E393A">
              <w:rPr>
                <w:rFonts w:hint="eastAsia"/>
                <w:szCs w:val="22"/>
              </w:rPr>
              <w:t>同济大学廖芳芳和王伟等</w:t>
            </w:r>
            <w:r w:rsidR="008B2ED0">
              <w:rPr>
                <w:szCs w:val="22"/>
              </w:rPr>
              <w:fldChar w:fldCharType="begin"/>
            </w:r>
            <w:r w:rsidR="008B2ED0">
              <w:rPr>
                <w:szCs w:val="22"/>
              </w:rPr>
              <w:instrText xml:space="preserve"> ADDIN NE.Ref.{13CC6211-C6DA-4D31-94DD-448A2E77F560}</w:instrText>
            </w:r>
            <w:r w:rsidR="008B2ED0">
              <w:rPr>
                <w:szCs w:val="22"/>
              </w:rPr>
              <w:fldChar w:fldCharType="separate"/>
            </w:r>
            <w:r w:rsidR="00477F16">
              <w:rPr>
                <w:color w:val="080000"/>
                <w:kern w:val="0"/>
                <w:szCs w:val="21"/>
                <w:vertAlign w:val="superscript"/>
              </w:rPr>
              <w:t>[83-85]</w:t>
            </w:r>
            <w:r w:rsidR="008B2ED0">
              <w:rPr>
                <w:szCs w:val="22"/>
              </w:rPr>
              <w:fldChar w:fldCharType="end"/>
            </w:r>
            <w:r w:rsidRPr="004E393A">
              <w:rPr>
                <w:rFonts w:hint="eastAsia"/>
                <w:szCs w:val="22"/>
              </w:rPr>
              <w:t>校准了在中国大量使用的</w:t>
            </w:r>
            <w:r w:rsidRPr="004E393A">
              <w:rPr>
                <w:rFonts w:hint="eastAsia"/>
                <w:szCs w:val="22"/>
              </w:rPr>
              <w:t xml:space="preserve">Q345 </w:t>
            </w:r>
            <w:r w:rsidRPr="004E393A">
              <w:rPr>
                <w:rFonts w:hint="eastAsia"/>
                <w:szCs w:val="22"/>
              </w:rPr>
              <w:t>钢、焊缝金属的</w:t>
            </w:r>
            <w:r w:rsidRPr="004E393A">
              <w:rPr>
                <w:rFonts w:hint="eastAsia"/>
                <w:szCs w:val="22"/>
              </w:rPr>
              <w:t xml:space="preserve">VGM </w:t>
            </w:r>
            <w:r w:rsidRPr="004E393A">
              <w:rPr>
                <w:rFonts w:hint="eastAsia"/>
                <w:szCs w:val="22"/>
              </w:rPr>
              <w:t>模型和</w:t>
            </w:r>
            <w:r w:rsidRPr="004E393A">
              <w:rPr>
                <w:rFonts w:hint="eastAsia"/>
                <w:szCs w:val="22"/>
              </w:rPr>
              <w:t xml:space="preserve">SMCS </w:t>
            </w:r>
            <w:r w:rsidRPr="004E393A">
              <w:rPr>
                <w:rFonts w:hint="eastAsia"/>
                <w:szCs w:val="22"/>
              </w:rPr>
              <w:t>模型参数</w:t>
            </w:r>
            <w:r>
              <w:rPr>
                <w:rFonts w:hint="eastAsia"/>
                <w:szCs w:val="22"/>
              </w:rPr>
              <w:t>。</w:t>
            </w:r>
            <w:r w:rsidRPr="004E393A">
              <w:rPr>
                <w:rFonts w:hint="eastAsia"/>
                <w:szCs w:val="22"/>
              </w:rPr>
              <w:lastRenderedPageBreak/>
              <w:t>王元清等</w:t>
            </w:r>
            <w:r w:rsidR="008B2ED0">
              <w:rPr>
                <w:szCs w:val="22"/>
              </w:rPr>
              <w:fldChar w:fldCharType="begin"/>
            </w:r>
            <w:r w:rsidR="008B2ED0">
              <w:rPr>
                <w:szCs w:val="22"/>
              </w:rPr>
              <w:instrText xml:space="preserve"> ADDIN NE.Ref.{75DDB34D-102B-4019-807F-036D3B775133}</w:instrText>
            </w:r>
            <w:r w:rsidR="008B2ED0">
              <w:rPr>
                <w:szCs w:val="22"/>
              </w:rPr>
              <w:fldChar w:fldCharType="separate"/>
            </w:r>
            <w:r w:rsidR="00477F16">
              <w:rPr>
                <w:color w:val="080000"/>
                <w:kern w:val="0"/>
                <w:szCs w:val="21"/>
                <w:vertAlign w:val="superscript"/>
              </w:rPr>
              <w:t>[86]</w:t>
            </w:r>
            <w:r w:rsidR="008B2ED0">
              <w:rPr>
                <w:szCs w:val="22"/>
              </w:rPr>
              <w:fldChar w:fldCharType="end"/>
            </w:r>
            <w:r w:rsidRPr="004E393A">
              <w:rPr>
                <w:rFonts w:hint="eastAsia"/>
                <w:szCs w:val="22"/>
              </w:rPr>
              <w:t>同样采用</w:t>
            </w:r>
            <w:r w:rsidRPr="004E393A">
              <w:rPr>
                <w:rFonts w:hint="eastAsia"/>
                <w:szCs w:val="22"/>
              </w:rPr>
              <w:t>VGM</w:t>
            </w:r>
            <w:r w:rsidRPr="004E393A">
              <w:rPr>
                <w:rFonts w:hint="eastAsia"/>
                <w:szCs w:val="22"/>
              </w:rPr>
              <w:t>、</w:t>
            </w:r>
            <w:r w:rsidRPr="004E393A">
              <w:rPr>
                <w:rFonts w:hint="eastAsia"/>
                <w:szCs w:val="22"/>
              </w:rPr>
              <w:t xml:space="preserve">SMCS </w:t>
            </w:r>
            <w:r w:rsidRPr="004E393A">
              <w:rPr>
                <w:rFonts w:hint="eastAsia"/>
                <w:szCs w:val="22"/>
              </w:rPr>
              <w:t>模型对于梁柱焊接节点的断裂破坏进行了分析研究</w:t>
            </w:r>
            <w:r>
              <w:rPr>
                <w:rFonts w:hint="eastAsia"/>
                <w:szCs w:val="22"/>
              </w:rPr>
              <w:t>。</w:t>
            </w:r>
          </w:p>
          <w:p w:rsidR="00E837DB" w:rsidRPr="00C36B4E" w:rsidRDefault="00E837DB" w:rsidP="00E837DB">
            <w:pPr>
              <w:ind w:firstLineChars="200" w:firstLine="420"/>
              <w:rPr>
                <w:szCs w:val="22"/>
              </w:rPr>
            </w:pPr>
            <w:r w:rsidRPr="00C36B4E">
              <w:rPr>
                <w:szCs w:val="22"/>
              </w:rPr>
              <w:t>Rice</w:t>
            </w:r>
            <w:r w:rsidRPr="00C36B4E">
              <w:rPr>
                <w:szCs w:val="22"/>
              </w:rPr>
              <w:t>和</w:t>
            </w:r>
            <w:r w:rsidRPr="00C36B4E">
              <w:rPr>
                <w:szCs w:val="22"/>
              </w:rPr>
              <w:t>Tracey</w:t>
            </w:r>
            <w:r w:rsidRPr="00C36B4E">
              <w:rPr>
                <w:szCs w:val="22"/>
              </w:rPr>
              <w:t>推导了理想弹塑性材料中的单个圆柱形和球形空穴在三轴应力作用下的扩张方程，指出空穴扩张速率与应力状态的三轴性成指数关系。对于球形的空穴，空穴扩张速率可表达为：</w:t>
            </w:r>
          </w:p>
          <w:p w:rsidR="00E837DB" w:rsidRPr="00C36B4E" w:rsidRDefault="00E837DB" w:rsidP="00E837DB">
            <w:pPr>
              <w:jc w:val="center"/>
              <w:rPr>
                <w:szCs w:val="22"/>
              </w:rPr>
            </w:pPr>
            <w:r w:rsidRPr="00C36B4E">
              <w:rPr>
                <w:noProof/>
                <w:szCs w:val="22"/>
              </w:rPr>
              <w:drawing>
                <wp:inline distT="0" distB="0" distL="0" distR="0" wp14:anchorId="4AE1CF92" wp14:editId="53E4F91E">
                  <wp:extent cx="1809750" cy="4580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9190" cy="475596"/>
                          </a:xfrm>
                          <a:prstGeom prst="rect">
                            <a:avLst/>
                          </a:prstGeom>
                        </pic:spPr>
                      </pic:pic>
                    </a:graphicData>
                  </a:graphic>
                </wp:inline>
              </w:drawing>
            </w:r>
          </w:p>
          <w:p w:rsidR="00E837DB" w:rsidRPr="00C36B4E" w:rsidRDefault="00E837DB" w:rsidP="00E837DB">
            <w:pPr>
              <w:ind w:firstLineChars="200" w:firstLine="420"/>
              <w:jc w:val="left"/>
              <w:rPr>
                <w:szCs w:val="22"/>
              </w:rPr>
            </w:pPr>
            <w:r w:rsidRPr="00C36B4E">
              <w:rPr>
                <w:szCs w:val="22"/>
              </w:rPr>
              <w:t>其中</w:t>
            </w:r>
            <w:r w:rsidRPr="00C36B4E">
              <w:rPr>
                <w:szCs w:val="22"/>
              </w:rPr>
              <w:t>R</w:t>
            </w:r>
            <w:r w:rsidRPr="00C36B4E">
              <w:rPr>
                <w:szCs w:val="22"/>
              </w:rPr>
              <w:t>是瞬时空穴直径，</w:t>
            </w:r>
            <m:oMath>
              <m:sSub>
                <m:sSubPr>
                  <m:ctrlPr>
                    <w:rPr>
                      <w:rFonts w:ascii="Cambria Math" w:hAnsi="Cambria Math"/>
                      <w:szCs w:val="22"/>
                    </w:rPr>
                  </m:ctrlPr>
                </m:sSubPr>
                <m:e>
                  <m:r>
                    <w:rPr>
                      <w:rFonts w:ascii="Cambria Math" w:hAnsi="Cambria Math"/>
                      <w:szCs w:val="22"/>
                    </w:rPr>
                    <m:t>σ</m:t>
                  </m:r>
                </m:e>
                <m:sub>
                  <m:r>
                    <w:rPr>
                      <w:rFonts w:ascii="Cambria Math" w:hAnsi="Cambria Math"/>
                      <w:szCs w:val="22"/>
                    </w:rPr>
                    <m:t>m</m:t>
                  </m:r>
                </m:sub>
              </m:sSub>
            </m:oMath>
            <w:r w:rsidRPr="00C36B4E">
              <w:rPr>
                <w:szCs w:val="22"/>
              </w:rPr>
              <w:t>是平均应力，</w:t>
            </w:r>
            <m:oMath>
              <m:sSub>
                <m:sSubPr>
                  <m:ctrlPr>
                    <w:rPr>
                      <w:rFonts w:ascii="Cambria Math" w:hAnsi="Cambria Math"/>
                      <w:szCs w:val="22"/>
                    </w:rPr>
                  </m:ctrlPr>
                </m:sSubPr>
                <m:e>
                  <m:r>
                    <w:rPr>
                      <w:rFonts w:ascii="Cambria Math" w:hAnsi="Cambria Math"/>
                      <w:szCs w:val="22"/>
                    </w:rPr>
                    <m:t>σ</m:t>
                  </m:r>
                </m:e>
                <m:sub>
                  <m:r>
                    <w:rPr>
                      <w:rFonts w:ascii="Cambria Math" w:hAnsi="Cambria Math"/>
                      <w:szCs w:val="22"/>
                    </w:rPr>
                    <m:t>y</m:t>
                  </m:r>
                </m:sub>
              </m:sSub>
            </m:oMath>
            <w:r w:rsidRPr="00C36B4E">
              <w:rPr>
                <w:szCs w:val="22"/>
              </w:rPr>
              <w:t>是屈服强度，</w:t>
            </w:r>
            <m:oMath>
              <m:sSub>
                <m:sSubPr>
                  <m:ctrlPr>
                    <w:rPr>
                      <w:rFonts w:ascii="Cambria Math" w:hAnsi="Cambria Math"/>
                      <w:szCs w:val="22"/>
                    </w:rPr>
                  </m:ctrlPr>
                </m:sSubPr>
                <m:e>
                  <m:r>
                    <w:rPr>
                      <w:rFonts w:ascii="Cambria Math" w:hAnsi="Cambria Math"/>
                      <w:szCs w:val="22"/>
                    </w:rPr>
                    <m:t>ε</m:t>
                  </m:r>
                </m:e>
                <m:sub>
                  <m:r>
                    <w:rPr>
                      <w:rFonts w:ascii="Cambria Math" w:hAnsi="Cambria Math"/>
                      <w:szCs w:val="22"/>
                    </w:rPr>
                    <m:t>p</m:t>
                  </m:r>
                </m:sub>
              </m:sSub>
            </m:oMath>
            <w:r w:rsidRPr="00C36B4E">
              <w:rPr>
                <w:szCs w:val="22"/>
              </w:rPr>
              <w:t>是等效塑性应变，</w:t>
            </w:r>
            <w:r w:rsidRPr="00C36B4E">
              <w:rPr>
                <w:szCs w:val="22"/>
              </w:rPr>
              <w:t>d</w:t>
            </w:r>
            <m:oMath>
              <m:sSub>
                <m:sSubPr>
                  <m:ctrlPr>
                    <w:rPr>
                      <w:rFonts w:ascii="Cambria Math" w:hAnsi="Cambria Math"/>
                      <w:szCs w:val="22"/>
                    </w:rPr>
                  </m:ctrlPr>
                </m:sSubPr>
                <m:e>
                  <m:r>
                    <w:rPr>
                      <w:rFonts w:ascii="Cambria Math" w:hAnsi="Cambria Math"/>
                      <w:szCs w:val="22"/>
                    </w:rPr>
                    <m:t>ε</m:t>
                  </m:r>
                </m:e>
                <m:sub>
                  <m:r>
                    <w:rPr>
                      <w:rFonts w:ascii="Cambria Math" w:hAnsi="Cambria Math"/>
                      <w:szCs w:val="22"/>
                    </w:rPr>
                    <m:t>p</m:t>
                  </m:r>
                </m:sub>
              </m:sSub>
            </m:oMath>
            <w:r w:rsidRPr="00C36B4E">
              <w:rPr>
                <w:szCs w:val="22"/>
              </w:rPr>
              <w:t>是等效塑性应变增量。</w:t>
            </w:r>
          </w:p>
          <w:p w:rsidR="00E837DB" w:rsidRPr="00C36B4E" w:rsidRDefault="00E837DB" w:rsidP="00E837DB">
            <w:pPr>
              <w:ind w:firstLineChars="200" w:firstLine="420"/>
              <w:jc w:val="left"/>
              <w:rPr>
                <w:szCs w:val="22"/>
              </w:rPr>
            </w:pPr>
            <w:r w:rsidRPr="00C36B4E">
              <w:rPr>
                <w:szCs w:val="22"/>
              </w:rPr>
              <w:t>对上式进行积分，可以得到在一个塑性加载过程中总的空穴扩张量为：</w:t>
            </w:r>
          </w:p>
          <w:p w:rsidR="00E837DB" w:rsidRPr="00C36B4E" w:rsidRDefault="00E837DB" w:rsidP="00E837DB">
            <w:pPr>
              <w:jc w:val="center"/>
              <w:rPr>
                <w:szCs w:val="22"/>
              </w:rPr>
            </w:pPr>
            <w:r w:rsidRPr="00C36B4E">
              <w:rPr>
                <w:noProof/>
                <w:szCs w:val="22"/>
              </w:rPr>
              <w:drawing>
                <wp:inline distT="0" distB="0" distL="0" distR="0" wp14:anchorId="1235CF04" wp14:editId="35537B22">
                  <wp:extent cx="2166475" cy="55245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3996" cy="567118"/>
                          </a:xfrm>
                          <a:prstGeom prst="rect">
                            <a:avLst/>
                          </a:prstGeom>
                        </pic:spPr>
                      </pic:pic>
                    </a:graphicData>
                  </a:graphic>
                </wp:inline>
              </w:drawing>
            </w:r>
          </w:p>
          <w:p w:rsidR="00E837DB" w:rsidRPr="00C36B4E" w:rsidRDefault="00E837DB" w:rsidP="00E837DB">
            <w:pPr>
              <w:ind w:firstLineChars="200" w:firstLine="460"/>
              <w:jc w:val="left"/>
              <w:rPr>
                <w:color w:val="000000"/>
                <w:sz w:val="23"/>
                <w:szCs w:val="23"/>
              </w:rPr>
            </w:pPr>
            <w:r w:rsidRPr="00C36B4E">
              <w:rPr>
                <w:color w:val="000000"/>
                <w:sz w:val="23"/>
                <w:szCs w:val="23"/>
              </w:rPr>
              <w:t>为了在等式中考虑强化特性，</w:t>
            </w:r>
            <w:r w:rsidRPr="00C36B4E">
              <w:rPr>
                <w:color w:val="000000"/>
                <w:sz w:val="23"/>
                <w:szCs w:val="23"/>
              </w:rPr>
              <w:t>D’Escata</w:t>
            </w:r>
            <w:r w:rsidRPr="00C36B4E">
              <w:rPr>
                <w:color w:val="000000"/>
                <w:sz w:val="23"/>
                <w:szCs w:val="23"/>
              </w:rPr>
              <w:t>和</w:t>
            </w:r>
            <w:r w:rsidRPr="00C36B4E">
              <w:rPr>
                <w:color w:val="000000"/>
                <w:sz w:val="23"/>
                <w:szCs w:val="23"/>
              </w:rPr>
              <w:t>Devaux</w:t>
            </w:r>
            <w:r w:rsidRPr="00C36B4E">
              <w:rPr>
                <w:color w:val="000000"/>
                <w:sz w:val="23"/>
                <w:szCs w:val="23"/>
              </w:rPr>
              <w:t>将屈服强度替换为有效应力或</w:t>
            </w:r>
            <w:r w:rsidRPr="00C36B4E">
              <w:rPr>
                <w:color w:val="000000"/>
                <w:sz w:val="23"/>
                <w:szCs w:val="23"/>
              </w:rPr>
              <w:t>von Mises</w:t>
            </w:r>
            <w:r w:rsidRPr="00C36B4E">
              <w:rPr>
                <w:color w:val="000000"/>
                <w:sz w:val="23"/>
                <w:szCs w:val="23"/>
              </w:rPr>
              <w:t>应力</w:t>
            </w:r>
            <m:oMath>
              <m:sSub>
                <m:sSubPr>
                  <m:ctrlPr>
                    <w:rPr>
                      <w:rFonts w:ascii="Cambria Math" w:hAnsi="Cambria Math"/>
                      <w:szCs w:val="22"/>
                    </w:rPr>
                  </m:ctrlPr>
                </m:sSubPr>
                <m:e>
                  <m:r>
                    <w:rPr>
                      <w:rFonts w:ascii="Cambria Math" w:hAnsi="Cambria Math"/>
                      <w:szCs w:val="22"/>
                    </w:rPr>
                    <m:t>σ</m:t>
                  </m:r>
                </m:e>
                <m:sub>
                  <m:r>
                    <w:rPr>
                      <w:rFonts w:ascii="Cambria Math" w:hAnsi="Cambria Math"/>
                      <w:szCs w:val="22"/>
                    </w:rPr>
                    <m:t>e</m:t>
                  </m:r>
                </m:sub>
              </m:sSub>
            </m:oMath>
            <w:r w:rsidRPr="00C36B4E">
              <w:rPr>
                <w:color w:val="000000"/>
                <w:sz w:val="23"/>
                <w:szCs w:val="23"/>
              </w:rPr>
              <w:t>，等式变为：</w:t>
            </w:r>
          </w:p>
          <w:p w:rsidR="00E837DB" w:rsidRPr="00C36B4E" w:rsidRDefault="00E837DB" w:rsidP="00E837DB">
            <w:pPr>
              <w:jc w:val="center"/>
              <w:rPr>
                <w:szCs w:val="22"/>
              </w:rPr>
            </w:pPr>
            <w:r w:rsidRPr="00C36B4E">
              <w:rPr>
                <w:noProof/>
                <w:szCs w:val="22"/>
              </w:rPr>
              <w:drawing>
                <wp:inline distT="0" distB="0" distL="0" distR="0" wp14:anchorId="5EA7A768" wp14:editId="60CE3BBD">
                  <wp:extent cx="2019300" cy="46801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4773" cy="483190"/>
                          </a:xfrm>
                          <a:prstGeom prst="rect">
                            <a:avLst/>
                          </a:prstGeom>
                        </pic:spPr>
                      </pic:pic>
                    </a:graphicData>
                  </a:graphic>
                </wp:inline>
              </w:drawing>
            </w:r>
          </w:p>
          <w:p w:rsidR="00E837DB" w:rsidRPr="00C36B4E" w:rsidRDefault="00E837DB" w:rsidP="00E837DB">
            <w:pPr>
              <w:ind w:firstLineChars="200" w:firstLine="420"/>
              <w:rPr>
                <w:szCs w:val="22"/>
              </w:rPr>
            </w:pPr>
            <w:r w:rsidRPr="00C36B4E">
              <w:rPr>
                <w:szCs w:val="22"/>
              </w:rPr>
              <w:t>平均应力与有效应力的比值定义为应力三轴度，其表达式为</w:t>
            </w:r>
            <m:oMath>
              <m:r>
                <m:rPr>
                  <m:sty m:val="p"/>
                </m:rPr>
                <w:rPr>
                  <w:rFonts w:ascii="Cambria Math" w:hAnsi="Cambria Math"/>
                  <w:szCs w:val="22"/>
                </w:rPr>
                <m:t>T=</m:t>
              </m:r>
              <m:sSub>
                <m:sSubPr>
                  <m:ctrlPr>
                    <w:rPr>
                      <w:rFonts w:ascii="Cambria Math" w:hAnsi="Cambria Math"/>
                      <w:szCs w:val="22"/>
                    </w:rPr>
                  </m:ctrlPr>
                </m:sSubPr>
                <m:e>
                  <m:r>
                    <w:rPr>
                      <w:rFonts w:ascii="Cambria Math" w:hAnsi="Cambria Math"/>
                      <w:szCs w:val="22"/>
                    </w:rPr>
                    <m:t>σ</m:t>
                  </m:r>
                </m:e>
                <m:sub>
                  <m:r>
                    <w:rPr>
                      <w:rFonts w:ascii="Cambria Math" w:hAnsi="Cambria Math"/>
                      <w:szCs w:val="22"/>
                    </w:rPr>
                    <m:t>m</m:t>
                  </m:r>
                </m:sub>
              </m:sSub>
              <m:r>
                <w:rPr>
                  <w:rFonts w:ascii="Cambria Math" w:hAnsi="Cambria Math"/>
                  <w:szCs w:val="22"/>
                </w:rPr>
                <m:t>/</m:t>
              </m:r>
              <m:sSub>
                <m:sSubPr>
                  <m:ctrlPr>
                    <w:rPr>
                      <w:rFonts w:ascii="Cambria Math" w:hAnsi="Cambria Math"/>
                      <w:szCs w:val="22"/>
                    </w:rPr>
                  </m:ctrlPr>
                </m:sSubPr>
                <m:e>
                  <m:r>
                    <w:rPr>
                      <w:rFonts w:ascii="Cambria Math" w:hAnsi="Cambria Math"/>
                      <w:szCs w:val="22"/>
                    </w:rPr>
                    <m:t>σ</m:t>
                  </m:r>
                </m:e>
                <m:sub>
                  <m:r>
                    <w:rPr>
                      <w:rFonts w:ascii="Cambria Math" w:hAnsi="Cambria Math"/>
                      <w:szCs w:val="22"/>
                    </w:rPr>
                    <m:t>e</m:t>
                  </m:r>
                </m:sub>
              </m:sSub>
            </m:oMath>
            <w:r w:rsidRPr="00C36B4E">
              <w:rPr>
                <w:szCs w:val="22"/>
              </w:rPr>
              <w:t>，可度量应力状态的约束情况。</w:t>
            </w:r>
          </w:p>
          <w:p w:rsidR="00E837DB" w:rsidRPr="00C36B4E" w:rsidRDefault="00E837DB" w:rsidP="00E837DB">
            <w:pPr>
              <w:ind w:firstLineChars="200" w:firstLine="420"/>
              <w:rPr>
                <w:szCs w:val="22"/>
              </w:rPr>
            </w:pPr>
            <w:r w:rsidRPr="00C36B4E">
              <w:rPr>
                <w:szCs w:val="22"/>
              </w:rPr>
              <w:t>当空穴在施加的塑性应变作用下扩张直至达到临界空穴尺寸或临界空穴扩张比时，会发生延性裂纹开展。为了用这个模型预测断裂，需要进行有限元分析来记录应力三轴度和塑性应变并计算等式左边的积分直到它达到临界值。系数</w:t>
            </w:r>
            <w:r w:rsidRPr="00C36B4E">
              <w:rPr>
                <w:szCs w:val="22"/>
              </w:rPr>
              <w:t>0.283</w:t>
            </w:r>
            <w:r w:rsidRPr="00C36B4E">
              <w:rPr>
                <w:szCs w:val="22"/>
              </w:rPr>
              <w:t>是</w:t>
            </w:r>
            <w:r w:rsidRPr="00C36B4E">
              <w:rPr>
                <w:szCs w:val="22"/>
              </w:rPr>
              <w:t>Rice</w:t>
            </w:r>
            <w:r w:rsidRPr="00C36B4E">
              <w:rPr>
                <w:szCs w:val="22"/>
              </w:rPr>
              <w:t>和</w:t>
            </w:r>
            <w:r w:rsidRPr="00C36B4E">
              <w:rPr>
                <w:szCs w:val="22"/>
              </w:rPr>
              <w:t>Tracey</w:t>
            </w:r>
            <w:r w:rsidRPr="00C36B4E">
              <w:rPr>
                <w:szCs w:val="22"/>
              </w:rPr>
              <w:t>曲线拟合得到的，将这个系数计为常数</w:t>
            </w:r>
            <w:r w:rsidRPr="00C36B4E">
              <w:rPr>
                <w:szCs w:val="22"/>
              </w:rPr>
              <w:t>c</w:t>
            </w:r>
            <w:r w:rsidRPr="00C36B4E">
              <w:rPr>
                <w:szCs w:val="22"/>
              </w:rPr>
              <w:t>，则上式简化为：</w:t>
            </w:r>
          </w:p>
          <w:p w:rsidR="00E837DB" w:rsidRPr="00C36B4E" w:rsidRDefault="00E837DB" w:rsidP="00E837DB">
            <w:pPr>
              <w:jc w:val="center"/>
              <w:rPr>
                <w:szCs w:val="22"/>
              </w:rPr>
            </w:pPr>
            <w:r w:rsidRPr="00C36B4E">
              <w:rPr>
                <w:noProof/>
                <w:szCs w:val="22"/>
              </w:rPr>
              <w:drawing>
                <wp:inline distT="0" distB="0" distL="0" distR="0" wp14:anchorId="62D69E45" wp14:editId="5E82AA63">
                  <wp:extent cx="2040671" cy="673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8677" cy="692233"/>
                          </a:xfrm>
                          <a:prstGeom prst="rect">
                            <a:avLst/>
                          </a:prstGeom>
                        </pic:spPr>
                      </pic:pic>
                    </a:graphicData>
                  </a:graphic>
                </wp:inline>
              </w:drawing>
            </w:r>
          </w:p>
          <w:p w:rsidR="00E837DB" w:rsidRPr="00C36B4E" w:rsidRDefault="00E837DB" w:rsidP="00E837DB">
            <w:pPr>
              <w:rPr>
                <w:szCs w:val="22"/>
              </w:rPr>
            </w:pPr>
            <w:r w:rsidRPr="00C36B4E">
              <w:rPr>
                <w:szCs w:val="22"/>
              </w:rPr>
              <w:t>其中</w:t>
            </w:r>
            <m:oMath>
              <m:r>
                <m:rPr>
                  <m:sty m:val="p"/>
                </m:rPr>
                <w:rPr>
                  <w:rFonts w:ascii="Cambria Math" w:hAnsi="Cambria Math"/>
                  <w:szCs w:val="22"/>
                </w:rPr>
                <m:t>η</m:t>
              </m:r>
            </m:oMath>
            <w:r w:rsidRPr="00C36B4E">
              <w:rPr>
                <w:szCs w:val="22"/>
              </w:rPr>
              <w:t>从空穴扩张角度定义了材料承载力，是一个材料特性常数，可以用圆周平滑槽口试件的拉伸试验对其进行校准，并将其用于有限元分析以预测断裂破坏，上式即为</w:t>
            </w:r>
            <w:r w:rsidRPr="00C36B4E">
              <w:rPr>
                <w:szCs w:val="22"/>
              </w:rPr>
              <w:t>VGM</w:t>
            </w:r>
            <w:r w:rsidRPr="00C36B4E">
              <w:rPr>
                <w:szCs w:val="22"/>
              </w:rPr>
              <w:t>模型。</w:t>
            </w:r>
          </w:p>
          <w:p w:rsidR="00E837DB" w:rsidRPr="00C36B4E" w:rsidRDefault="00E837DB" w:rsidP="00E837DB">
            <w:pPr>
              <w:ind w:firstLineChars="200" w:firstLine="420"/>
              <w:rPr>
                <w:szCs w:val="22"/>
              </w:rPr>
            </w:pPr>
            <w:r w:rsidRPr="00C36B4E">
              <w:rPr>
                <w:szCs w:val="22"/>
              </w:rPr>
              <w:t>VGM</w:t>
            </w:r>
            <w:r w:rsidRPr="00C36B4E">
              <w:rPr>
                <w:szCs w:val="22"/>
              </w:rPr>
              <w:t>模型中包含了应力三轴度对塑性应变的显式积分，然而在许多实际情况中，材料变形不是很大，即使塑性应变增加很快，但应力三轴度大体上保持不变，如图</w:t>
            </w:r>
            <w:r w:rsidRPr="00C36B4E">
              <w:rPr>
                <w:szCs w:val="22"/>
              </w:rPr>
              <w:t>1.6</w:t>
            </w:r>
            <w:r w:rsidRPr="00C36B4E">
              <w:rPr>
                <w:szCs w:val="22"/>
              </w:rPr>
              <w:t>所示。则</w:t>
            </w:r>
            <w:r w:rsidRPr="00C36B4E">
              <w:rPr>
                <w:szCs w:val="22"/>
              </w:rPr>
              <w:t>SMCS</w:t>
            </w:r>
            <w:r w:rsidRPr="00C36B4E">
              <w:rPr>
                <w:szCs w:val="22"/>
              </w:rPr>
              <w:t>模型可表述为：</w:t>
            </w:r>
          </w:p>
          <w:p w:rsidR="00E837DB" w:rsidRPr="00C36B4E" w:rsidRDefault="00E837DB" w:rsidP="00E837DB">
            <w:pPr>
              <w:jc w:val="center"/>
              <w:rPr>
                <w:szCs w:val="22"/>
              </w:rPr>
            </w:pPr>
            <w:r w:rsidRPr="00C36B4E">
              <w:rPr>
                <w:noProof/>
                <w:szCs w:val="22"/>
              </w:rPr>
              <w:drawing>
                <wp:inline distT="0" distB="0" distL="0" distR="0" wp14:anchorId="55CF7254" wp14:editId="1261DC9B">
                  <wp:extent cx="1496442" cy="33655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38175" cy="345936"/>
                          </a:xfrm>
                          <a:prstGeom prst="rect">
                            <a:avLst/>
                          </a:prstGeom>
                        </pic:spPr>
                      </pic:pic>
                    </a:graphicData>
                  </a:graphic>
                </wp:inline>
              </w:drawing>
            </w:r>
          </w:p>
          <w:p w:rsidR="00E837DB" w:rsidRPr="00C36B4E" w:rsidRDefault="00E837DB" w:rsidP="00E837DB">
            <w:pPr>
              <w:jc w:val="center"/>
              <w:rPr>
                <w:szCs w:val="22"/>
              </w:rPr>
            </w:pPr>
            <w:r w:rsidRPr="00C36B4E">
              <w:rPr>
                <w:noProof/>
                <w:szCs w:val="22"/>
              </w:rPr>
              <w:drawing>
                <wp:inline distT="0" distB="0" distL="0" distR="0" wp14:anchorId="4F58E2DA" wp14:editId="2003960C">
                  <wp:extent cx="1441450" cy="99689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53445" cy="1005187"/>
                          </a:xfrm>
                          <a:prstGeom prst="rect">
                            <a:avLst/>
                          </a:prstGeom>
                        </pic:spPr>
                      </pic:pic>
                    </a:graphicData>
                  </a:graphic>
                </wp:inline>
              </w:drawing>
            </w:r>
          </w:p>
          <w:p w:rsidR="00E837DB" w:rsidRPr="00C36B4E" w:rsidRDefault="00E837DB" w:rsidP="00E837DB">
            <w:pPr>
              <w:jc w:val="center"/>
              <w:rPr>
                <w:szCs w:val="22"/>
              </w:rPr>
            </w:pPr>
            <w:r w:rsidRPr="00C36B4E">
              <w:rPr>
                <w:szCs w:val="22"/>
              </w:rPr>
              <w:t>图</w:t>
            </w:r>
            <w:r w:rsidRPr="00C36B4E">
              <w:rPr>
                <w:szCs w:val="22"/>
              </w:rPr>
              <w:t xml:space="preserve">1.6 </w:t>
            </w:r>
            <w:r w:rsidRPr="00C36B4E">
              <w:rPr>
                <w:szCs w:val="22"/>
              </w:rPr>
              <w:t>应力三轴度与塑性应变关系曲线</w:t>
            </w:r>
          </w:p>
          <w:p w:rsidR="00E837DB" w:rsidRPr="00C36B4E" w:rsidRDefault="00E837DB" w:rsidP="00E837DB">
            <w:pPr>
              <w:jc w:val="center"/>
              <w:rPr>
                <w:szCs w:val="22"/>
              </w:rPr>
            </w:pPr>
          </w:p>
          <w:p w:rsidR="005157C3" w:rsidRPr="005157C3" w:rsidRDefault="005157C3" w:rsidP="005157C3">
            <w:pPr>
              <w:spacing w:before="120"/>
            </w:pPr>
            <w:r w:rsidRPr="005157C3">
              <w:rPr>
                <w:b/>
              </w:rPr>
              <w:t>2.1.5.</w:t>
            </w:r>
            <w:r>
              <w:rPr>
                <w:b/>
              </w:rPr>
              <w:t>2</w:t>
            </w:r>
            <w:r w:rsidRPr="005157C3">
              <w:rPr>
                <w:b/>
              </w:rPr>
              <w:t xml:space="preserve"> </w:t>
            </w:r>
            <w:r>
              <w:rPr>
                <w:rFonts w:hint="eastAsia"/>
                <w:b/>
              </w:rPr>
              <w:t>C</w:t>
            </w:r>
            <w:r w:rsidRPr="005157C3">
              <w:rPr>
                <w:rFonts w:hint="eastAsia"/>
                <w:b/>
              </w:rPr>
              <w:t>VGM</w:t>
            </w:r>
            <w:r w:rsidRPr="005157C3">
              <w:rPr>
                <w:rFonts w:hint="eastAsia"/>
                <w:b/>
              </w:rPr>
              <w:t>模型和</w:t>
            </w:r>
            <w:r>
              <w:rPr>
                <w:rFonts w:hint="eastAsia"/>
                <w:b/>
              </w:rPr>
              <w:t>DSPS</w:t>
            </w:r>
            <w:r w:rsidRPr="005157C3">
              <w:rPr>
                <w:rFonts w:hint="eastAsia"/>
                <w:b/>
              </w:rPr>
              <w:t>模型</w:t>
            </w:r>
          </w:p>
          <w:p w:rsidR="00E837DB" w:rsidRPr="00C36B4E" w:rsidRDefault="00E837DB" w:rsidP="00E837DB">
            <w:pPr>
              <w:ind w:firstLineChars="200" w:firstLine="420"/>
              <w:rPr>
                <w:szCs w:val="22"/>
              </w:rPr>
            </w:pPr>
            <w:r w:rsidRPr="00C36B4E">
              <w:rPr>
                <w:szCs w:val="22"/>
              </w:rPr>
              <w:lastRenderedPageBreak/>
              <w:t xml:space="preserve">Kanvinde </w:t>
            </w:r>
            <w:r w:rsidRPr="00C36B4E">
              <w:rPr>
                <w:szCs w:val="22"/>
              </w:rPr>
              <w:t>和</w:t>
            </w:r>
            <w:r w:rsidRPr="00C36B4E">
              <w:rPr>
                <w:szCs w:val="22"/>
              </w:rPr>
              <w:t xml:space="preserve"> Deierlein</w:t>
            </w:r>
            <w:r w:rsidR="008B2ED0">
              <w:rPr>
                <w:szCs w:val="22"/>
              </w:rPr>
              <w:fldChar w:fldCharType="begin"/>
            </w:r>
            <w:r w:rsidR="008B2ED0">
              <w:rPr>
                <w:szCs w:val="22"/>
              </w:rPr>
              <w:instrText xml:space="preserve"> ADDIN NE.Ref.{C4347E6B-AE59-45A2-A790-4D1FD0FB3866}</w:instrText>
            </w:r>
            <w:r w:rsidR="008B2ED0">
              <w:rPr>
                <w:szCs w:val="22"/>
              </w:rPr>
              <w:fldChar w:fldCharType="separate"/>
            </w:r>
            <w:r w:rsidR="00477F16">
              <w:rPr>
                <w:color w:val="080000"/>
                <w:kern w:val="0"/>
                <w:szCs w:val="21"/>
                <w:vertAlign w:val="superscript"/>
              </w:rPr>
              <w:t>[87]</w:t>
            </w:r>
            <w:r w:rsidR="008B2ED0">
              <w:rPr>
                <w:szCs w:val="22"/>
              </w:rPr>
              <w:fldChar w:fldCharType="end"/>
            </w:r>
            <w:r w:rsidRPr="00C36B4E">
              <w:rPr>
                <w:szCs w:val="22"/>
              </w:rPr>
              <w:t>通过引入一个考虑拉压不同的符号函数，将钢材微孔扩展模型推广到循环荷载情况下，即循环微孔扩展模型（</w:t>
            </w:r>
            <w:r w:rsidRPr="00C36B4E">
              <w:rPr>
                <w:szCs w:val="22"/>
              </w:rPr>
              <w:t>CVGM, Cyclic Void Growth Model</w:t>
            </w:r>
            <w:r w:rsidRPr="00C36B4E">
              <w:rPr>
                <w:szCs w:val="22"/>
              </w:rPr>
              <w:t>）和退化有效塑性应变模型（</w:t>
            </w:r>
            <w:r w:rsidRPr="00C36B4E">
              <w:rPr>
                <w:szCs w:val="22"/>
              </w:rPr>
              <w:t>Degraded Significant Plastic Strain model</w:t>
            </w:r>
            <w:r w:rsidRPr="00C36B4E">
              <w:rPr>
                <w:szCs w:val="22"/>
              </w:rPr>
              <w:t>，简称</w:t>
            </w:r>
            <w:r w:rsidRPr="00C36B4E">
              <w:rPr>
                <w:szCs w:val="22"/>
              </w:rPr>
              <w:t>DSPS</w:t>
            </w:r>
            <w:r w:rsidRPr="00C36B4E">
              <w:rPr>
                <w:szCs w:val="22"/>
              </w:rPr>
              <w:t>）</w:t>
            </w:r>
            <w:r w:rsidR="008B2ED0">
              <w:rPr>
                <w:szCs w:val="22"/>
              </w:rPr>
              <w:fldChar w:fldCharType="begin"/>
            </w:r>
            <w:r w:rsidR="008B2ED0">
              <w:rPr>
                <w:szCs w:val="22"/>
              </w:rPr>
              <w:instrText xml:space="preserve"> ADDIN NE.Ref.{30C5B085-FF39-469C-8FC6-FBB6728E73A6}</w:instrText>
            </w:r>
            <w:r w:rsidR="008B2ED0">
              <w:rPr>
                <w:szCs w:val="22"/>
              </w:rPr>
              <w:fldChar w:fldCharType="separate"/>
            </w:r>
            <w:r w:rsidR="00477F16">
              <w:rPr>
                <w:color w:val="080000"/>
                <w:kern w:val="0"/>
                <w:szCs w:val="21"/>
                <w:vertAlign w:val="superscript"/>
              </w:rPr>
              <w:t>[88]</w:t>
            </w:r>
            <w:r w:rsidR="008B2ED0">
              <w:rPr>
                <w:szCs w:val="22"/>
              </w:rPr>
              <w:fldChar w:fldCharType="end"/>
            </w:r>
            <w:r w:rsidRPr="00C36B4E">
              <w:rPr>
                <w:szCs w:val="22"/>
              </w:rPr>
              <w:t>。</w:t>
            </w:r>
            <w:r w:rsidRPr="00C36B4E">
              <w:rPr>
                <w:szCs w:val="22"/>
              </w:rPr>
              <w:t>DSPS</w:t>
            </w:r>
            <w:r w:rsidRPr="00C36B4E">
              <w:rPr>
                <w:szCs w:val="22"/>
              </w:rPr>
              <w:t>模型用有效塑性应变替代了</w:t>
            </w:r>
            <w:r w:rsidRPr="00C36B4E">
              <w:rPr>
                <w:szCs w:val="22"/>
              </w:rPr>
              <w:t>SMSC</w:t>
            </w:r>
            <w:r w:rsidRPr="00C36B4E">
              <w:rPr>
                <w:szCs w:val="22"/>
              </w:rPr>
              <w:t>模型中的等效塑性应变，以应对循环荷载作用下空穴的扩展和收缩两种状态。另外还引入了表征循环损伤累积过程的损伤函数，</w:t>
            </w:r>
            <w:r w:rsidRPr="00C36B4E">
              <w:rPr>
                <w:szCs w:val="22"/>
              </w:rPr>
              <w:t>DSPS</w:t>
            </w:r>
            <w:r w:rsidRPr="00C36B4E">
              <w:rPr>
                <w:szCs w:val="22"/>
              </w:rPr>
              <w:t>模型的完整形式为：</w:t>
            </w:r>
          </w:p>
          <w:p w:rsidR="00E837DB" w:rsidRPr="00C36B4E" w:rsidRDefault="00E837DB" w:rsidP="00E837DB">
            <w:pPr>
              <w:jc w:val="center"/>
              <w:rPr>
                <w:szCs w:val="22"/>
              </w:rPr>
            </w:pPr>
            <w:r w:rsidRPr="00C36B4E">
              <w:rPr>
                <w:noProof/>
                <w:szCs w:val="22"/>
              </w:rPr>
              <w:drawing>
                <wp:inline distT="0" distB="0" distL="0" distR="0" wp14:anchorId="449FFD76" wp14:editId="48CB6D0F">
                  <wp:extent cx="1676400" cy="37379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8917" cy="385502"/>
                          </a:xfrm>
                          <a:prstGeom prst="rect">
                            <a:avLst/>
                          </a:prstGeom>
                        </pic:spPr>
                      </pic:pic>
                    </a:graphicData>
                  </a:graphic>
                </wp:inline>
              </w:drawing>
            </w:r>
          </w:p>
          <w:p w:rsidR="00E837DB" w:rsidRPr="00C36B4E" w:rsidRDefault="00E837DB" w:rsidP="00E837DB">
            <w:pPr>
              <w:ind w:firstLineChars="200" w:firstLine="420"/>
              <w:rPr>
                <w:szCs w:val="22"/>
              </w:rPr>
            </w:pPr>
            <w:r w:rsidRPr="00C36B4E">
              <w:rPr>
                <w:szCs w:val="22"/>
              </w:rPr>
              <w:t>在使用</w:t>
            </w:r>
            <w:r w:rsidRPr="00C36B4E">
              <w:rPr>
                <w:szCs w:val="22"/>
              </w:rPr>
              <w:t>DSPS</w:t>
            </w:r>
            <w:r w:rsidRPr="00C36B4E">
              <w:rPr>
                <w:szCs w:val="22"/>
              </w:rPr>
              <w:t>模型之前必须有从单调试验中获得的</w:t>
            </w:r>
            <w:r w:rsidRPr="00C36B4E">
              <w:rPr>
                <w:szCs w:val="22"/>
              </w:rPr>
              <w:t>SMCS</w:t>
            </w:r>
            <w:r w:rsidRPr="00C36B4E">
              <w:rPr>
                <w:szCs w:val="22"/>
              </w:rPr>
              <w:t>参数</w:t>
            </w:r>
            <m:oMath>
              <m:r>
                <m:rPr>
                  <m:sty m:val="p"/>
                </m:rPr>
                <w:rPr>
                  <w:rFonts w:ascii="Cambria Math" w:hAnsi="Cambria Math"/>
                  <w:szCs w:val="22"/>
                </w:rPr>
                <m:t>α</m:t>
              </m:r>
            </m:oMath>
            <w:r w:rsidRPr="00C36B4E">
              <w:rPr>
                <w:szCs w:val="22"/>
              </w:rPr>
              <w:t>，一旦</w:t>
            </w:r>
            <w:r w:rsidRPr="00C36B4E">
              <w:rPr>
                <w:szCs w:val="22"/>
              </w:rPr>
              <w:t>SMCS</w:t>
            </w:r>
            <w:r w:rsidRPr="00C36B4E">
              <w:rPr>
                <w:szCs w:val="22"/>
              </w:rPr>
              <w:t>参数</w:t>
            </w:r>
            <m:oMath>
              <m:r>
                <m:rPr>
                  <m:sty m:val="p"/>
                </m:rPr>
                <w:rPr>
                  <w:rFonts w:ascii="Cambria Math" w:hAnsi="Cambria Math"/>
                  <w:szCs w:val="22"/>
                </w:rPr>
                <m:t>α</m:t>
              </m:r>
            </m:oMath>
            <w:r w:rsidRPr="00C36B4E">
              <w:rPr>
                <w:szCs w:val="22"/>
              </w:rPr>
              <w:t>确定下来，则仅有的另一个损伤参数</w:t>
            </w:r>
            <m:oMath>
              <m:sSub>
                <m:sSubPr>
                  <m:ctrlPr>
                    <w:rPr>
                      <w:rFonts w:ascii="Cambria Math" w:hAnsi="Cambria Math"/>
                      <w:szCs w:val="22"/>
                    </w:rPr>
                  </m:ctrlPr>
                </m:sSubPr>
                <m:e>
                  <m:r>
                    <w:rPr>
                      <w:rFonts w:ascii="Cambria Math" w:hAnsi="Cambria Math"/>
                      <w:szCs w:val="22"/>
                    </w:rPr>
                    <m:t>λ</m:t>
                  </m:r>
                </m:e>
                <m:sub>
                  <m:r>
                    <w:rPr>
                      <w:rFonts w:ascii="Cambria Math" w:hAnsi="Cambria Math"/>
                      <w:szCs w:val="22"/>
                    </w:rPr>
                    <m:t>DSPS</m:t>
                  </m:r>
                </m:sub>
              </m:sSub>
            </m:oMath>
            <w:r w:rsidRPr="00C36B4E">
              <w:rPr>
                <w:szCs w:val="22"/>
              </w:rPr>
              <w:t>可以由开圆周平槽口圆形试件在循环荷载下的试验确定。</w:t>
            </w:r>
          </w:p>
          <w:p w:rsidR="00E837DB" w:rsidRPr="00C36B4E" w:rsidRDefault="00E837DB" w:rsidP="00E837DB">
            <w:pPr>
              <w:ind w:firstLineChars="200" w:firstLine="420"/>
              <w:rPr>
                <w:szCs w:val="22"/>
              </w:rPr>
            </w:pPr>
            <w:r w:rsidRPr="00C36B4E">
              <w:rPr>
                <w:szCs w:val="22"/>
              </w:rPr>
              <w:t>DSPS</w:t>
            </w:r>
            <w:r w:rsidRPr="00C36B4E">
              <w:rPr>
                <w:szCs w:val="22"/>
              </w:rPr>
              <w:t>模型假定应力三轴度不随塑性应变的增加发生显著变化，而延性较好的材料在破坏前发生较大的变形，应力三轴度变化很大，为了克服这一假定的局限性，可以对</w:t>
            </w:r>
            <w:r w:rsidRPr="00C36B4E">
              <w:rPr>
                <w:szCs w:val="22"/>
              </w:rPr>
              <w:t>DSPS</w:t>
            </w:r>
            <w:r w:rsidRPr="00C36B4E">
              <w:rPr>
                <w:szCs w:val="22"/>
              </w:rPr>
              <w:t>模型进行修改，考虑所有的应力三轴度变化，并尽可能准确地追踪空穴扩张和聚合过程，使用</w:t>
            </w:r>
            <w:r w:rsidRPr="00C36B4E">
              <w:rPr>
                <w:szCs w:val="22"/>
              </w:rPr>
              <w:t>CVGM</w:t>
            </w:r>
            <w:r w:rsidRPr="00C36B4E">
              <w:rPr>
                <w:szCs w:val="22"/>
              </w:rPr>
              <w:t>模型。其表达式为：</w:t>
            </w:r>
          </w:p>
          <w:p w:rsidR="00E837DB" w:rsidRPr="00C36B4E" w:rsidRDefault="00E837DB" w:rsidP="00E837DB">
            <w:pPr>
              <w:jc w:val="center"/>
              <w:rPr>
                <w:szCs w:val="22"/>
              </w:rPr>
            </w:pPr>
            <w:r w:rsidRPr="00C36B4E">
              <w:rPr>
                <w:noProof/>
                <w:szCs w:val="22"/>
              </w:rPr>
              <w:drawing>
                <wp:inline distT="0" distB="0" distL="0" distR="0" wp14:anchorId="3F23C672" wp14:editId="5A80CFC4">
                  <wp:extent cx="3473450" cy="39184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0527" cy="403919"/>
                          </a:xfrm>
                          <a:prstGeom prst="rect">
                            <a:avLst/>
                          </a:prstGeom>
                        </pic:spPr>
                      </pic:pic>
                    </a:graphicData>
                  </a:graphic>
                </wp:inline>
              </w:drawing>
            </w:r>
          </w:p>
          <w:p w:rsidR="00E837DB" w:rsidRDefault="00E837DB" w:rsidP="00E837DB">
            <w:pPr>
              <w:ind w:firstLineChars="200" w:firstLine="420"/>
              <w:rPr>
                <w:szCs w:val="22"/>
              </w:rPr>
            </w:pPr>
            <w:r w:rsidRPr="00C36B4E">
              <w:rPr>
                <w:szCs w:val="22"/>
              </w:rPr>
              <w:t>式中</w:t>
            </w:r>
            <m:oMath>
              <m:sSub>
                <m:sSubPr>
                  <m:ctrlPr>
                    <w:rPr>
                      <w:rFonts w:ascii="Cambria Math" w:hAnsi="Cambria Math"/>
                      <w:szCs w:val="22"/>
                    </w:rPr>
                  </m:ctrlPr>
                </m:sSubPr>
                <m:e>
                  <m:r>
                    <w:rPr>
                      <w:rFonts w:ascii="Cambria Math" w:hAnsi="Cambria Math"/>
                      <w:szCs w:val="22"/>
                    </w:rPr>
                    <m:t>λ</m:t>
                  </m:r>
                </m:e>
                <m:sub>
                  <m:r>
                    <w:rPr>
                      <w:rFonts w:ascii="Cambria Math" w:hAnsi="Cambria Math"/>
                      <w:szCs w:val="22"/>
                    </w:rPr>
                    <m:t>CVGM</m:t>
                  </m:r>
                </m:sub>
              </m:sSub>
            </m:oMath>
            <w:r w:rsidRPr="00C36B4E">
              <w:rPr>
                <w:szCs w:val="22"/>
              </w:rPr>
              <w:t>是与</w:t>
            </w:r>
            <w:r w:rsidRPr="00C36B4E">
              <w:rPr>
                <w:szCs w:val="22"/>
              </w:rPr>
              <w:t>DSPS</w:t>
            </w:r>
            <w:r w:rsidRPr="00C36B4E">
              <w:rPr>
                <w:szCs w:val="22"/>
              </w:rPr>
              <w:t>模型中的</w:t>
            </w:r>
            <m:oMath>
              <m:sSub>
                <m:sSubPr>
                  <m:ctrlPr>
                    <w:rPr>
                      <w:rFonts w:ascii="Cambria Math" w:hAnsi="Cambria Math"/>
                      <w:szCs w:val="22"/>
                    </w:rPr>
                  </m:ctrlPr>
                </m:sSubPr>
                <m:e>
                  <m:r>
                    <w:rPr>
                      <w:rFonts w:ascii="Cambria Math" w:hAnsi="Cambria Math"/>
                      <w:szCs w:val="22"/>
                    </w:rPr>
                    <m:t>λ</m:t>
                  </m:r>
                </m:e>
                <m:sub>
                  <m:r>
                    <w:rPr>
                      <w:rFonts w:ascii="Cambria Math" w:hAnsi="Cambria Math"/>
                      <w:szCs w:val="22"/>
                    </w:rPr>
                    <m:t>DSPS</m:t>
                  </m:r>
                </m:sub>
              </m:sSub>
            </m:oMath>
            <w:r w:rsidRPr="00C36B4E">
              <w:rPr>
                <w:szCs w:val="22"/>
              </w:rPr>
              <w:t>类似的损伤参数，可以由开圆周平滑槽口圆形试件在循环荷载下的试验确定。</w:t>
            </w:r>
          </w:p>
          <w:p w:rsidR="008B2ED0" w:rsidRDefault="008B2ED0" w:rsidP="00E837DB">
            <w:pPr>
              <w:ind w:firstLineChars="200" w:firstLine="420"/>
              <w:rPr>
                <w:szCs w:val="22"/>
              </w:rPr>
            </w:pPr>
            <w:r>
              <w:rPr>
                <w:rFonts w:hint="eastAsia"/>
                <w:szCs w:val="22"/>
              </w:rPr>
              <w:t>CVGM</w:t>
            </w:r>
            <w:r>
              <w:rPr>
                <w:rFonts w:hint="eastAsia"/>
                <w:szCs w:val="22"/>
              </w:rPr>
              <w:t>模型和</w:t>
            </w:r>
            <w:r>
              <w:rPr>
                <w:rFonts w:hint="eastAsia"/>
                <w:szCs w:val="22"/>
              </w:rPr>
              <w:t>DSPS</w:t>
            </w:r>
            <w:r>
              <w:rPr>
                <w:rFonts w:hint="eastAsia"/>
                <w:szCs w:val="22"/>
              </w:rPr>
              <w:t>模型预测断裂的准确性已被一些学者通过实验加以验证</w:t>
            </w:r>
            <w:r>
              <w:rPr>
                <w:szCs w:val="22"/>
              </w:rPr>
              <w:fldChar w:fldCharType="begin"/>
            </w:r>
            <w:r>
              <w:rPr>
                <w:szCs w:val="22"/>
              </w:rPr>
              <w:instrText xml:space="preserve"> ADDIN NE.Ref.{9215F350-4281-4A85-A8C7-C25DCE607FB6}</w:instrText>
            </w:r>
            <w:r>
              <w:rPr>
                <w:szCs w:val="22"/>
              </w:rPr>
              <w:fldChar w:fldCharType="separate"/>
            </w:r>
            <w:r w:rsidR="00477F16">
              <w:rPr>
                <w:color w:val="080000"/>
                <w:kern w:val="0"/>
                <w:szCs w:val="21"/>
                <w:vertAlign w:val="superscript"/>
              </w:rPr>
              <w:t>[89-94]</w:t>
            </w:r>
            <w:r>
              <w:rPr>
                <w:szCs w:val="22"/>
              </w:rPr>
              <w:fldChar w:fldCharType="end"/>
            </w:r>
            <w:r>
              <w:rPr>
                <w:rFonts w:hint="eastAsia"/>
                <w:szCs w:val="22"/>
              </w:rPr>
              <w:t>。</w:t>
            </w:r>
          </w:p>
          <w:p w:rsidR="005157C3" w:rsidRPr="005157C3" w:rsidRDefault="005157C3" w:rsidP="005157C3">
            <w:pPr>
              <w:spacing w:before="120"/>
            </w:pPr>
            <w:r w:rsidRPr="005157C3">
              <w:rPr>
                <w:b/>
              </w:rPr>
              <w:t>2.1.5.</w:t>
            </w:r>
            <w:r>
              <w:rPr>
                <w:b/>
              </w:rPr>
              <w:t>3</w:t>
            </w:r>
            <w:r w:rsidRPr="005157C3">
              <w:rPr>
                <w:b/>
              </w:rPr>
              <w:t xml:space="preserve"> </w:t>
            </w:r>
            <w:r>
              <w:rPr>
                <w:rFonts w:hint="eastAsia"/>
                <w:b/>
              </w:rPr>
              <w:t>Gurson</w:t>
            </w:r>
            <w:r w:rsidRPr="005157C3">
              <w:rPr>
                <w:rFonts w:hint="eastAsia"/>
                <w:b/>
              </w:rPr>
              <w:t>模型和</w:t>
            </w:r>
            <w:r>
              <w:rPr>
                <w:rFonts w:hint="eastAsia"/>
                <w:b/>
              </w:rPr>
              <w:t>GTN</w:t>
            </w:r>
            <w:r w:rsidRPr="005157C3">
              <w:rPr>
                <w:rFonts w:hint="eastAsia"/>
                <w:b/>
              </w:rPr>
              <w:t>模型</w:t>
            </w:r>
          </w:p>
          <w:p w:rsidR="005157C3" w:rsidRDefault="005157C3" w:rsidP="005157C3">
            <w:pPr>
              <w:ind w:firstLineChars="200" w:firstLine="420"/>
              <w:rPr>
                <w:szCs w:val="22"/>
              </w:rPr>
            </w:pPr>
            <w:r w:rsidRPr="005157C3">
              <w:rPr>
                <w:rFonts w:hint="eastAsia"/>
                <w:szCs w:val="22"/>
              </w:rPr>
              <w:t xml:space="preserve">Gruson </w:t>
            </w:r>
            <w:r w:rsidRPr="005157C3">
              <w:rPr>
                <w:rFonts w:hint="eastAsia"/>
                <w:szCs w:val="22"/>
              </w:rPr>
              <w:t>模型</w:t>
            </w:r>
            <w:r>
              <w:rPr>
                <w:szCs w:val="22"/>
              </w:rPr>
              <w:fldChar w:fldCharType="begin"/>
            </w:r>
            <w:r>
              <w:rPr>
                <w:szCs w:val="22"/>
              </w:rPr>
              <w:instrText xml:space="preserve"> ADDIN NE.Ref.{8D05B3AD-9822-47DE-9708-D17237122FA9}</w:instrText>
            </w:r>
            <w:r>
              <w:rPr>
                <w:szCs w:val="22"/>
              </w:rPr>
              <w:fldChar w:fldCharType="separate"/>
            </w:r>
            <w:r w:rsidR="00477F16">
              <w:rPr>
                <w:color w:val="080000"/>
                <w:kern w:val="0"/>
                <w:szCs w:val="21"/>
                <w:vertAlign w:val="superscript"/>
              </w:rPr>
              <w:t>[95]</w:t>
            </w:r>
            <w:r>
              <w:rPr>
                <w:szCs w:val="22"/>
              </w:rPr>
              <w:fldChar w:fldCharType="end"/>
            </w:r>
            <w:r w:rsidRPr="005157C3">
              <w:rPr>
                <w:rFonts w:hint="eastAsia"/>
                <w:szCs w:val="22"/>
              </w:rPr>
              <w:t>从韧性断裂的微观机制出发，物理背景清晰，是一套比较完整的用于描述微孔洞影响材料塑性的本构方程。</w:t>
            </w:r>
            <w:r w:rsidRPr="005157C3">
              <w:rPr>
                <w:rFonts w:hint="eastAsia"/>
                <w:szCs w:val="22"/>
              </w:rPr>
              <w:t xml:space="preserve">Gurson </w:t>
            </w:r>
            <w:r w:rsidRPr="005157C3">
              <w:rPr>
                <w:rFonts w:hint="eastAsia"/>
                <w:szCs w:val="22"/>
              </w:rPr>
              <w:t>模型表达了韧性材料中以微孔洞形式表征的杂质或第二相粒子所占的体积比，但是没有考虑</w:t>
            </w:r>
            <w:r>
              <w:rPr>
                <w:rFonts w:hint="eastAsia"/>
                <w:szCs w:val="22"/>
              </w:rPr>
              <w:t>细观微孔洞大小和微孔洞的尺度概念</w:t>
            </w:r>
            <w:r w:rsidRPr="005157C3">
              <w:rPr>
                <w:rFonts w:hint="eastAsia"/>
                <w:szCs w:val="22"/>
              </w:rPr>
              <w:t>。随后</w:t>
            </w:r>
            <w:r w:rsidRPr="005157C3">
              <w:rPr>
                <w:rFonts w:hint="eastAsia"/>
                <w:szCs w:val="22"/>
              </w:rPr>
              <w:t xml:space="preserve">Tevergaard </w:t>
            </w:r>
            <w:r w:rsidRPr="005157C3">
              <w:rPr>
                <w:rFonts w:hint="eastAsia"/>
                <w:szCs w:val="22"/>
              </w:rPr>
              <w:t>和</w:t>
            </w:r>
            <w:r>
              <w:rPr>
                <w:rFonts w:hint="eastAsia"/>
                <w:szCs w:val="22"/>
              </w:rPr>
              <w:t>Needleman</w:t>
            </w:r>
            <w:r w:rsidR="00EE259D">
              <w:rPr>
                <w:szCs w:val="22"/>
              </w:rPr>
              <w:fldChar w:fldCharType="begin"/>
            </w:r>
            <w:r w:rsidR="00EE259D">
              <w:rPr>
                <w:szCs w:val="22"/>
              </w:rPr>
              <w:instrText xml:space="preserve"> ADDIN NE.Ref.{B6209C35-9E6F-42A9-84EF-264DD4B2A1F9}</w:instrText>
            </w:r>
            <w:r w:rsidR="00EE259D">
              <w:rPr>
                <w:szCs w:val="22"/>
              </w:rPr>
              <w:fldChar w:fldCharType="separate"/>
            </w:r>
            <w:r w:rsidR="00477F16">
              <w:rPr>
                <w:color w:val="080000"/>
                <w:kern w:val="0"/>
                <w:szCs w:val="21"/>
                <w:vertAlign w:val="superscript"/>
              </w:rPr>
              <w:t>[96, 97]</w:t>
            </w:r>
            <w:r w:rsidR="00EE259D">
              <w:rPr>
                <w:szCs w:val="22"/>
              </w:rPr>
              <w:fldChar w:fldCharType="end"/>
            </w:r>
            <w:r w:rsidRPr="005157C3">
              <w:rPr>
                <w:rFonts w:hint="eastAsia"/>
                <w:szCs w:val="22"/>
              </w:rPr>
              <w:t>用变量</w:t>
            </w:r>
            <w:r w:rsidRPr="005157C3">
              <w:rPr>
                <w:rFonts w:hint="eastAsia"/>
                <w:szCs w:val="22"/>
              </w:rPr>
              <w:t>f*</w:t>
            </w:r>
            <w:r w:rsidRPr="005157C3">
              <w:rPr>
                <w:rFonts w:hint="eastAsia"/>
                <w:szCs w:val="22"/>
              </w:rPr>
              <w:t>来代替微孔洞体积比，在临近断裂时</w:t>
            </w:r>
            <w:r w:rsidRPr="005157C3">
              <w:rPr>
                <w:rFonts w:hint="eastAsia"/>
                <w:szCs w:val="22"/>
              </w:rPr>
              <w:t>f*</w:t>
            </w:r>
            <w:r w:rsidRPr="005157C3">
              <w:rPr>
                <w:rFonts w:hint="eastAsia"/>
                <w:szCs w:val="22"/>
              </w:rPr>
              <w:t>的增大速率明显大于微孔洞体积比</w:t>
            </w:r>
            <w:r w:rsidRPr="005157C3">
              <w:rPr>
                <w:rFonts w:hint="eastAsia"/>
                <w:szCs w:val="22"/>
              </w:rPr>
              <w:t xml:space="preserve">f </w:t>
            </w:r>
            <w:r w:rsidRPr="005157C3">
              <w:rPr>
                <w:rFonts w:hint="eastAsia"/>
                <w:szCs w:val="22"/>
              </w:rPr>
              <w:t>所描述的微孔洞聚合对损伤的影响，并建立了</w:t>
            </w:r>
            <w:r w:rsidRPr="005157C3">
              <w:rPr>
                <w:rFonts w:hint="eastAsia"/>
                <w:szCs w:val="22"/>
              </w:rPr>
              <w:t>GTN</w:t>
            </w:r>
            <w:r w:rsidRPr="005157C3">
              <w:rPr>
                <w:rFonts w:hint="eastAsia"/>
                <w:szCs w:val="22"/>
              </w:rPr>
              <w:t>（</w:t>
            </w:r>
            <w:r w:rsidRPr="005157C3">
              <w:rPr>
                <w:rFonts w:hint="eastAsia"/>
                <w:szCs w:val="22"/>
              </w:rPr>
              <w:t>Gurson-Tevergaard-Needleman</w:t>
            </w:r>
            <w:r w:rsidRPr="005157C3">
              <w:rPr>
                <w:rFonts w:hint="eastAsia"/>
                <w:szCs w:val="22"/>
              </w:rPr>
              <w:t>）模型。目前</w:t>
            </w:r>
            <w:r w:rsidRPr="005157C3">
              <w:rPr>
                <w:rFonts w:hint="eastAsia"/>
                <w:szCs w:val="22"/>
              </w:rPr>
              <w:t>GTN</w:t>
            </w:r>
            <w:r w:rsidRPr="005157C3">
              <w:rPr>
                <w:rFonts w:hint="eastAsia"/>
                <w:szCs w:val="22"/>
              </w:rPr>
              <w:t>模型在材料延性断裂以及延性裂纹扩展中得到了广泛应用</w:t>
            </w:r>
            <w:r w:rsidR="00EE259D">
              <w:rPr>
                <w:szCs w:val="22"/>
              </w:rPr>
              <w:fldChar w:fldCharType="begin"/>
            </w:r>
            <w:r w:rsidR="00EE259D">
              <w:rPr>
                <w:szCs w:val="22"/>
              </w:rPr>
              <w:instrText xml:space="preserve"> ADDIN NE.Ref.{EB227342-A6A6-4DB9-A779-FADC33EC04AA}</w:instrText>
            </w:r>
            <w:r w:rsidR="00EE259D">
              <w:rPr>
                <w:szCs w:val="22"/>
              </w:rPr>
              <w:fldChar w:fldCharType="separate"/>
            </w:r>
            <w:r w:rsidR="00477F16">
              <w:rPr>
                <w:color w:val="080000"/>
                <w:kern w:val="0"/>
                <w:szCs w:val="21"/>
                <w:vertAlign w:val="superscript"/>
              </w:rPr>
              <w:t>[98-101]</w:t>
            </w:r>
            <w:r w:rsidR="00EE259D">
              <w:rPr>
                <w:szCs w:val="22"/>
              </w:rPr>
              <w:fldChar w:fldCharType="end"/>
            </w:r>
            <w:r w:rsidR="00EE259D">
              <w:rPr>
                <w:szCs w:val="22"/>
              </w:rPr>
              <w:t>。</w:t>
            </w:r>
          </w:p>
          <w:p w:rsidR="00EE259D" w:rsidRDefault="00EE259D" w:rsidP="00EE259D">
            <w:pPr>
              <w:ind w:firstLineChars="200" w:firstLine="420"/>
              <w:rPr>
                <w:szCs w:val="22"/>
              </w:rPr>
            </w:pPr>
            <w:r w:rsidRPr="00EE259D">
              <w:rPr>
                <w:rFonts w:hint="eastAsia"/>
                <w:szCs w:val="22"/>
              </w:rPr>
              <w:t>Leblond</w:t>
            </w:r>
            <w:r w:rsidRPr="00EE259D">
              <w:rPr>
                <w:rFonts w:hint="eastAsia"/>
                <w:szCs w:val="22"/>
              </w:rPr>
              <w:t>，</w:t>
            </w:r>
            <w:r w:rsidRPr="00EE259D">
              <w:rPr>
                <w:rFonts w:hint="eastAsia"/>
                <w:szCs w:val="22"/>
              </w:rPr>
              <w:t xml:space="preserve">Perrin </w:t>
            </w:r>
            <w:r w:rsidRPr="00EE259D">
              <w:rPr>
                <w:rFonts w:hint="eastAsia"/>
                <w:szCs w:val="22"/>
              </w:rPr>
              <w:t>和</w:t>
            </w:r>
            <w:r>
              <w:rPr>
                <w:rFonts w:hint="eastAsia"/>
                <w:szCs w:val="22"/>
              </w:rPr>
              <w:t>Devaux</w:t>
            </w:r>
            <w:r>
              <w:rPr>
                <w:szCs w:val="22"/>
              </w:rPr>
              <w:fldChar w:fldCharType="begin"/>
            </w:r>
            <w:r>
              <w:rPr>
                <w:szCs w:val="22"/>
              </w:rPr>
              <w:instrText xml:space="preserve"> ADDIN NE.Ref.{015124F9-6034-4BDF-878B-63867CCA7880}</w:instrText>
            </w:r>
            <w:r>
              <w:rPr>
                <w:szCs w:val="22"/>
              </w:rPr>
              <w:fldChar w:fldCharType="separate"/>
            </w:r>
            <w:r w:rsidR="00477F16">
              <w:rPr>
                <w:color w:val="080000"/>
                <w:kern w:val="0"/>
                <w:szCs w:val="21"/>
                <w:vertAlign w:val="superscript"/>
              </w:rPr>
              <w:t>[102]</w:t>
            </w:r>
            <w:r>
              <w:rPr>
                <w:szCs w:val="22"/>
              </w:rPr>
              <w:fldChar w:fldCharType="end"/>
            </w:r>
            <w:r w:rsidRPr="00EE259D">
              <w:rPr>
                <w:rFonts w:hint="eastAsia"/>
                <w:szCs w:val="22"/>
              </w:rPr>
              <w:t>在</w:t>
            </w:r>
            <w:r w:rsidRPr="00EE259D">
              <w:rPr>
                <w:rFonts w:hint="eastAsia"/>
                <w:szCs w:val="22"/>
              </w:rPr>
              <w:t xml:space="preserve">GTN </w:t>
            </w:r>
            <w:r w:rsidRPr="00EE259D">
              <w:rPr>
                <w:rFonts w:hint="eastAsia"/>
                <w:szCs w:val="22"/>
              </w:rPr>
              <w:t>模型基础上提出</w:t>
            </w:r>
            <w:r w:rsidRPr="00EE259D">
              <w:rPr>
                <w:rFonts w:hint="eastAsia"/>
                <w:szCs w:val="22"/>
              </w:rPr>
              <w:t xml:space="preserve">LPD </w:t>
            </w:r>
            <w:r w:rsidRPr="00EE259D">
              <w:rPr>
                <w:rFonts w:hint="eastAsia"/>
                <w:szCs w:val="22"/>
              </w:rPr>
              <w:t>模型，通过将</w:t>
            </w:r>
            <w:r w:rsidRPr="00EE259D">
              <w:rPr>
                <w:rFonts w:hint="eastAsia"/>
                <w:szCs w:val="22"/>
              </w:rPr>
              <w:t xml:space="preserve">GTN </w:t>
            </w:r>
            <w:r w:rsidRPr="00EE259D">
              <w:rPr>
                <w:rFonts w:hint="eastAsia"/>
                <w:szCs w:val="22"/>
              </w:rPr>
              <w:t>屈服面方程中的</w:t>
            </w:r>
            <w:r w:rsidRPr="00EE259D">
              <w:rPr>
                <w:rFonts w:hint="eastAsia"/>
                <w:szCs w:val="22"/>
              </w:rPr>
              <w:t xml:space="preserve">Cauchy </w:t>
            </w:r>
            <w:r w:rsidRPr="00EE259D">
              <w:rPr>
                <w:rFonts w:hint="eastAsia"/>
                <w:szCs w:val="22"/>
              </w:rPr>
              <w:t>应力张量转变为</w:t>
            </w:r>
            <w:r w:rsidRPr="00EE259D">
              <w:rPr>
                <w:rFonts w:hint="eastAsia"/>
                <w:szCs w:val="22"/>
              </w:rPr>
              <w:t xml:space="preserve">Cauchy </w:t>
            </w:r>
            <w:r w:rsidRPr="00EE259D">
              <w:rPr>
                <w:rFonts w:hint="eastAsia"/>
                <w:szCs w:val="22"/>
              </w:rPr>
              <w:t>应力张量的变分值和背应力张量来考虑了循环荷载作用下屈服面的随动强化或弱化</w:t>
            </w:r>
            <w:r>
              <w:rPr>
                <w:rFonts w:hint="eastAsia"/>
                <w:szCs w:val="22"/>
              </w:rPr>
              <w:t>。</w:t>
            </w:r>
            <w:r>
              <w:rPr>
                <w:rFonts w:hint="eastAsia"/>
                <w:szCs w:val="22"/>
              </w:rPr>
              <w:t>Besson</w:t>
            </w:r>
            <w:r>
              <w:rPr>
                <w:szCs w:val="22"/>
              </w:rPr>
              <w:fldChar w:fldCharType="begin"/>
            </w:r>
            <w:r>
              <w:rPr>
                <w:szCs w:val="22"/>
              </w:rPr>
              <w:instrText xml:space="preserve"> ADDIN NE.Ref.{8B4F9490-433A-4986-B042-8C4208C520FB}</w:instrText>
            </w:r>
            <w:r>
              <w:rPr>
                <w:szCs w:val="22"/>
              </w:rPr>
              <w:fldChar w:fldCharType="separate"/>
            </w:r>
            <w:r w:rsidR="00477F16">
              <w:rPr>
                <w:color w:val="080000"/>
                <w:kern w:val="0"/>
                <w:szCs w:val="21"/>
                <w:vertAlign w:val="superscript"/>
              </w:rPr>
              <w:t>[103]</w:t>
            </w:r>
            <w:r>
              <w:rPr>
                <w:szCs w:val="22"/>
              </w:rPr>
              <w:fldChar w:fldCharType="end"/>
            </w:r>
            <w:r w:rsidRPr="00EE259D">
              <w:rPr>
                <w:rFonts w:hint="eastAsia"/>
                <w:szCs w:val="22"/>
              </w:rPr>
              <w:t>、</w:t>
            </w:r>
            <w:r w:rsidRPr="00EE259D">
              <w:rPr>
                <w:rFonts w:hint="eastAsia"/>
                <w:szCs w:val="22"/>
              </w:rPr>
              <w:t>M</w:t>
            </w:r>
            <w:r w:rsidRPr="00EE259D">
              <w:rPr>
                <w:rFonts w:hint="eastAsia"/>
                <w:szCs w:val="22"/>
              </w:rPr>
              <w:t>ü</w:t>
            </w:r>
            <w:r w:rsidRPr="00EE259D">
              <w:rPr>
                <w:rFonts w:hint="eastAsia"/>
                <w:szCs w:val="22"/>
              </w:rPr>
              <w:t xml:space="preserve">hlich </w:t>
            </w:r>
            <w:r>
              <w:rPr>
                <w:szCs w:val="22"/>
              </w:rPr>
              <w:fldChar w:fldCharType="begin"/>
            </w:r>
            <w:r>
              <w:rPr>
                <w:szCs w:val="22"/>
              </w:rPr>
              <w:instrText xml:space="preserve"> ADDIN NE.Ref.{76725EF7-49B6-43B5-A80A-7A97523FAD1B}</w:instrText>
            </w:r>
            <w:r>
              <w:rPr>
                <w:szCs w:val="22"/>
              </w:rPr>
              <w:fldChar w:fldCharType="separate"/>
            </w:r>
            <w:r w:rsidR="00477F16">
              <w:rPr>
                <w:color w:val="080000"/>
                <w:kern w:val="0"/>
                <w:szCs w:val="21"/>
                <w:vertAlign w:val="superscript"/>
              </w:rPr>
              <w:t>[104]</w:t>
            </w:r>
            <w:r>
              <w:rPr>
                <w:szCs w:val="22"/>
              </w:rPr>
              <w:fldChar w:fldCharType="end"/>
            </w:r>
            <w:r w:rsidRPr="00EE259D">
              <w:rPr>
                <w:rFonts w:hint="eastAsia"/>
                <w:szCs w:val="22"/>
              </w:rPr>
              <w:t>等给出了随动硬化下</w:t>
            </w:r>
            <w:r w:rsidRPr="00EE259D">
              <w:rPr>
                <w:rFonts w:hint="eastAsia"/>
                <w:szCs w:val="22"/>
              </w:rPr>
              <w:t xml:space="preserve">LPD </w:t>
            </w:r>
            <w:r w:rsidRPr="00EE259D">
              <w:rPr>
                <w:rFonts w:hint="eastAsia"/>
                <w:szCs w:val="22"/>
              </w:rPr>
              <w:t>模型的应力更新数值算法，算法的重点在于应用牛顿－拉普森迭代法求解非线性方程组</w:t>
            </w:r>
            <w:r>
              <w:rPr>
                <w:rFonts w:hint="eastAsia"/>
                <w:szCs w:val="22"/>
              </w:rPr>
              <w:t>。</w:t>
            </w:r>
          </w:p>
          <w:p w:rsidR="005157C3" w:rsidRDefault="005157C3" w:rsidP="00E837DB">
            <w:pPr>
              <w:ind w:firstLineChars="200" w:firstLine="420"/>
              <w:rPr>
                <w:szCs w:val="22"/>
              </w:rPr>
            </w:pPr>
          </w:p>
          <w:p w:rsidR="005157C3" w:rsidRPr="00C36B4E" w:rsidRDefault="005157C3" w:rsidP="00E837DB">
            <w:pPr>
              <w:ind w:firstLineChars="200" w:firstLine="420"/>
              <w:rPr>
                <w:szCs w:val="22"/>
              </w:rPr>
            </w:pPr>
          </w:p>
          <w:p w:rsidR="00A659EE" w:rsidRPr="00C36B4E" w:rsidRDefault="00150489">
            <w:pPr>
              <w:spacing w:before="120"/>
              <w:rPr>
                <w:rFonts w:eastAsia="黑体"/>
                <w:sz w:val="24"/>
              </w:rPr>
            </w:pPr>
            <w:r w:rsidRPr="00C36B4E">
              <w:rPr>
                <w:rFonts w:eastAsia="黑体"/>
                <w:sz w:val="24"/>
              </w:rPr>
              <w:t>2.2</w:t>
            </w:r>
            <w:r w:rsidR="00A659EE" w:rsidRPr="00C36B4E">
              <w:rPr>
                <w:rFonts w:eastAsia="黑体"/>
                <w:sz w:val="24"/>
              </w:rPr>
              <w:t>研究问题在本学科的地位、前沿性特征与价值</w:t>
            </w:r>
          </w:p>
          <w:p w:rsidR="00E837DB" w:rsidRPr="00C36B4E" w:rsidRDefault="002C291D" w:rsidP="00882685">
            <w:pPr>
              <w:spacing w:before="120"/>
              <w:ind w:firstLineChars="200" w:firstLine="420"/>
            </w:pPr>
            <w:r w:rsidRPr="00C36B4E">
              <w:t>剪切钢板阻尼器作为一种</w:t>
            </w:r>
            <w:r w:rsidR="00EE2C66" w:rsidRPr="00C36B4E">
              <w:t>实用的金属消能装置，在建筑结构抗震设计和抗震加固等领域有广阔的应用前景。然而目前针对剪切钢板阻尼器的研究表明其仍具有一系列问题阻碍了其大规模投入到实际工程应用中，如面外屈曲、钢材延性利用率低、性能稳定性差等。本研究旨在研究新型的屈曲约束剪切钢板，通过布置面外约束装置解决剪切钢板面外失稳问题，使得</w:t>
            </w:r>
            <w:r w:rsidR="00921922" w:rsidRPr="00C36B4E">
              <w:t>钢板可以做到不同尺寸、厚薄和形状，以满足不同的刚度、强度、延性和耗能能力需求。在此基础上通过新型的开洞削弱形式使得刚度</w:t>
            </w:r>
            <w:r w:rsidR="00921922" w:rsidRPr="00C36B4E">
              <w:t>-</w:t>
            </w:r>
            <w:r w:rsidR="00921922" w:rsidRPr="00C36B4E">
              <w:t>强度</w:t>
            </w:r>
            <w:r w:rsidR="00921922" w:rsidRPr="00C36B4E">
              <w:t>-</w:t>
            </w:r>
            <w:r w:rsidR="00326516">
              <w:t>累积</w:t>
            </w:r>
            <w:r w:rsidR="00F67477" w:rsidRPr="00C36B4E">
              <w:t>延性</w:t>
            </w:r>
            <w:r w:rsidR="00921922" w:rsidRPr="00C36B4E">
              <w:t>解耦，并实现参数化设计方法从而能够更方便高效地投入实际工程应用中。应用声发射检测技术对剪切钢板的超低周疲劳进行损伤监测，并结合微观机制模型建立基于声发射特征参数的损伤模型</w:t>
            </w:r>
            <w:r w:rsidR="00E416C4" w:rsidRPr="00C36B4E">
              <w:t>，提出相应的断裂</w:t>
            </w:r>
            <w:r w:rsidR="00E416C4" w:rsidRPr="00C36B4E">
              <w:lastRenderedPageBreak/>
              <w:t>因子用于剪切钢板超低周疲劳的断裂预测。</w:t>
            </w:r>
          </w:p>
          <w:p w:rsidR="00A659EE" w:rsidRPr="00C36B4E" w:rsidRDefault="00150489">
            <w:pPr>
              <w:spacing w:before="120"/>
              <w:rPr>
                <w:rFonts w:eastAsia="黑体"/>
                <w:sz w:val="24"/>
              </w:rPr>
            </w:pPr>
            <w:r w:rsidRPr="00C36B4E">
              <w:rPr>
                <w:rFonts w:eastAsia="黑体"/>
                <w:sz w:val="24"/>
              </w:rPr>
              <w:t>2.3</w:t>
            </w:r>
            <w:r w:rsidR="00A659EE" w:rsidRPr="00C36B4E">
              <w:rPr>
                <w:rFonts w:eastAsia="黑体"/>
                <w:sz w:val="24"/>
              </w:rPr>
              <w:t>研究领域里尚未解决的问题及其原因或瓶颈</w:t>
            </w:r>
          </w:p>
          <w:p w:rsidR="00150489" w:rsidRPr="00C36B4E" w:rsidRDefault="0055582D" w:rsidP="005D1C9E">
            <w:pPr>
              <w:spacing w:before="120"/>
              <w:ind w:firstLineChars="200" w:firstLine="420"/>
            </w:pPr>
            <w:r w:rsidRPr="00C36B4E">
              <w:t>总结上述已有研究，目前研究领域内存在的问题主要表现在以下几个方面：</w:t>
            </w:r>
          </w:p>
          <w:p w:rsidR="0055582D" w:rsidRPr="00C36B4E" w:rsidRDefault="0055582D" w:rsidP="005D1C9E">
            <w:pPr>
              <w:spacing w:before="120"/>
              <w:ind w:firstLineChars="200" w:firstLine="420"/>
            </w:pPr>
            <w:r w:rsidRPr="00C36B4E">
              <w:t>1</w:t>
            </w:r>
            <w:r w:rsidRPr="00C36B4E">
              <w:t>）</w:t>
            </w:r>
            <w:r w:rsidR="006A618C" w:rsidRPr="00C36B4E">
              <w:t>针对剪切钢板阻尼器的已有研究多是关于普通剪切钢板的研究，</w:t>
            </w:r>
            <w:r w:rsidRPr="00C36B4E">
              <w:t>关于屈曲约束剪切钢板阻尼器的相关研究还较少，对于其在超低周疲劳下的性能了解尚少</w:t>
            </w:r>
            <w:r w:rsidR="006A618C" w:rsidRPr="00C36B4E">
              <w:t>。原有的设计方法和相关理论在屈曲约束剪切钢板阻尼器中是否仍然适用还有待研究；</w:t>
            </w:r>
          </w:p>
          <w:p w:rsidR="006A618C" w:rsidRPr="00C36B4E" w:rsidRDefault="006A618C" w:rsidP="005D1C9E">
            <w:pPr>
              <w:spacing w:before="120"/>
              <w:ind w:firstLineChars="200" w:firstLine="420"/>
            </w:pPr>
            <w:r w:rsidRPr="00C36B4E">
              <w:t>2</w:t>
            </w:r>
            <w:r w:rsidRPr="00C36B4E">
              <w:t>）由于研究中的剪切钢板阻尼器还存在一系列问题，如面外屈曲、钢材延性利用率低、性能稳定性差等</w:t>
            </w:r>
            <w:r w:rsidR="00655A11" w:rsidRPr="00C36B4E">
              <w:t>，</w:t>
            </w:r>
            <w:r w:rsidR="007F6FC7">
              <w:t>另外缺乏完整的设计</w:t>
            </w:r>
            <w:r w:rsidRPr="00C36B4E">
              <w:t>标准以应对不同工程</w:t>
            </w:r>
            <w:r w:rsidR="00655A11" w:rsidRPr="00C36B4E">
              <w:t>项目的性能需求，使得其难以大规模投入到实际工程应用中；</w:t>
            </w:r>
          </w:p>
          <w:p w:rsidR="005D1C9E" w:rsidRPr="00C36B4E" w:rsidRDefault="005D1C9E" w:rsidP="005D1C9E">
            <w:pPr>
              <w:spacing w:before="120"/>
              <w:ind w:firstLineChars="200" w:firstLine="420"/>
            </w:pPr>
            <w:r w:rsidRPr="00C36B4E">
              <w:t>3</w:t>
            </w:r>
            <w:r w:rsidRPr="00C36B4E">
              <w:t>）剪切钢板阻尼器的各项性能指标关联性较强，无法同时满足不同的刚</w:t>
            </w:r>
            <w:r w:rsidR="00BA572B">
              <w:t>度</w:t>
            </w:r>
            <w:r w:rsidR="00BA572B">
              <w:rPr>
                <w:rFonts w:hint="eastAsia"/>
              </w:rPr>
              <w:t>、</w:t>
            </w:r>
            <w:r w:rsidRPr="00C36B4E">
              <w:t>强度需求。如何实现刚度</w:t>
            </w:r>
            <w:r w:rsidRPr="00C36B4E">
              <w:t>-</w:t>
            </w:r>
            <w:r w:rsidRPr="00C36B4E">
              <w:t>强度</w:t>
            </w:r>
            <w:r w:rsidRPr="00C36B4E">
              <w:t>-</w:t>
            </w:r>
            <w:r w:rsidR="00326516">
              <w:t>累积</w:t>
            </w:r>
            <w:r w:rsidR="00F67477" w:rsidRPr="00C36B4E">
              <w:t>延性</w:t>
            </w:r>
            <w:r w:rsidRPr="00C36B4E">
              <w:t>的解耦是已有研究中的一大瓶颈；</w:t>
            </w:r>
          </w:p>
          <w:p w:rsidR="00E416C4" w:rsidRPr="00C36B4E" w:rsidRDefault="005D1C9E" w:rsidP="005D1C9E">
            <w:pPr>
              <w:spacing w:before="120"/>
              <w:ind w:firstLineChars="200" w:firstLine="420"/>
            </w:pPr>
            <w:r w:rsidRPr="00C36B4E">
              <w:t>4</w:t>
            </w:r>
            <w:r w:rsidRPr="00C36B4E">
              <w:t>）</w:t>
            </w:r>
            <w:r w:rsidR="00655A11" w:rsidRPr="00C36B4E">
              <w:t>缺少剪切钢板阻尼器震后损伤评估方法，尤其对于布置有面外约束装置的剪切钢板，因为无法时刻打开面外约束装置进行探伤，因此需要一种间接的损伤评估方法</w:t>
            </w:r>
            <w:r w:rsidRPr="00C36B4E">
              <w:t>。</w:t>
            </w:r>
          </w:p>
          <w:p w:rsidR="00A659EE" w:rsidRPr="00C36B4E" w:rsidRDefault="00150489">
            <w:pPr>
              <w:spacing w:before="120"/>
              <w:rPr>
                <w:rFonts w:eastAsia="黑体"/>
                <w:sz w:val="24"/>
              </w:rPr>
            </w:pPr>
            <w:r w:rsidRPr="00C36B4E">
              <w:rPr>
                <w:rFonts w:eastAsia="黑体"/>
                <w:sz w:val="24"/>
              </w:rPr>
              <w:t>2.4</w:t>
            </w:r>
            <w:r w:rsidR="00A659EE" w:rsidRPr="00C36B4E">
              <w:rPr>
                <w:rFonts w:eastAsia="黑体"/>
                <w:sz w:val="24"/>
              </w:rPr>
              <w:t>研究问题的创新性</w:t>
            </w:r>
          </w:p>
          <w:p w:rsidR="005A1AA0" w:rsidRDefault="005A1AA0">
            <w:pPr>
              <w:spacing w:before="120"/>
            </w:pPr>
            <w:r>
              <w:rPr>
                <w:rFonts w:hint="eastAsia"/>
              </w:rPr>
              <w:t>1</w:t>
            </w:r>
            <w:r>
              <w:rPr>
                <w:rFonts w:hint="eastAsia"/>
              </w:rPr>
              <w:t>）</w:t>
            </w:r>
            <w:r w:rsidR="002C4157">
              <w:rPr>
                <w:rFonts w:hint="eastAsia"/>
              </w:rPr>
              <w:t>目前基于声发射</w:t>
            </w:r>
            <w:r w:rsidR="00D01107">
              <w:rPr>
                <w:rFonts w:hint="eastAsia"/>
              </w:rPr>
              <w:t>对钢结构的损伤研究多在材料层面，在构件层面尤其是剪切钢板的研究较少。本课题拟基于声发射技术研究屈曲约束剪切钢板超低周疲劳复杂受力状态下</w:t>
            </w:r>
            <w:r>
              <w:rPr>
                <w:rFonts w:hint="eastAsia"/>
              </w:rPr>
              <w:t>的损伤机理；</w:t>
            </w:r>
          </w:p>
          <w:p w:rsidR="00F67477" w:rsidRPr="00C36B4E" w:rsidRDefault="005A1AA0">
            <w:pPr>
              <w:spacing w:before="120"/>
            </w:pPr>
            <w:r>
              <w:t>2</w:t>
            </w:r>
            <w:r w:rsidR="00F67477" w:rsidRPr="00C36B4E">
              <w:t>）</w:t>
            </w:r>
            <w:r w:rsidR="002C4157">
              <w:t>目前声发射技术在钢结构疲劳断裂领域的研究多结合传统断裂力学</w:t>
            </w:r>
            <w:r w:rsidR="002C4157">
              <w:rPr>
                <w:rFonts w:hint="eastAsia"/>
              </w:rPr>
              <w:t>，</w:t>
            </w:r>
            <w:r w:rsidR="002C4157">
              <w:t>而结合微观机制的研究几乎空白</w:t>
            </w:r>
            <w:r w:rsidR="002C4157">
              <w:rPr>
                <w:rFonts w:hint="eastAsia"/>
              </w:rPr>
              <w:t>。</w:t>
            </w:r>
            <w:r w:rsidR="002C4157">
              <w:t>本课题拟</w:t>
            </w:r>
            <w:r w:rsidR="00F67477" w:rsidRPr="00C36B4E">
              <w:t>利用声发射技术</w:t>
            </w:r>
            <w:r w:rsidR="002C4157">
              <w:t>探究针对微观机制的声发射机理</w:t>
            </w:r>
            <w:r w:rsidR="002C4157">
              <w:rPr>
                <w:rFonts w:hint="eastAsia"/>
              </w:rPr>
              <w:t>，</w:t>
            </w:r>
            <w:r w:rsidR="00D5604E" w:rsidRPr="00C36B4E">
              <w:t>实现对屈曲约束剪切钢板的损伤评估，</w:t>
            </w:r>
            <w:r w:rsidR="002C4157">
              <w:t>并提出相应的断裂因子</w:t>
            </w:r>
            <w:r w:rsidR="00D5604E" w:rsidRPr="00C36B4E">
              <w:t>实现对剪切钢板在超低周疲劳下的断裂预测和定位；</w:t>
            </w:r>
          </w:p>
          <w:p w:rsidR="005A1AA0" w:rsidRPr="00C36B4E" w:rsidRDefault="005A1AA0" w:rsidP="005A1AA0">
            <w:pPr>
              <w:spacing w:before="120"/>
            </w:pPr>
            <w:r w:rsidRPr="00C36B4E">
              <w:t>3</w:t>
            </w:r>
            <w:r w:rsidRPr="00C36B4E">
              <w:t>）</w:t>
            </w:r>
            <w:r w:rsidR="00AC7B40">
              <w:t>已有研究中只能实现对剪切钢板刚度和强度的解耦</w:t>
            </w:r>
            <w:r w:rsidR="00AC7B40">
              <w:rPr>
                <w:rFonts w:hint="eastAsia"/>
              </w:rPr>
              <w:t>，</w:t>
            </w:r>
            <w:r w:rsidR="00AC7B40">
              <w:t>却无法做到强度</w:t>
            </w:r>
            <w:r w:rsidR="00AC7B40">
              <w:rPr>
                <w:rFonts w:hint="eastAsia"/>
              </w:rPr>
              <w:t>-</w:t>
            </w:r>
            <w:r w:rsidR="00AC7B40">
              <w:t>刚度</w:t>
            </w:r>
            <w:r w:rsidR="00AC7B40">
              <w:rPr>
                <w:rFonts w:hint="eastAsia"/>
              </w:rPr>
              <w:t>-</w:t>
            </w:r>
            <w:r w:rsidR="00AC7B40">
              <w:t>累积延性的解耦</w:t>
            </w:r>
            <w:r w:rsidR="00AC7B40">
              <w:rPr>
                <w:rFonts w:hint="eastAsia"/>
              </w:rPr>
              <w:t>。</w:t>
            </w:r>
            <w:r w:rsidR="00AC7B40">
              <w:t>本课题拟</w:t>
            </w:r>
            <w:r w:rsidRPr="00C36B4E">
              <w:t>提出屈曲约束剪切钢板的刚度</w:t>
            </w:r>
            <w:r w:rsidRPr="00C36B4E">
              <w:t>-</w:t>
            </w:r>
            <w:r w:rsidRPr="00C36B4E">
              <w:t>强度</w:t>
            </w:r>
            <w:r w:rsidRPr="00C36B4E">
              <w:t>-</w:t>
            </w:r>
            <w:r>
              <w:t>累积</w:t>
            </w:r>
            <w:r w:rsidRPr="00C36B4E">
              <w:t>延性的解耦设计</w:t>
            </w:r>
            <w:r>
              <w:t>理论，实现可参数化设计的剪切钢板设计方法，以满足不同的工程需求</w:t>
            </w:r>
            <w:r>
              <w:rPr>
                <w:rFonts w:hint="eastAsia"/>
              </w:rPr>
              <w:t>。</w:t>
            </w:r>
          </w:p>
          <w:p w:rsidR="005A1AA0" w:rsidRPr="005A1AA0" w:rsidRDefault="005A1AA0">
            <w:pPr>
              <w:spacing w:before="120"/>
            </w:pPr>
          </w:p>
          <w:p w:rsidR="005D1C9E" w:rsidRPr="00C36B4E" w:rsidRDefault="005D1C9E">
            <w:pPr>
              <w:spacing w:before="120"/>
            </w:pPr>
          </w:p>
        </w:tc>
      </w:tr>
    </w:tbl>
    <w:p w:rsidR="00A659EE" w:rsidRPr="00C36B4E" w:rsidRDefault="00A659EE">
      <w:pPr>
        <w:rPr>
          <w:rFonts w:eastAsia="黑体"/>
          <w:sz w:val="24"/>
        </w:rPr>
      </w:pPr>
    </w:p>
    <w:p w:rsidR="00A659EE" w:rsidRPr="00C36B4E" w:rsidRDefault="00A659EE" w:rsidP="00F716CD">
      <w:pPr>
        <w:pStyle w:val="1"/>
      </w:pPr>
      <w:r w:rsidRPr="00C36B4E">
        <w:lastRenderedPageBreak/>
        <w:t>附：参考文献</w:t>
      </w:r>
    </w:p>
    <w:tbl>
      <w:tblPr>
        <w:tblW w:w="840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738"/>
        <w:gridCol w:w="7665"/>
      </w:tblGrid>
      <w:tr w:rsidR="00A659EE" w:rsidRPr="00C36B4E" w:rsidTr="00F716CD">
        <w:trPr>
          <w:cantSplit/>
        </w:trPr>
        <w:tc>
          <w:tcPr>
            <w:tcW w:w="738" w:type="dxa"/>
            <w:vAlign w:val="center"/>
          </w:tcPr>
          <w:p w:rsidR="00A659EE" w:rsidRPr="00C36B4E" w:rsidRDefault="00A659EE">
            <w:pPr>
              <w:jc w:val="center"/>
              <w:rPr>
                <w:rFonts w:eastAsia="黑体"/>
                <w:sz w:val="24"/>
              </w:rPr>
            </w:pPr>
            <w:r w:rsidRPr="00C36B4E">
              <w:rPr>
                <w:rFonts w:eastAsia="黑体"/>
                <w:sz w:val="24"/>
              </w:rPr>
              <w:t>序号</w:t>
            </w:r>
          </w:p>
        </w:tc>
        <w:tc>
          <w:tcPr>
            <w:tcW w:w="7665" w:type="dxa"/>
            <w:vAlign w:val="center"/>
          </w:tcPr>
          <w:p w:rsidR="00A659EE" w:rsidRPr="00C36B4E" w:rsidRDefault="00A659EE">
            <w:pPr>
              <w:jc w:val="center"/>
              <w:rPr>
                <w:rFonts w:eastAsia="黑体"/>
                <w:sz w:val="24"/>
              </w:rPr>
            </w:pPr>
            <w:r w:rsidRPr="00C36B4E">
              <w:rPr>
                <w:rFonts w:eastAsia="黑体"/>
                <w:sz w:val="24"/>
              </w:rPr>
              <w:t>文献目录（作者、题目、刊物名、出版时间、页次）</w:t>
            </w:r>
          </w:p>
        </w:tc>
      </w:tr>
      <w:tr w:rsidR="00F716CD" w:rsidRPr="00C36B4E" w:rsidTr="00F716CD">
        <w:trPr>
          <w:cantSplit/>
          <w:trHeight w:val="414"/>
        </w:trPr>
        <w:tc>
          <w:tcPr>
            <w:tcW w:w="738" w:type="dxa"/>
          </w:tcPr>
          <w:p w:rsidR="00F716CD" w:rsidRPr="004D652F" w:rsidRDefault="00F716CD" w:rsidP="00F716CD">
            <w:r w:rsidRPr="004D652F">
              <w:t xml:space="preserve"> 1</w:t>
            </w:r>
          </w:p>
        </w:tc>
        <w:tc>
          <w:tcPr>
            <w:tcW w:w="7665" w:type="dxa"/>
          </w:tcPr>
          <w:p w:rsidR="00F716CD" w:rsidRPr="004D652F" w:rsidRDefault="00F716CD" w:rsidP="00F716CD">
            <w:r w:rsidRPr="004D652F">
              <w:t>Teixeira, P., Martínez, G. and Graciano, C. Shear response of expanded metal panels. Engineering Structures, 2016, 106(Supplement C), 261-272.</w:t>
            </w:r>
          </w:p>
        </w:tc>
      </w:tr>
      <w:tr w:rsidR="00F716CD" w:rsidRPr="00C36B4E" w:rsidTr="00F716CD">
        <w:trPr>
          <w:cantSplit/>
          <w:trHeight w:val="414"/>
        </w:trPr>
        <w:tc>
          <w:tcPr>
            <w:tcW w:w="738" w:type="dxa"/>
          </w:tcPr>
          <w:p w:rsidR="00F716CD" w:rsidRPr="004D652F" w:rsidRDefault="00F716CD" w:rsidP="00F716CD">
            <w:r w:rsidRPr="004D652F">
              <w:rPr>
                <w:rFonts w:hint="eastAsia"/>
              </w:rPr>
              <w:t xml:space="preserve">  2</w:t>
            </w:r>
          </w:p>
        </w:tc>
        <w:tc>
          <w:tcPr>
            <w:tcW w:w="7665" w:type="dxa"/>
          </w:tcPr>
          <w:p w:rsidR="00F716CD" w:rsidRPr="004D652F" w:rsidRDefault="00F716CD" w:rsidP="00F716CD">
            <w:r w:rsidRPr="004D652F">
              <w:rPr>
                <w:rFonts w:hint="eastAsia"/>
              </w:rPr>
              <w:t>林坚湘</w:t>
            </w:r>
            <w:r w:rsidRPr="004D652F">
              <w:rPr>
                <w:rFonts w:hint="eastAsia"/>
              </w:rPr>
              <w:t xml:space="preserve">. </w:t>
            </w:r>
            <w:r w:rsidRPr="004D652F">
              <w:rPr>
                <w:rFonts w:hint="eastAsia"/>
              </w:rPr>
              <w:t>高性能剪切钢板阻尼器的性能模拟分析与试验研究</w:t>
            </w:r>
            <w:r w:rsidRPr="004D652F">
              <w:rPr>
                <w:rFonts w:hint="eastAsia"/>
              </w:rPr>
              <w:t>. (</w:t>
            </w:r>
            <w:r w:rsidRPr="004D652F">
              <w:rPr>
                <w:rFonts w:hint="eastAsia"/>
              </w:rPr>
              <w:t>华中科技大学</w:t>
            </w:r>
            <w:r w:rsidRPr="004D652F">
              <w:rPr>
                <w:rFonts w:hint="eastAsia"/>
              </w:rPr>
              <w:t>, 2011).</w:t>
            </w:r>
          </w:p>
        </w:tc>
      </w:tr>
      <w:tr w:rsidR="00F716CD" w:rsidRPr="00C36B4E" w:rsidTr="00F716CD">
        <w:trPr>
          <w:cantSplit/>
          <w:trHeight w:val="414"/>
        </w:trPr>
        <w:tc>
          <w:tcPr>
            <w:tcW w:w="738" w:type="dxa"/>
          </w:tcPr>
          <w:p w:rsidR="00F716CD" w:rsidRPr="004D652F" w:rsidRDefault="00F716CD" w:rsidP="00F716CD">
            <w:r w:rsidRPr="004D652F">
              <w:rPr>
                <w:rFonts w:hint="eastAsia"/>
              </w:rPr>
              <w:t xml:space="preserve">  3</w:t>
            </w:r>
          </w:p>
        </w:tc>
        <w:tc>
          <w:tcPr>
            <w:tcW w:w="7665" w:type="dxa"/>
          </w:tcPr>
          <w:p w:rsidR="00F716CD" w:rsidRPr="004D652F" w:rsidRDefault="00F716CD" w:rsidP="00F716CD">
            <w:r w:rsidRPr="004D652F">
              <w:rPr>
                <w:rFonts w:hint="eastAsia"/>
              </w:rPr>
              <w:t>何志明</w:t>
            </w:r>
            <w:r w:rsidRPr="004D652F">
              <w:rPr>
                <w:rFonts w:hint="eastAsia"/>
              </w:rPr>
              <w:t xml:space="preserve">, </w:t>
            </w:r>
            <w:r w:rsidRPr="004D652F">
              <w:rPr>
                <w:rFonts w:hint="eastAsia"/>
              </w:rPr>
              <w:t>周云</w:t>
            </w:r>
            <w:r w:rsidRPr="004D652F">
              <w:rPr>
                <w:rFonts w:hint="eastAsia"/>
              </w:rPr>
              <w:t xml:space="preserve"> and </w:t>
            </w:r>
            <w:r w:rsidRPr="004D652F">
              <w:rPr>
                <w:rFonts w:hint="eastAsia"/>
              </w:rPr>
              <w:t>陈清祥</w:t>
            </w:r>
            <w:r w:rsidRPr="004D652F">
              <w:rPr>
                <w:rFonts w:hint="eastAsia"/>
              </w:rPr>
              <w:t xml:space="preserve">. </w:t>
            </w:r>
            <w:r w:rsidRPr="004D652F">
              <w:rPr>
                <w:rFonts w:hint="eastAsia"/>
              </w:rPr>
              <w:t>剪切钢板阻尼器研究与应用进展</w:t>
            </w:r>
            <w:r w:rsidRPr="004D652F">
              <w:rPr>
                <w:rFonts w:hint="eastAsia"/>
              </w:rPr>
              <w:t xml:space="preserve">. </w:t>
            </w:r>
            <w:r w:rsidRPr="004D652F">
              <w:rPr>
                <w:rFonts w:hint="eastAsia"/>
              </w:rPr>
              <w:t>地震工程与工程振动</w:t>
            </w:r>
            <w:r w:rsidRPr="004D652F">
              <w:rPr>
                <w:rFonts w:hint="eastAsia"/>
              </w:rPr>
              <w:t>, 2012, 32(6), 124-135.</w:t>
            </w:r>
          </w:p>
        </w:tc>
      </w:tr>
      <w:tr w:rsidR="00F716CD" w:rsidRPr="00C36B4E" w:rsidTr="00F716CD">
        <w:trPr>
          <w:cantSplit/>
          <w:trHeight w:val="414"/>
        </w:trPr>
        <w:tc>
          <w:tcPr>
            <w:tcW w:w="738" w:type="dxa"/>
          </w:tcPr>
          <w:p w:rsidR="00F716CD" w:rsidRPr="004D652F" w:rsidRDefault="00F716CD" w:rsidP="00F716CD">
            <w:r w:rsidRPr="004D652F">
              <w:rPr>
                <w:rFonts w:hint="eastAsia"/>
              </w:rPr>
              <w:t xml:space="preserve">  4</w:t>
            </w:r>
          </w:p>
        </w:tc>
        <w:tc>
          <w:tcPr>
            <w:tcW w:w="7665" w:type="dxa"/>
          </w:tcPr>
          <w:p w:rsidR="00F716CD" w:rsidRPr="004D652F" w:rsidRDefault="00F716CD" w:rsidP="00F716CD">
            <w:r w:rsidRPr="004D652F">
              <w:rPr>
                <w:rFonts w:hint="eastAsia"/>
              </w:rPr>
              <w:t>章丛俊</w:t>
            </w:r>
            <w:r w:rsidRPr="004D652F">
              <w:rPr>
                <w:rFonts w:hint="eastAsia"/>
              </w:rPr>
              <w:t xml:space="preserve">, </w:t>
            </w:r>
            <w:r w:rsidRPr="004D652F">
              <w:rPr>
                <w:rFonts w:hint="eastAsia"/>
              </w:rPr>
              <w:t>李爱群</w:t>
            </w:r>
            <w:r w:rsidRPr="004D652F">
              <w:rPr>
                <w:rFonts w:hint="eastAsia"/>
              </w:rPr>
              <w:t xml:space="preserve"> and </w:t>
            </w:r>
            <w:r w:rsidRPr="004D652F">
              <w:rPr>
                <w:rFonts w:hint="eastAsia"/>
              </w:rPr>
              <w:t>赵明</w:t>
            </w:r>
            <w:r w:rsidRPr="004D652F">
              <w:rPr>
                <w:rFonts w:hint="eastAsia"/>
              </w:rPr>
              <w:t xml:space="preserve">. </w:t>
            </w:r>
            <w:r w:rsidRPr="004D652F">
              <w:rPr>
                <w:rFonts w:hint="eastAsia"/>
              </w:rPr>
              <w:t>软钢阻尼器耗能减震结构的研究与应用综述</w:t>
            </w:r>
            <w:r w:rsidRPr="004D652F">
              <w:rPr>
                <w:rFonts w:hint="eastAsia"/>
              </w:rPr>
              <w:t xml:space="preserve">. </w:t>
            </w:r>
            <w:r w:rsidRPr="004D652F">
              <w:rPr>
                <w:rFonts w:hint="eastAsia"/>
              </w:rPr>
              <w:t>工业建筑</w:t>
            </w:r>
            <w:r w:rsidRPr="004D652F">
              <w:rPr>
                <w:rFonts w:hint="eastAsia"/>
              </w:rPr>
              <w:t>, 2006, 36(9), 17-21.</w:t>
            </w:r>
          </w:p>
        </w:tc>
      </w:tr>
      <w:tr w:rsidR="00F716CD" w:rsidRPr="00C36B4E" w:rsidTr="00F716CD">
        <w:trPr>
          <w:cantSplit/>
          <w:trHeight w:val="414"/>
        </w:trPr>
        <w:tc>
          <w:tcPr>
            <w:tcW w:w="738" w:type="dxa"/>
          </w:tcPr>
          <w:p w:rsidR="00F716CD" w:rsidRPr="004D652F" w:rsidRDefault="00F716CD" w:rsidP="00F716CD">
            <w:r w:rsidRPr="004D652F">
              <w:rPr>
                <w:rFonts w:hint="eastAsia"/>
              </w:rPr>
              <w:t xml:space="preserve">  5</w:t>
            </w:r>
          </w:p>
        </w:tc>
        <w:tc>
          <w:tcPr>
            <w:tcW w:w="7665" w:type="dxa"/>
          </w:tcPr>
          <w:p w:rsidR="00F716CD" w:rsidRPr="004D652F" w:rsidRDefault="00F716CD" w:rsidP="00F716CD">
            <w:r w:rsidRPr="004D652F">
              <w:rPr>
                <w:rFonts w:hint="eastAsia"/>
              </w:rPr>
              <w:t>褚洪民</w:t>
            </w:r>
            <w:r w:rsidRPr="004D652F">
              <w:rPr>
                <w:rFonts w:hint="eastAsia"/>
              </w:rPr>
              <w:t xml:space="preserve">, </w:t>
            </w:r>
            <w:r w:rsidRPr="004D652F">
              <w:rPr>
                <w:rFonts w:hint="eastAsia"/>
              </w:rPr>
              <w:t>钱洪涛</w:t>
            </w:r>
            <w:r w:rsidRPr="004D652F">
              <w:rPr>
                <w:rFonts w:hint="eastAsia"/>
              </w:rPr>
              <w:t xml:space="preserve">, </w:t>
            </w:r>
            <w:r w:rsidRPr="004D652F">
              <w:rPr>
                <w:rFonts w:hint="eastAsia"/>
              </w:rPr>
              <w:t>邓雪松</w:t>
            </w:r>
            <w:r w:rsidRPr="004D652F">
              <w:rPr>
                <w:rFonts w:hint="eastAsia"/>
              </w:rPr>
              <w:t xml:space="preserve"> and </w:t>
            </w:r>
            <w:r w:rsidRPr="004D652F">
              <w:rPr>
                <w:rFonts w:hint="eastAsia"/>
              </w:rPr>
              <w:t>周云</w:t>
            </w:r>
            <w:r w:rsidRPr="004D652F">
              <w:rPr>
                <w:rFonts w:hint="eastAsia"/>
              </w:rPr>
              <w:t xml:space="preserve">. </w:t>
            </w:r>
            <w:r w:rsidRPr="004D652F">
              <w:rPr>
                <w:rFonts w:hint="eastAsia"/>
              </w:rPr>
              <w:t>应用防屈曲耗能支撑进行抗震加固的研究与应用</w:t>
            </w:r>
            <w:r w:rsidRPr="004D652F">
              <w:rPr>
                <w:rFonts w:hint="eastAsia"/>
              </w:rPr>
              <w:t xml:space="preserve">. </w:t>
            </w:r>
            <w:r w:rsidRPr="004D652F">
              <w:rPr>
                <w:rFonts w:hint="eastAsia"/>
              </w:rPr>
              <w:t>第十六届全国现代结构工程技术交流会</w:t>
            </w:r>
            <w:r w:rsidRPr="004D652F">
              <w:rPr>
                <w:rFonts w:hint="eastAsia"/>
              </w:rPr>
              <w:t>, pp. 397-408</w:t>
            </w:r>
            <w:r w:rsidRPr="004D652F">
              <w:rPr>
                <w:rFonts w:hint="eastAsia"/>
              </w:rPr>
              <w:t>河北保定</w:t>
            </w:r>
            <w:r w:rsidRPr="004D652F">
              <w:rPr>
                <w:rFonts w:hint="eastAsia"/>
              </w:rPr>
              <w:t>, 2008).</w:t>
            </w:r>
          </w:p>
        </w:tc>
      </w:tr>
      <w:tr w:rsidR="00F716CD" w:rsidRPr="00C36B4E" w:rsidTr="00F716CD">
        <w:trPr>
          <w:cantSplit/>
          <w:trHeight w:val="414"/>
        </w:trPr>
        <w:tc>
          <w:tcPr>
            <w:tcW w:w="738" w:type="dxa"/>
          </w:tcPr>
          <w:p w:rsidR="00F716CD" w:rsidRPr="004D652F" w:rsidRDefault="00F716CD" w:rsidP="00F716CD">
            <w:r w:rsidRPr="004D652F">
              <w:rPr>
                <w:rFonts w:hint="eastAsia"/>
              </w:rPr>
              <w:t xml:space="preserve">  6</w:t>
            </w:r>
          </w:p>
        </w:tc>
        <w:tc>
          <w:tcPr>
            <w:tcW w:w="7665" w:type="dxa"/>
          </w:tcPr>
          <w:p w:rsidR="00F716CD" w:rsidRPr="004D652F" w:rsidRDefault="00F716CD" w:rsidP="00F716CD">
            <w:r w:rsidRPr="004D652F">
              <w:rPr>
                <w:rFonts w:hint="eastAsia"/>
              </w:rPr>
              <w:t>刘峰</w:t>
            </w:r>
            <w:r w:rsidRPr="004D652F">
              <w:rPr>
                <w:rFonts w:hint="eastAsia"/>
              </w:rPr>
              <w:t xml:space="preserve">. </w:t>
            </w:r>
            <w:r w:rsidRPr="004D652F">
              <w:rPr>
                <w:rFonts w:hint="eastAsia"/>
              </w:rPr>
              <w:t>新型防屈曲剪切钢板阻尼器性能研究</w:t>
            </w:r>
            <w:r w:rsidRPr="004D652F">
              <w:rPr>
                <w:rFonts w:hint="eastAsia"/>
              </w:rPr>
              <w:t>. (</w:t>
            </w:r>
            <w:r w:rsidRPr="004D652F">
              <w:rPr>
                <w:rFonts w:hint="eastAsia"/>
              </w:rPr>
              <w:t>东南大学</w:t>
            </w:r>
            <w:r w:rsidRPr="004D652F">
              <w:rPr>
                <w:rFonts w:hint="eastAsia"/>
              </w:rPr>
              <w:t>, 2014).</w:t>
            </w:r>
          </w:p>
        </w:tc>
      </w:tr>
      <w:tr w:rsidR="00F716CD" w:rsidRPr="00C36B4E" w:rsidTr="00F716CD">
        <w:trPr>
          <w:cantSplit/>
          <w:trHeight w:val="414"/>
        </w:trPr>
        <w:tc>
          <w:tcPr>
            <w:tcW w:w="738" w:type="dxa"/>
          </w:tcPr>
          <w:p w:rsidR="00F716CD" w:rsidRPr="004D652F" w:rsidRDefault="00F716CD" w:rsidP="00F716CD">
            <w:r w:rsidRPr="004D652F">
              <w:rPr>
                <w:rFonts w:hint="eastAsia"/>
              </w:rPr>
              <w:t xml:space="preserve">  7</w:t>
            </w:r>
          </w:p>
        </w:tc>
        <w:tc>
          <w:tcPr>
            <w:tcW w:w="7665" w:type="dxa"/>
          </w:tcPr>
          <w:p w:rsidR="00F716CD" w:rsidRPr="004D652F" w:rsidRDefault="00F716CD" w:rsidP="00F716CD">
            <w:r w:rsidRPr="004D652F">
              <w:rPr>
                <w:rFonts w:hint="eastAsia"/>
              </w:rPr>
              <w:t>孟庆骞</w:t>
            </w:r>
            <w:r w:rsidRPr="004D652F">
              <w:rPr>
                <w:rFonts w:hint="eastAsia"/>
              </w:rPr>
              <w:t xml:space="preserve">. </w:t>
            </w:r>
            <w:r w:rsidRPr="004D652F">
              <w:rPr>
                <w:rFonts w:hint="eastAsia"/>
              </w:rPr>
              <w:t>新型防屈曲低屈服点钢板剪力墙理论分析与试验研究</w:t>
            </w:r>
            <w:r w:rsidRPr="004D652F">
              <w:rPr>
                <w:rFonts w:hint="eastAsia"/>
              </w:rPr>
              <w:t>. (</w:t>
            </w:r>
            <w:r w:rsidRPr="004D652F">
              <w:rPr>
                <w:rFonts w:hint="eastAsia"/>
              </w:rPr>
              <w:t>东南大学</w:t>
            </w:r>
            <w:r w:rsidRPr="004D652F">
              <w:rPr>
                <w:rFonts w:hint="eastAsia"/>
              </w:rPr>
              <w:t>, 2012).</w:t>
            </w:r>
          </w:p>
        </w:tc>
      </w:tr>
      <w:tr w:rsidR="00F716CD" w:rsidRPr="00C36B4E" w:rsidTr="00F716CD">
        <w:trPr>
          <w:cantSplit/>
          <w:trHeight w:val="414"/>
        </w:trPr>
        <w:tc>
          <w:tcPr>
            <w:tcW w:w="738" w:type="dxa"/>
          </w:tcPr>
          <w:p w:rsidR="00F716CD" w:rsidRPr="004D652F" w:rsidRDefault="00F716CD" w:rsidP="00F716CD">
            <w:r w:rsidRPr="004D652F">
              <w:rPr>
                <w:rFonts w:hint="eastAsia"/>
              </w:rPr>
              <w:t xml:space="preserve">  8</w:t>
            </w:r>
          </w:p>
        </w:tc>
        <w:tc>
          <w:tcPr>
            <w:tcW w:w="7665" w:type="dxa"/>
          </w:tcPr>
          <w:p w:rsidR="00F716CD" w:rsidRPr="004D652F" w:rsidRDefault="00F716CD" w:rsidP="00F716CD">
            <w:r w:rsidRPr="004D652F">
              <w:rPr>
                <w:rFonts w:hint="eastAsia"/>
              </w:rPr>
              <w:t>王威</w:t>
            </w:r>
            <w:r w:rsidRPr="004D652F">
              <w:rPr>
                <w:rFonts w:hint="eastAsia"/>
              </w:rPr>
              <w:t xml:space="preserve">, </w:t>
            </w:r>
            <w:r w:rsidRPr="004D652F">
              <w:rPr>
                <w:rFonts w:hint="eastAsia"/>
              </w:rPr>
              <w:t>吕西林</w:t>
            </w:r>
            <w:r w:rsidRPr="004D652F">
              <w:rPr>
                <w:rFonts w:hint="eastAsia"/>
              </w:rPr>
              <w:t xml:space="preserve"> and </w:t>
            </w:r>
            <w:r w:rsidRPr="004D652F">
              <w:rPr>
                <w:rFonts w:hint="eastAsia"/>
              </w:rPr>
              <w:t>徐崇恩</w:t>
            </w:r>
            <w:r w:rsidRPr="004D652F">
              <w:rPr>
                <w:rFonts w:hint="eastAsia"/>
              </w:rPr>
              <w:t xml:space="preserve">. </w:t>
            </w:r>
            <w:r w:rsidRPr="004D652F">
              <w:rPr>
                <w:rFonts w:hint="eastAsia"/>
              </w:rPr>
              <w:t>低屈服点钢在结构振动与控制中的应用研究</w:t>
            </w:r>
            <w:r w:rsidRPr="004D652F">
              <w:rPr>
                <w:rFonts w:hint="eastAsia"/>
              </w:rPr>
              <w:t xml:space="preserve">. </w:t>
            </w:r>
            <w:r w:rsidRPr="004D652F">
              <w:rPr>
                <w:rFonts w:hint="eastAsia"/>
              </w:rPr>
              <w:t>结构工程师</w:t>
            </w:r>
            <w:r w:rsidRPr="004D652F">
              <w:rPr>
                <w:rFonts w:hint="eastAsia"/>
              </w:rPr>
              <w:t>, 2007, 23(6), 83-88.</w:t>
            </w:r>
          </w:p>
        </w:tc>
      </w:tr>
      <w:tr w:rsidR="00F716CD" w:rsidRPr="00C36B4E" w:rsidTr="00F716CD">
        <w:trPr>
          <w:cantSplit/>
          <w:trHeight w:val="414"/>
        </w:trPr>
        <w:tc>
          <w:tcPr>
            <w:tcW w:w="738" w:type="dxa"/>
          </w:tcPr>
          <w:p w:rsidR="00F716CD" w:rsidRPr="004D652F" w:rsidRDefault="00F716CD" w:rsidP="00F716CD">
            <w:r w:rsidRPr="004D652F">
              <w:t xml:space="preserve">  9</w:t>
            </w:r>
          </w:p>
        </w:tc>
        <w:tc>
          <w:tcPr>
            <w:tcW w:w="7665" w:type="dxa"/>
          </w:tcPr>
          <w:p w:rsidR="00F716CD" w:rsidRPr="004D652F" w:rsidRDefault="00F716CD" w:rsidP="00F716CD">
            <w:r w:rsidRPr="004D652F">
              <w:t>Formisano, A., Lombardi, L. and Mazzolani, F.M. On the use of perforated metal shear panels for seismic-resistant application. 2015).</w:t>
            </w:r>
          </w:p>
        </w:tc>
      </w:tr>
      <w:tr w:rsidR="00F716CD" w:rsidRPr="00C36B4E" w:rsidTr="00F716CD">
        <w:trPr>
          <w:cantSplit/>
          <w:trHeight w:val="414"/>
        </w:trPr>
        <w:tc>
          <w:tcPr>
            <w:tcW w:w="738" w:type="dxa"/>
          </w:tcPr>
          <w:p w:rsidR="00F716CD" w:rsidRPr="004D652F" w:rsidRDefault="00F716CD" w:rsidP="00F716CD">
            <w:r w:rsidRPr="004D652F">
              <w:t xml:space="preserve"> 10</w:t>
            </w:r>
          </w:p>
        </w:tc>
        <w:tc>
          <w:tcPr>
            <w:tcW w:w="7665" w:type="dxa"/>
          </w:tcPr>
          <w:p w:rsidR="00F716CD" w:rsidRDefault="00F716CD" w:rsidP="00F716CD">
            <w:r w:rsidRPr="004D652F">
              <w:t>De Matteis, G., Formisano, A. and Mazzolani, F.M. An innovative methodology for seismic retrofitting of existing RC buildings by metal shear panels. Earthquake Engineering &amp; Structural Dynamics, 2009, 38(1), 61-78.</w:t>
            </w:r>
          </w:p>
        </w:tc>
      </w:tr>
      <w:tr w:rsidR="00F716CD" w:rsidRPr="00C36B4E" w:rsidTr="00F716CD">
        <w:trPr>
          <w:cantSplit/>
          <w:trHeight w:val="414"/>
        </w:trPr>
        <w:tc>
          <w:tcPr>
            <w:tcW w:w="738" w:type="dxa"/>
          </w:tcPr>
          <w:p w:rsidR="00F716CD" w:rsidRPr="00F716CD" w:rsidRDefault="00F716CD" w:rsidP="00F716CD">
            <w:r w:rsidRPr="00F716CD">
              <w:t>11</w:t>
            </w:r>
          </w:p>
        </w:tc>
        <w:tc>
          <w:tcPr>
            <w:tcW w:w="7665" w:type="dxa"/>
          </w:tcPr>
          <w:p w:rsidR="00F716CD" w:rsidRPr="00F716CD" w:rsidRDefault="00F716CD" w:rsidP="00F716CD">
            <w:r w:rsidRPr="00F716CD">
              <w:t>Sabouri-Ghomi, S., Ventura, C.E. and Kharrazi, M.H. Shear analysis and design of ductile steel plate walls. Journal of Structural Engineering, 2005, 131(6), 878-889.</w:t>
            </w:r>
          </w:p>
        </w:tc>
      </w:tr>
      <w:tr w:rsidR="00F716CD" w:rsidRPr="00C36B4E" w:rsidTr="00F716CD">
        <w:trPr>
          <w:cantSplit/>
          <w:trHeight w:val="414"/>
        </w:trPr>
        <w:tc>
          <w:tcPr>
            <w:tcW w:w="738" w:type="dxa"/>
          </w:tcPr>
          <w:p w:rsidR="00F716CD" w:rsidRPr="00F716CD" w:rsidRDefault="00F716CD" w:rsidP="00F716CD">
            <w:r w:rsidRPr="00F716CD">
              <w:t xml:space="preserve"> 12</w:t>
            </w:r>
          </w:p>
        </w:tc>
        <w:tc>
          <w:tcPr>
            <w:tcW w:w="7665" w:type="dxa"/>
          </w:tcPr>
          <w:p w:rsidR="00F716CD" w:rsidRPr="00F716CD" w:rsidRDefault="00F716CD" w:rsidP="00F716CD">
            <w:r w:rsidRPr="00F716CD">
              <w:t xml:space="preserve">Sabouri-Ghomi, S. Discussion of </w:t>
            </w:r>
            <w:r w:rsidRPr="00F716CD">
              <w:rPr>
                <w:rFonts w:hint="eastAsia"/>
              </w:rPr>
              <w:t>“</w:t>
            </w:r>
            <w:r w:rsidRPr="00F716CD">
              <w:t>Plastic Analysis and Design of Steel Plate Shear Walls</w:t>
            </w:r>
            <w:r w:rsidRPr="00F716CD">
              <w:rPr>
                <w:rFonts w:hint="eastAsia"/>
              </w:rPr>
              <w:t>”</w:t>
            </w:r>
            <w:r w:rsidRPr="00F716CD">
              <w:t xml:space="preserve"> by Jeffrey Berman and Michel Bruneau. Journal of Structural Engineering, 2003, 129(11), 695-697.</w:t>
            </w:r>
          </w:p>
        </w:tc>
      </w:tr>
      <w:tr w:rsidR="00F716CD" w:rsidRPr="00C36B4E" w:rsidTr="00F716CD">
        <w:trPr>
          <w:cantSplit/>
          <w:trHeight w:val="414"/>
        </w:trPr>
        <w:tc>
          <w:tcPr>
            <w:tcW w:w="738" w:type="dxa"/>
          </w:tcPr>
          <w:p w:rsidR="00F716CD" w:rsidRPr="00F716CD" w:rsidRDefault="00F716CD" w:rsidP="00F716CD">
            <w:r w:rsidRPr="00F716CD">
              <w:t xml:space="preserve"> 13</w:t>
            </w:r>
          </w:p>
        </w:tc>
        <w:tc>
          <w:tcPr>
            <w:tcW w:w="7665" w:type="dxa"/>
          </w:tcPr>
          <w:p w:rsidR="00F716CD" w:rsidRPr="00F716CD" w:rsidRDefault="00F716CD" w:rsidP="00F716CD">
            <w:r w:rsidRPr="00F716CD">
              <w:t>Formisano, A., Lombardi, L. and Mazzolani, F.M. Perforated metal shear panels as bracing devices of seismic-resistant structures. Journal of Constructional Steel Research, 2016, 126, 37-49.</w:t>
            </w:r>
          </w:p>
        </w:tc>
      </w:tr>
      <w:tr w:rsidR="00F716CD" w:rsidRPr="00C36B4E" w:rsidTr="00F716CD">
        <w:trPr>
          <w:cantSplit/>
          <w:trHeight w:val="414"/>
        </w:trPr>
        <w:tc>
          <w:tcPr>
            <w:tcW w:w="738" w:type="dxa"/>
          </w:tcPr>
          <w:p w:rsidR="00F716CD" w:rsidRPr="00F716CD" w:rsidRDefault="00F716CD" w:rsidP="00F716CD">
            <w:r w:rsidRPr="00F716CD">
              <w:t xml:space="preserve"> 14</w:t>
            </w:r>
          </w:p>
        </w:tc>
        <w:tc>
          <w:tcPr>
            <w:tcW w:w="7665" w:type="dxa"/>
          </w:tcPr>
          <w:p w:rsidR="00F716CD" w:rsidRPr="00F716CD" w:rsidRDefault="00F716CD" w:rsidP="00F716CD">
            <w:r w:rsidRPr="00F716CD">
              <w:rPr>
                <w:rFonts w:hint="eastAsia"/>
              </w:rPr>
              <w:t>郭彦林</w:t>
            </w:r>
            <w:r w:rsidRPr="00F716CD">
              <w:t xml:space="preserve">, </w:t>
            </w:r>
            <w:r w:rsidRPr="00F716CD">
              <w:rPr>
                <w:rFonts w:hint="eastAsia"/>
              </w:rPr>
              <w:t>周明</w:t>
            </w:r>
            <w:r w:rsidRPr="00F716CD">
              <w:t xml:space="preserve">, </w:t>
            </w:r>
            <w:r w:rsidRPr="00F716CD">
              <w:rPr>
                <w:rFonts w:hint="eastAsia"/>
              </w:rPr>
              <w:t>董全利</w:t>
            </w:r>
            <w:r w:rsidRPr="00F716CD">
              <w:t xml:space="preserve"> and </w:t>
            </w:r>
            <w:r w:rsidRPr="00F716CD">
              <w:rPr>
                <w:rFonts w:hint="eastAsia"/>
              </w:rPr>
              <w:t>王小安</w:t>
            </w:r>
            <w:r w:rsidRPr="00F716CD">
              <w:t xml:space="preserve">. </w:t>
            </w:r>
            <w:r w:rsidRPr="00F716CD">
              <w:rPr>
                <w:rFonts w:hint="eastAsia"/>
              </w:rPr>
              <w:t>三类钢板剪力墙结构试验研究</w:t>
            </w:r>
            <w:r w:rsidRPr="00F716CD">
              <w:t xml:space="preserve">. </w:t>
            </w:r>
            <w:r w:rsidRPr="00F716CD">
              <w:rPr>
                <w:rFonts w:hint="eastAsia"/>
              </w:rPr>
              <w:t>建筑结构学报</w:t>
            </w:r>
            <w:r w:rsidRPr="00F716CD">
              <w:t>, 2011, 32(1), 17-29.</w:t>
            </w:r>
          </w:p>
        </w:tc>
      </w:tr>
      <w:tr w:rsidR="00F716CD" w:rsidRPr="00C36B4E" w:rsidTr="00F716CD">
        <w:trPr>
          <w:cantSplit/>
          <w:trHeight w:val="414"/>
        </w:trPr>
        <w:tc>
          <w:tcPr>
            <w:tcW w:w="738" w:type="dxa"/>
          </w:tcPr>
          <w:p w:rsidR="00F716CD" w:rsidRPr="00F716CD" w:rsidRDefault="00F716CD" w:rsidP="00F716CD">
            <w:r w:rsidRPr="00F716CD">
              <w:t xml:space="preserve"> 15</w:t>
            </w:r>
          </w:p>
        </w:tc>
        <w:tc>
          <w:tcPr>
            <w:tcW w:w="7665" w:type="dxa"/>
          </w:tcPr>
          <w:p w:rsidR="00F716CD" w:rsidRPr="00F716CD" w:rsidRDefault="00F716CD" w:rsidP="00F716CD">
            <w:r w:rsidRPr="00F716CD">
              <w:rPr>
                <w:rFonts w:hint="eastAsia"/>
              </w:rPr>
              <w:t>郭彦林</w:t>
            </w:r>
            <w:r w:rsidRPr="00F716CD">
              <w:t xml:space="preserve"> and </w:t>
            </w:r>
            <w:r w:rsidRPr="00F716CD">
              <w:rPr>
                <w:rFonts w:hint="eastAsia"/>
              </w:rPr>
              <w:t>董全利</w:t>
            </w:r>
            <w:r w:rsidRPr="00F716CD">
              <w:t xml:space="preserve">. </w:t>
            </w:r>
            <w:r w:rsidRPr="00F716CD">
              <w:rPr>
                <w:rFonts w:hint="eastAsia"/>
              </w:rPr>
              <w:t>钢板剪力墙的发展与研究现状</w:t>
            </w:r>
            <w:r w:rsidRPr="00F716CD">
              <w:t xml:space="preserve">. </w:t>
            </w:r>
            <w:r w:rsidRPr="00F716CD">
              <w:rPr>
                <w:rFonts w:hint="eastAsia"/>
              </w:rPr>
              <w:t>钢结构</w:t>
            </w:r>
            <w:r w:rsidRPr="00F716CD">
              <w:t>, 2005, 20(1), 1-6.</w:t>
            </w:r>
          </w:p>
        </w:tc>
      </w:tr>
      <w:tr w:rsidR="00F716CD" w:rsidRPr="00C36B4E" w:rsidTr="00F716CD">
        <w:trPr>
          <w:cantSplit/>
          <w:trHeight w:val="414"/>
        </w:trPr>
        <w:tc>
          <w:tcPr>
            <w:tcW w:w="738" w:type="dxa"/>
          </w:tcPr>
          <w:p w:rsidR="00F716CD" w:rsidRPr="00F716CD" w:rsidRDefault="00F716CD" w:rsidP="00F716CD">
            <w:r w:rsidRPr="00F716CD">
              <w:t xml:space="preserve"> 16</w:t>
            </w:r>
          </w:p>
        </w:tc>
        <w:tc>
          <w:tcPr>
            <w:tcW w:w="7665" w:type="dxa"/>
          </w:tcPr>
          <w:p w:rsidR="00F716CD" w:rsidRPr="00F716CD" w:rsidRDefault="00F716CD" w:rsidP="00F716CD">
            <w:r w:rsidRPr="00F716CD">
              <w:t>Berman, J.W. and Bruneau, M. Experimental Investigation of Light-Gauge Steel Plate Shear Walls. Journal of Structural Engineering, 2005, 131(2), 259-267.</w:t>
            </w:r>
          </w:p>
        </w:tc>
      </w:tr>
      <w:tr w:rsidR="00F716CD" w:rsidRPr="00C36B4E" w:rsidTr="00F716CD">
        <w:trPr>
          <w:cantSplit/>
          <w:trHeight w:val="414"/>
        </w:trPr>
        <w:tc>
          <w:tcPr>
            <w:tcW w:w="738" w:type="dxa"/>
          </w:tcPr>
          <w:p w:rsidR="00F716CD" w:rsidRPr="00F716CD" w:rsidRDefault="00F716CD" w:rsidP="00F716CD">
            <w:r w:rsidRPr="00F716CD">
              <w:t xml:space="preserve"> 17</w:t>
            </w:r>
          </w:p>
        </w:tc>
        <w:tc>
          <w:tcPr>
            <w:tcW w:w="7665" w:type="dxa"/>
          </w:tcPr>
          <w:p w:rsidR="00F716CD" w:rsidRPr="00F716CD" w:rsidRDefault="00F716CD" w:rsidP="00F716CD">
            <w:r w:rsidRPr="00F716CD">
              <w:t>Zhao, Q. and Astaneh-Asl, A. Cyclic Behavior of Traditional and Innovative Composite Shear Walls. Journal of Structural Engineering, 2004, 130(2), 271-284.</w:t>
            </w:r>
          </w:p>
        </w:tc>
      </w:tr>
      <w:tr w:rsidR="00F716CD" w:rsidRPr="00C36B4E" w:rsidTr="00F716CD">
        <w:trPr>
          <w:cantSplit/>
          <w:trHeight w:val="414"/>
        </w:trPr>
        <w:tc>
          <w:tcPr>
            <w:tcW w:w="738" w:type="dxa"/>
          </w:tcPr>
          <w:p w:rsidR="00F716CD" w:rsidRPr="00F716CD" w:rsidRDefault="00F716CD" w:rsidP="00F716CD">
            <w:r w:rsidRPr="00F716CD">
              <w:t xml:space="preserve"> 18</w:t>
            </w:r>
          </w:p>
        </w:tc>
        <w:tc>
          <w:tcPr>
            <w:tcW w:w="7665" w:type="dxa"/>
          </w:tcPr>
          <w:p w:rsidR="00F716CD" w:rsidRPr="00F716CD" w:rsidRDefault="00F716CD" w:rsidP="00F716CD">
            <w:r w:rsidRPr="00F716CD">
              <w:t>Hitaka, T. and Matsui, C. Experimental Study on Steel Shear Wall with Slits. Journal of Structural Engineering, 2003, 129(5), 586-595.</w:t>
            </w:r>
          </w:p>
        </w:tc>
      </w:tr>
      <w:tr w:rsidR="00F716CD" w:rsidRPr="00C36B4E" w:rsidTr="00F716CD">
        <w:trPr>
          <w:cantSplit/>
          <w:trHeight w:val="414"/>
        </w:trPr>
        <w:tc>
          <w:tcPr>
            <w:tcW w:w="738" w:type="dxa"/>
          </w:tcPr>
          <w:p w:rsidR="00F716CD" w:rsidRPr="00F716CD" w:rsidRDefault="00F716CD" w:rsidP="00F716CD">
            <w:r w:rsidRPr="00F716CD">
              <w:lastRenderedPageBreak/>
              <w:t xml:space="preserve"> 19</w:t>
            </w:r>
          </w:p>
        </w:tc>
        <w:tc>
          <w:tcPr>
            <w:tcW w:w="7665" w:type="dxa"/>
          </w:tcPr>
          <w:p w:rsidR="00F716CD" w:rsidRPr="00F716CD" w:rsidRDefault="00F716CD" w:rsidP="00F716CD">
            <w:r w:rsidRPr="00F716CD">
              <w:t>Hitaka, T., Matsui, C., Tsuda, K., Sadakane, Y., Imamura, T. and Hatato, T. Elastic plastic behavior of building steel frame with steel bearing wall with slits. Journal of Structural &amp; Construction Engineering Transactions of Aij, 2000, 153-160.</w:t>
            </w:r>
          </w:p>
        </w:tc>
      </w:tr>
      <w:tr w:rsidR="00F716CD" w:rsidRPr="00C36B4E" w:rsidTr="00F716CD">
        <w:trPr>
          <w:cantSplit/>
          <w:trHeight w:val="414"/>
        </w:trPr>
        <w:tc>
          <w:tcPr>
            <w:tcW w:w="738" w:type="dxa"/>
          </w:tcPr>
          <w:p w:rsidR="00F716CD" w:rsidRPr="00793173" w:rsidRDefault="00F716CD" w:rsidP="00F716CD">
            <w:r w:rsidRPr="00793173">
              <w:t xml:space="preserve"> 20</w:t>
            </w:r>
          </w:p>
        </w:tc>
        <w:tc>
          <w:tcPr>
            <w:tcW w:w="7665" w:type="dxa"/>
          </w:tcPr>
          <w:p w:rsidR="00F716CD" w:rsidRPr="00793173" w:rsidRDefault="00F716CD" w:rsidP="00F716CD">
            <w:r w:rsidRPr="00793173">
              <w:t>Bhowmick, A.K. Seismic behavior of steel plate shear walls with centrally placed circular perforations. Thin-Walled Structures, 2014, 75, 30-42.</w:t>
            </w:r>
          </w:p>
        </w:tc>
      </w:tr>
      <w:tr w:rsidR="00F716CD" w:rsidRPr="00C36B4E" w:rsidTr="00F716CD">
        <w:trPr>
          <w:cantSplit/>
          <w:trHeight w:val="414"/>
        </w:trPr>
        <w:tc>
          <w:tcPr>
            <w:tcW w:w="738" w:type="dxa"/>
          </w:tcPr>
          <w:p w:rsidR="00F716CD" w:rsidRPr="00793173" w:rsidRDefault="00F716CD" w:rsidP="00F716CD">
            <w:r w:rsidRPr="00793173">
              <w:t xml:space="preserve"> 21</w:t>
            </w:r>
          </w:p>
        </w:tc>
        <w:tc>
          <w:tcPr>
            <w:tcW w:w="7665" w:type="dxa"/>
          </w:tcPr>
          <w:p w:rsidR="00F716CD" w:rsidRPr="00793173" w:rsidRDefault="00F716CD" w:rsidP="00F716CD">
            <w:r w:rsidRPr="00793173">
              <w:t>Valizadeh, H., Sheidaii, M. and Showkati, H. Experimental investigation on cyclic behavior of perforated steel plate shear walls. Journal of Constructional Steel Research, 2012, 70, 308-316.</w:t>
            </w:r>
          </w:p>
        </w:tc>
      </w:tr>
      <w:tr w:rsidR="00F716CD" w:rsidRPr="00C36B4E" w:rsidTr="00F716CD">
        <w:trPr>
          <w:cantSplit/>
          <w:trHeight w:val="414"/>
        </w:trPr>
        <w:tc>
          <w:tcPr>
            <w:tcW w:w="738" w:type="dxa"/>
          </w:tcPr>
          <w:p w:rsidR="00F716CD" w:rsidRPr="00793173" w:rsidRDefault="00F716CD" w:rsidP="00F716CD">
            <w:r w:rsidRPr="00793173">
              <w:rPr>
                <w:rFonts w:hint="eastAsia"/>
              </w:rPr>
              <w:t xml:space="preserve"> 22</w:t>
            </w:r>
          </w:p>
        </w:tc>
        <w:tc>
          <w:tcPr>
            <w:tcW w:w="7665" w:type="dxa"/>
          </w:tcPr>
          <w:p w:rsidR="00F716CD" w:rsidRPr="00793173" w:rsidRDefault="00F716CD" w:rsidP="00F716CD">
            <w:r w:rsidRPr="00793173">
              <w:rPr>
                <w:rFonts w:hint="eastAsia"/>
              </w:rPr>
              <w:t>刘学亮</w:t>
            </w:r>
            <w:r w:rsidRPr="00793173">
              <w:rPr>
                <w:rFonts w:hint="eastAsia"/>
              </w:rPr>
              <w:t xml:space="preserve"> and </w:t>
            </w:r>
            <w:r w:rsidRPr="00793173">
              <w:rPr>
                <w:rFonts w:hint="eastAsia"/>
              </w:rPr>
              <w:t>李国强</w:t>
            </w:r>
            <w:r w:rsidRPr="00793173">
              <w:rPr>
                <w:rFonts w:hint="eastAsia"/>
              </w:rPr>
              <w:t xml:space="preserve">. </w:t>
            </w:r>
            <w:r w:rsidRPr="00793173">
              <w:rPr>
                <w:rFonts w:hint="eastAsia"/>
              </w:rPr>
              <w:t>小高宽比Ⅰ型屈曲约束钢板剪力墙抗震性能研究</w:t>
            </w:r>
            <w:r w:rsidRPr="00793173">
              <w:rPr>
                <w:rFonts w:hint="eastAsia"/>
              </w:rPr>
              <w:t>. 2012).</w:t>
            </w:r>
          </w:p>
        </w:tc>
      </w:tr>
      <w:tr w:rsidR="00F716CD" w:rsidRPr="00C36B4E" w:rsidTr="00F716CD">
        <w:trPr>
          <w:cantSplit/>
          <w:trHeight w:val="414"/>
        </w:trPr>
        <w:tc>
          <w:tcPr>
            <w:tcW w:w="738" w:type="dxa"/>
          </w:tcPr>
          <w:p w:rsidR="00F716CD" w:rsidRPr="00793173" w:rsidRDefault="00F716CD" w:rsidP="00F716CD">
            <w:r w:rsidRPr="00793173">
              <w:rPr>
                <w:rFonts w:hint="eastAsia"/>
              </w:rPr>
              <w:t xml:space="preserve"> 23</w:t>
            </w:r>
          </w:p>
        </w:tc>
        <w:tc>
          <w:tcPr>
            <w:tcW w:w="7665" w:type="dxa"/>
          </w:tcPr>
          <w:p w:rsidR="00F716CD" w:rsidRPr="00793173" w:rsidRDefault="00F716CD" w:rsidP="00F716CD">
            <w:r w:rsidRPr="00793173">
              <w:rPr>
                <w:rFonts w:hint="eastAsia"/>
              </w:rPr>
              <w:t>陆烨</w:t>
            </w:r>
            <w:r w:rsidRPr="00793173">
              <w:rPr>
                <w:rFonts w:hint="eastAsia"/>
              </w:rPr>
              <w:t xml:space="preserve">. </w:t>
            </w:r>
            <w:r w:rsidRPr="00793173">
              <w:rPr>
                <w:rFonts w:hint="eastAsia"/>
              </w:rPr>
              <w:t>大高宽比屈曲约束组合墙钢框架束柱体系性能研究</w:t>
            </w:r>
            <w:r w:rsidRPr="00793173">
              <w:rPr>
                <w:rFonts w:hint="eastAsia"/>
              </w:rPr>
              <w:t>., pp. 1-158 (</w:t>
            </w:r>
            <w:r w:rsidRPr="00793173">
              <w:rPr>
                <w:rFonts w:hint="eastAsia"/>
              </w:rPr>
              <w:t>同济大学</w:t>
            </w:r>
            <w:r w:rsidRPr="00793173">
              <w:rPr>
                <w:rFonts w:hint="eastAsia"/>
              </w:rPr>
              <w:t>, 2009).</w:t>
            </w:r>
          </w:p>
        </w:tc>
      </w:tr>
      <w:tr w:rsidR="00F716CD" w:rsidRPr="00C36B4E" w:rsidTr="00F716CD">
        <w:trPr>
          <w:cantSplit/>
          <w:trHeight w:val="414"/>
        </w:trPr>
        <w:tc>
          <w:tcPr>
            <w:tcW w:w="738" w:type="dxa"/>
          </w:tcPr>
          <w:p w:rsidR="00F716CD" w:rsidRPr="00793173" w:rsidRDefault="00F716CD" w:rsidP="00F716CD">
            <w:r w:rsidRPr="00793173">
              <w:rPr>
                <w:rFonts w:hint="eastAsia"/>
              </w:rPr>
              <w:t xml:space="preserve"> 24</w:t>
            </w:r>
          </w:p>
        </w:tc>
        <w:tc>
          <w:tcPr>
            <w:tcW w:w="7665" w:type="dxa"/>
          </w:tcPr>
          <w:p w:rsidR="00F716CD" w:rsidRPr="00793173" w:rsidRDefault="00F716CD" w:rsidP="00F716CD">
            <w:r w:rsidRPr="00793173">
              <w:rPr>
                <w:rFonts w:hint="eastAsia"/>
              </w:rPr>
              <w:t>刘佳</w:t>
            </w:r>
            <w:r w:rsidRPr="00793173">
              <w:rPr>
                <w:rFonts w:hint="eastAsia"/>
              </w:rPr>
              <w:t xml:space="preserve">, </w:t>
            </w:r>
            <w:r w:rsidRPr="00793173">
              <w:rPr>
                <w:rFonts w:hint="eastAsia"/>
              </w:rPr>
              <w:t>金双双</w:t>
            </w:r>
            <w:r w:rsidRPr="00793173">
              <w:rPr>
                <w:rFonts w:hint="eastAsia"/>
              </w:rPr>
              <w:t xml:space="preserve"> and </w:t>
            </w:r>
            <w:r w:rsidRPr="00793173">
              <w:rPr>
                <w:rFonts w:hint="eastAsia"/>
              </w:rPr>
              <w:t>欧进萍</w:t>
            </w:r>
            <w:r w:rsidRPr="00793173">
              <w:rPr>
                <w:rFonts w:hint="eastAsia"/>
              </w:rPr>
              <w:t xml:space="preserve">. </w:t>
            </w:r>
            <w:r w:rsidRPr="00793173">
              <w:rPr>
                <w:rFonts w:hint="eastAsia"/>
              </w:rPr>
              <w:t>防屈曲开斜槽耗能钢板剪力墙的滞回性能分析</w:t>
            </w:r>
            <w:r w:rsidRPr="00793173">
              <w:rPr>
                <w:rFonts w:hint="eastAsia"/>
              </w:rPr>
              <w:t xml:space="preserve">. </w:t>
            </w:r>
            <w:r w:rsidRPr="00793173">
              <w:rPr>
                <w:rFonts w:hint="eastAsia"/>
              </w:rPr>
              <w:t>防灾减灾工程学报</w:t>
            </w:r>
            <w:r w:rsidRPr="00793173">
              <w:rPr>
                <w:rFonts w:hint="eastAsia"/>
              </w:rPr>
              <w:t>, 2014, v.34(3), 296-301.</w:t>
            </w:r>
          </w:p>
        </w:tc>
      </w:tr>
      <w:tr w:rsidR="00F716CD" w:rsidRPr="00C36B4E" w:rsidTr="00F716CD">
        <w:trPr>
          <w:cantSplit/>
          <w:trHeight w:val="414"/>
        </w:trPr>
        <w:tc>
          <w:tcPr>
            <w:tcW w:w="738" w:type="dxa"/>
          </w:tcPr>
          <w:p w:rsidR="00F716CD" w:rsidRPr="00793173" w:rsidRDefault="00F716CD" w:rsidP="00F716CD">
            <w:r w:rsidRPr="00793173">
              <w:rPr>
                <w:rFonts w:hint="eastAsia"/>
              </w:rPr>
              <w:t xml:space="preserve"> 25</w:t>
            </w:r>
          </w:p>
        </w:tc>
        <w:tc>
          <w:tcPr>
            <w:tcW w:w="7665" w:type="dxa"/>
          </w:tcPr>
          <w:p w:rsidR="00F716CD" w:rsidRPr="00793173" w:rsidRDefault="00F716CD" w:rsidP="00F716CD">
            <w:r w:rsidRPr="00793173">
              <w:rPr>
                <w:rFonts w:hint="eastAsia"/>
              </w:rPr>
              <w:t>刘佳</w:t>
            </w:r>
            <w:r w:rsidRPr="00793173">
              <w:rPr>
                <w:rFonts w:hint="eastAsia"/>
              </w:rPr>
              <w:t xml:space="preserve">. </w:t>
            </w:r>
            <w:r w:rsidRPr="00793173">
              <w:rPr>
                <w:rFonts w:hint="eastAsia"/>
              </w:rPr>
              <w:t>防屈曲开斜槽耗能钢板剪力墙的性能研究</w:t>
            </w:r>
            <w:r w:rsidRPr="00793173">
              <w:rPr>
                <w:rFonts w:hint="eastAsia"/>
              </w:rPr>
              <w:t>. (</w:t>
            </w:r>
            <w:r w:rsidRPr="00793173">
              <w:rPr>
                <w:rFonts w:hint="eastAsia"/>
              </w:rPr>
              <w:t>哈尔滨工业大学</w:t>
            </w:r>
            <w:r w:rsidRPr="00793173">
              <w:rPr>
                <w:rFonts w:hint="eastAsia"/>
              </w:rPr>
              <w:t>, 2013).</w:t>
            </w:r>
          </w:p>
        </w:tc>
      </w:tr>
      <w:tr w:rsidR="00F716CD" w:rsidRPr="00C36B4E" w:rsidTr="00F716CD">
        <w:trPr>
          <w:cantSplit/>
          <w:trHeight w:val="414"/>
        </w:trPr>
        <w:tc>
          <w:tcPr>
            <w:tcW w:w="738" w:type="dxa"/>
          </w:tcPr>
          <w:p w:rsidR="00F716CD" w:rsidRPr="00793173" w:rsidRDefault="00F716CD" w:rsidP="00F716CD">
            <w:r w:rsidRPr="00793173">
              <w:t xml:space="preserve"> 26</w:t>
            </w:r>
          </w:p>
        </w:tc>
        <w:tc>
          <w:tcPr>
            <w:tcW w:w="7665" w:type="dxa"/>
          </w:tcPr>
          <w:p w:rsidR="00F716CD" w:rsidRPr="00793173" w:rsidRDefault="00F716CD" w:rsidP="00F716CD">
            <w:r w:rsidRPr="00793173">
              <w:t>Jin, S., Ou, J. and Liew, J.Y.R. Stability of buckling-restrained steel plate shear walls with inclined-slots: Theoretical analysis and design recommendations. Journal of Constructional Steel Research, 2016, 117, 13-23.</w:t>
            </w:r>
          </w:p>
        </w:tc>
      </w:tr>
      <w:tr w:rsidR="00F716CD" w:rsidRPr="00C36B4E" w:rsidTr="00F716CD">
        <w:trPr>
          <w:cantSplit/>
          <w:trHeight w:val="414"/>
        </w:trPr>
        <w:tc>
          <w:tcPr>
            <w:tcW w:w="738" w:type="dxa"/>
          </w:tcPr>
          <w:p w:rsidR="00F716CD" w:rsidRPr="00793173" w:rsidRDefault="00F716CD" w:rsidP="00F716CD">
            <w:r w:rsidRPr="00793173">
              <w:t xml:space="preserve"> 27</w:t>
            </w:r>
          </w:p>
        </w:tc>
        <w:tc>
          <w:tcPr>
            <w:tcW w:w="7665" w:type="dxa"/>
          </w:tcPr>
          <w:p w:rsidR="00F716CD" w:rsidRPr="00793173" w:rsidRDefault="00F716CD" w:rsidP="00F716CD">
            <w:r w:rsidRPr="00793173">
              <w:t>Lin, C.H., Tsai, K.C., Lin, Y.C., Wang, K.J., Hsieh, W.D., Weng, Y.T., Qu, B. and Bruneau, M. THE SUB-STRUCTURAL PSEUDO DYNAMIC TESTS OF AFULL-SCALE TWO-STORY STEEL PLATE SHEAR WALL., 2006.</w:t>
            </w:r>
          </w:p>
        </w:tc>
      </w:tr>
      <w:tr w:rsidR="00F716CD" w:rsidRPr="00C36B4E" w:rsidTr="00F716CD">
        <w:trPr>
          <w:cantSplit/>
          <w:trHeight w:val="414"/>
        </w:trPr>
        <w:tc>
          <w:tcPr>
            <w:tcW w:w="738" w:type="dxa"/>
          </w:tcPr>
          <w:p w:rsidR="00F716CD" w:rsidRPr="00793173" w:rsidRDefault="00F716CD" w:rsidP="00F716CD">
            <w:r w:rsidRPr="00793173">
              <w:rPr>
                <w:rFonts w:hint="eastAsia"/>
              </w:rPr>
              <w:t xml:space="preserve"> 28</w:t>
            </w:r>
          </w:p>
        </w:tc>
        <w:tc>
          <w:tcPr>
            <w:tcW w:w="7665" w:type="dxa"/>
          </w:tcPr>
          <w:p w:rsidR="00F716CD" w:rsidRPr="00793173" w:rsidRDefault="00F716CD" w:rsidP="00F716CD">
            <w:r w:rsidRPr="00793173">
              <w:rPr>
                <w:rFonts w:hint="eastAsia"/>
              </w:rPr>
              <w:t>宁子健</w:t>
            </w:r>
            <w:r w:rsidRPr="00793173">
              <w:rPr>
                <w:rFonts w:hint="eastAsia"/>
              </w:rPr>
              <w:t xml:space="preserve">, </w:t>
            </w:r>
            <w:r w:rsidRPr="00793173">
              <w:rPr>
                <w:rFonts w:hint="eastAsia"/>
              </w:rPr>
              <w:t>郝际平</w:t>
            </w:r>
            <w:r w:rsidRPr="00793173">
              <w:rPr>
                <w:rFonts w:hint="eastAsia"/>
              </w:rPr>
              <w:t xml:space="preserve">, </w:t>
            </w:r>
            <w:r w:rsidRPr="00793173">
              <w:rPr>
                <w:rFonts w:hint="eastAsia"/>
              </w:rPr>
              <w:t>于金光</w:t>
            </w:r>
            <w:r w:rsidRPr="00793173">
              <w:rPr>
                <w:rFonts w:hint="eastAsia"/>
              </w:rPr>
              <w:t xml:space="preserve">, </w:t>
            </w:r>
            <w:r w:rsidRPr="00793173">
              <w:rPr>
                <w:rFonts w:hint="eastAsia"/>
              </w:rPr>
              <w:t>钟炜辉</w:t>
            </w:r>
            <w:r w:rsidRPr="00793173">
              <w:rPr>
                <w:rFonts w:hint="eastAsia"/>
              </w:rPr>
              <w:t xml:space="preserve"> and </w:t>
            </w:r>
            <w:r w:rsidRPr="00793173">
              <w:rPr>
                <w:rFonts w:hint="eastAsia"/>
              </w:rPr>
              <w:t>白睿</w:t>
            </w:r>
            <w:r w:rsidRPr="00793173">
              <w:rPr>
                <w:rFonts w:hint="eastAsia"/>
              </w:rPr>
              <w:t xml:space="preserve">. </w:t>
            </w:r>
            <w:r w:rsidRPr="00793173">
              <w:rPr>
                <w:rFonts w:hint="eastAsia"/>
              </w:rPr>
              <w:t>无粘结十字加劲钢板剪力墙结构抗剪性能分析</w:t>
            </w:r>
            <w:r w:rsidRPr="00793173">
              <w:rPr>
                <w:rFonts w:hint="eastAsia"/>
              </w:rPr>
              <w:t xml:space="preserve">. </w:t>
            </w:r>
            <w:r w:rsidRPr="00793173">
              <w:rPr>
                <w:rFonts w:hint="eastAsia"/>
              </w:rPr>
              <w:t>钢结构</w:t>
            </w:r>
            <w:r w:rsidRPr="00793173">
              <w:rPr>
                <w:rFonts w:hint="eastAsia"/>
              </w:rPr>
              <w:t>, 2013, 28(7), 11-15.</w:t>
            </w:r>
          </w:p>
        </w:tc>
      </w:tr>
      <w:tr w:rsidR="00F716CD" w:rsidRPr="00C36B4E" w:rsidTr="00F716CD">
        <w:trPr>
          <w:cantSplit/>
          <w:trHeight w:val="414"/>
        </w:trPr>
        <w:tc>
          <w:tcPr>
            <w:tcW w:w="738" w:type="dxa"/>
          </w:tcPr>
          <w:p w:rsidR="00F716CD" w:rsidRPr="00793173" w:rsidRDefault="00F716CD" w:rsidP="00F716CD">
            <w:r w:rsidRPr="00793173">
              <w:rPr>
                <w:rFonts w:hint="eastAsia"/>
              </w:rPr>
              <w:t xml:space="preserve"> 29</w:t>
            </w:r>
          </w:p>
        </w:tc>
        <w:tc>
          <w:tcPr>
            <w:tcW w:w="7665" w:type="dxa"/>
          </w:tcPr>
          <w:p w:rsidR="00F716CD" w:rsidRPr="00793173" w:rsidRDefault="00F716CD" w:rsidP="00F716CD">
            <w:r w:rsidRPr="00793173">
              <w:rPr>
                <w:rFonts w:hint="eastAsia"/>
              </w:rPr>
              <w:t>周明</w:t>
            </w:r>
            <w:r w:rsidRPr="00793173">
              <w:rPr>
                <w:rFonts w:hint="eastAsia"/>
              </w:rPr>
              <w:t xml:space="preserve">. </w:t>
            </w:r>
            <w:r w:rsidRPr="00793173">
              <w:rPr>
                <w:rFonts w:hint="eastAsia"/>
              </w:rPr>
              <w:t>非加劲与防屈曲钢板剪力墙结构设计方法研究</w:t>
            </w:r>
            <w:r w:rsidRPr="00793173">
              <w:rPr>
                <w:rFonts w:hint="eastAsia"/>
              </w:rPr>
              <w:t>. (</w:t>
            </w:r>
            <w:r w:rsidRPr="00793173">
              <w:rPr>
                <w:rFonts w:hint="eastAsia"/>
              </w:rPr>
              <w:t>清华大学</w:t>
            </w:r>
            <w:r w:rsidRPr="00793173">
              <w:rPr>
                <w:rFonts w:hint="eastAsia"/>
              </w:rPr>
              <w:t>, 2009).</w:t>
            </w:r>
          </w:p>
        </w:tc>
      </w:tr>
      <w:tr w:rsidR="00F716CD" w:rsidRPr="00C36B4E" w:rsidTr="00F716CD">
        <w:trPr>
          <w:cantSplit/>
          <w:trHeight w:val="414"/>
        </w:trPr>
        <w:tc>
          <w:tcPr>
            <w:tcW w:w="738" w:type="dxa"/>
          </w:tcPr>
          <w:p w:rsidR="00F716CD" w:rsidRPr="00793173" w:rsidRDefault="00F716CD" w:rsidP="00F716CD">
            <w:r w:rsidRPr="00793173">
              <w:rPr>
                <w:rFonts w:hint="eastAsia"/>
              </w:rPr>
              <w:t xml:space="preserve"> 30</w:t>
            </w:r>
          </w:p>
        </w:tc>
        <w:tc>
          <w:tcPr>
            <w:tcW w:w="7665" w:type="dxa"/>
          </w:tcPr>
          <w:p w:rsidR="00F716CD" w:rsidRDefault="00F716CD" w:rsidP="00F716CD">
            <w:r w:rsidRPr="00793173">
              <w:rPr>
                <w:rFonts w:hint="eastAsia"/>
              </w:rPr>
              <w:t>于金光</w:t>
            </w:r>
            <w:r w:rsidRPr="00793173">
              <w:rPr>
                <w:rFonts w:hint="eastAsia"/>
              </w:rPr>
              <w:t xml:space="preserve">. </w:t>
            </w:r>
            <w:r w:rsidRPr="00793173">
              <w:rPr>
                <w:rFonts w:hint="eastAsia"/>
              </w:rPr>
              <w:t>半刚性框架—非加劲及屈曲约束钢板剪力墙结构抗震性能试验与理论研究</w:t>
            </w:r>
            <w:r w:rsidRPr="00793173">
              <w:rPr>
                <w:rFonts w:hint="eastAsia"/>
              </w:rPr>
              <w:t>. (</w:t>
            </w:r>
            <w:r w:rsidRPr="00793173">
              <w:rPr>
                <w:rFonts w:hint="eastAsia"/>
              </w:rPr>
              <w:t>西安建筑科技大学</w:t>
            </w:r>
            <w:r w:rsidRPr="00793173">
              <w:rPr>
                <w:rFonts w:hint="eastAsia"/>
              </w:rPr>
              <w:t>, 2013).</w:t>
            </w:r>
          </w:p>
        </w:tc>
      </w:tr>
      <w:tr w:rsidR="00F716CD" w:rsidRPr="00C36B4E" w:rsidTr="00F716CD">
        <w:trPr>
          <w:cantSplit/>
          <w:trHeight w:val="414"/>
        </w:trPr>
        <w:tc>
          <w:tcPr>
            <w:tcW w:w="738" w:type="dxa"/>
          </w:tcPr>
          <w:p w:rsidR="00F716CD" w:rsidRPr="00D67909" w:rsidRDefault="00F716CD" w:rsidP="00F716CD">
            <w:r w:rsidRPr="00D67909">
              <w:t xml:space="preserve"> 31</w:t>
            </w:r>
          </w:p>
        </w:tc>
        <w:tc>
          <w:tcPr>
            <w:tcW w:w="7665" w:type="dxa"/>
          </w:tcPr>
          <w:p w:rsidR="00F716CD" w:rsidRPr="00D67909" w:rsidRDefault="00F716CD" w:rsidP="00F716CD">
            <w:r w:rsidRPr="00D67909">
              <w:t>Egorova, N., Eatherton, M.R. and Maurya, A. Experimental study of ring-shaped steel plate shear walls. Journal of Constructional Steel Research, 2014, 103, 179-189.</w:t>
            </w:r>
          </w:p>
        </w:tc>
      </w:tr>
      <w:tr w:rsidR="00F716CD" w:rsidRPr="00C36B4E" w:rsidTr="00F716CD">
        <w:trPr>
          <w:cantSplit/>
          <w:trHeight w:val="414"/>
        </w:trPr>
        <w:tc>
          <w:tcPr>
            <w:tcW w:w="738" w:type="dxa"/>
          </w:tcPr>
          <w:p w:rsidR="00F716CD" w:rsidRPr="00D67909" w:rsidRDefault="00F716CD" w:rsidP="00F716CD">
            <w:r w:rsidRPr="00D67909">
              <w:t xml:space="preserve"> 32</w:t>
            </w:r>
          </w:p>
        </w:tc>
        <w:tc>
          <w:tcPr>
            <w:tcW w:w="7665" w:type="dxa"/>
          </w:tcPr>
          <w:p w:rsidR="00F716CD" w:rsidRPr="00D67909" w:rsidRDefault="00F716CD" w:rsidP="00F716CD">
            <w:r w:rsidRPr="00D67909">
              <w:t>Maurya, A., Egorova, N. and Eatherton, M.R. Development of Ring-Shaped Steel Plate Shear Walls., pp. 2971-29822013).</w:t>
            </w:r>
          </w:p>
        </w:tc>
      </w:tr>
      <w:tr w:rsidR="00F716CD" w:rsidRPr="00C36B4E" w:rsidTr="00F716CD">
        <w:trPr>
          <w:cantSplit/>
          <w:trHeight w:val="414"/>
        </w:trPr>
        <w:tc>
          <w:tcPr>
            <w:tcW w:w="738" w:type="dxa"/>
          </w:tcPr>
          <w:p w:rsidR="00F716CD" w:rsidRPr="00D67909" w:rsidRDefault="00F716CD" w:rsidP="00F716CD">
            <w:r w:rsidRPr="00D67909">
              <w:t xml:space="preserve"> 33</w:t>
            </w:r>
          </w:p>
        </w:tc>
        <w:tc>
          <w:tcPr>
            <w:tcW w:w="7665" w:type="dxa"/>
          </w:tcPr>
          <w:p w:rsidR="00F716CD" w:rsidRPr="00D67909" w:rsidRDefault="00F716CD" w:rsidP="00F716CD">
            <w:r w:rsidRPr="00D67909">
              <w:t>Mistakidis, E.S., De Matteis, G. and Formisano, A. Low yield metal shear panels as an alternative for the seismic upgrading of concrete structures. Advances in Engineering Software, 2007, 38(8), 626-636.</w:t>
            </w:r>
          </w:p>
        </w:tc>
      </w:tr>
      <w:tr w:rsidR="00F716CD" w:rsidRPr="00C36B4E" w:rsidTr="00F716CD">
        <w:trPr>
          <w:cantSplit/>
          <w:trHeight w:val="414"/>
        </w:trPr>
        <w:tc>
          <w:tcPr>
            <w:tcW w:w="738" w:type="dxa"/>
          </w:tcPr>
          <w:p w:rsidR="00F716CD" w:rsidRPr="00D67909" w:rsidRDefault="00F716CD" w:rsidP="00F716CD">
            <w:r w:rsidRPr="00D67909">
              <w:rPr>
                <w:rFonts w:hint="eastAsia"/>
              </w:rPr>
              <w:t xml:space="preserve"> 34</w:t>
            </w:r>
          </w:p>
        </w:tc>
        <w:tc>
          <w:tcPr>
            <w:tcW w:w="7665" w:type="dxa"/>
          </w:tcPr>
          <w:p w:rsidR="00F716CD" w:rsidRPr="00D67909" w:rsidRDefault="00F716CD" w:rsidP="00F716CD">
            <w:r w:rsidRPr="00D67909">
              <w:rPr>
                <w:rFonts w:hint="eastAsia"/>
              </w:rPr>
              <w:t>刘凌飞</w:t>
            </w:r>
            <w:r w:rsidRPr="00D67909">
              <w:rPr>
                <w:rFonts w:hint="eastAsia"/>
              </w:rPr>
              <w:t xml:space="preserve"> and </w:t>
            </w:r>
            <w:r w:rsidRPr="00D67909">
              <w:rPr>
                <w:rFonts w:hint="eastAsia"/>
              </w:rPr>
              <w:t>周德源</w:t>
            </w:r>
            <w:r w:rsidRPr="00D67909">
              <w:rPr>
                <w:rFonts w:hint="eastAsia"/>
              </w:rPr>
              <w:t xml:space="preserve">. </w:t>
            </w:r>
            <w:r w:rsidRPr="00D67909">
              <w:rPr>
                <w:rFonts w:hint="eastAsia"/>
              </w:rPr>
              <w:t>剪切钢板阻尼器刚度和耗能的参数研究</w:t>
            </w:r>
            <w:r w:rsidRPr="00D67909">
              <w:rPr>
                <w:rFonts w:hint="eastAsia"/>
              </w:rPr>
              <w:t xml:space="preserve">. </w:t>
            </w:r>
            <w:r w:rsidRPr="00D67909">
              <w:rPr>
                <w:rFonts w:hint="eastAsia"/>
              </w:rPr>
              <w:t>结构工程师</w:t>
            </w:r>
            <w:r w:rsidRPr="00D67909">
              <w:rPr>
                <w:rFonts w:hint="eastAsia"/>
              </w:rPr>
              <w:t>, 2016, 32(3), 30-36.</w:t>
            </w:r>
          </w:p>
        </w:tc>
      </w:tr>
      <w:tr w:rsidR="00F716CD" w:rsidRPr="00C36B4E" w:rsidTr="00F716CD">
        <w:trPr>
          <w:cantSplit/>
          <w:trHeight w:val="414"/>
        </w:trPr>
        <w:tc>
          <w:tcPr>
            <w:tcW w:w="738" w:type="dxa"/>
          </w:tcPr>
          <w:p w:rsidR="00F716CD" w:rsidRPr="00D67909" w:rsidRDefault="00F716CD" w:rsidP="00F716CD">
            <w:r w:rsidRPr="00D67909">
              <w:t xml:space="preserve"> 35</w:t>
            </w:r>
          </w:p>
        </w:tc>
        <w:tc>
          <w:tcPr>
            <w:tcW w:w="7665" w:type="dxa"/>
          </w:tcPr>
          <w:p w:rsidR="00F716CD" w:rsidRPr="00D67909" w:rsidRDefault="00F716CD" w:rsidP="00F716CD">
            <w:r w:rsidRPr="00D67909">
              <w:t>Bhowmick, A.K. Seismic behavior of steel plate shear walls with centrally placed circular perforations. Steel Construction, 2014, 75(2), 30-42.</w:t>
            </w:r>
          </w:p>
        </w:tc>
      </w:tr>
      <w:tr w:rsidR="00F716CD" w:rsidRPr="00C36B4E" w:rsidTr="00F716CD">
        <w:trPr>
          <w:cantSplit/>
          <w:trHeight w:val="414"/>
        </w:trPr>
        <w:tc>
          <w:tcPr>
            <w:tcW w:w="738" w:type="dxa"/>
          </w:tcPr>
          <w:p w:rsidR="00F716CD" w:rsidRPr="00D67909" w:rsidRDefault="00F716CD" w:rsidP="00F716CD">
            <w:r w:rsidRPr="00D67909">
              <w:t xml:space="preserve"> 36</w:t>
            </w:r>
          </w:p>
        </w:tc>
        <w:tc>
          <w:tcPr>
            <w:tcW w:w="7665" w:type="dxa"/>
          </w:tcPr>
          <w:p w:rsidR="00F716CD" w:rsidRPr="00D67909" w:rsidRDefault="00F716CD" w:rsidP="00F716CD">
            <w:r w:rsidRPr="00D67909">
              <w:t>Valizadeh, H., Sheidaii, M. and Showkati, H. Experimental investigation on cyclic behavior of perforated steel plate shear walls. Journal of Constructional Steel Research, 2012, 70(2), 308-316.</w:t>
            </w:r>
          </w:p>
        </w:tc>
      </w:tr>
      <w:tr w:rsidR="00F716CD" w:rsidRPr="00C36B4E" w:rsidTr="00F716CD">
        <w:trPr>
          <w:cantSplit/>
          <w:trHeight w:val="414"/>
        </w:trPr>
        <w:tc>
          <w:tcPr>
            <w:tcW w:w="738" w:type="dxa"/>
          </w:tcPr>
          <w:p w:rsidR="00F716CD" w:rsidRPr="00D67909" w:rsidRDefault="00F716CD" w:rsidP="00F716CD">
            <w:r w:rsidRPr="00D67909">
              <w:t xml:space="preserve"> 37</w:t>
            </w:r>
          </w:p>
        </w:tc>
        <w:tc>
          <w:tcPr>
            <w:tcW w:w="7665" w:type="dxa"/>
          </w:tcPr>
          <w:p w:rsidR="00F716CD" w:rsidRPr="00D67909" w:rsidRDefault="00F716CD" w:rsidP="00F716CD">
            <w:r w:rsidRPr="00D67909">
              <w:t>Roberts, T.M. and Ghomi, S.S. Hysteretic characteristics of unstiffened plate shear panels. Thin-Walled Structures, 1991, 12(2), 145-162.</w:t>
            </w:r>
          </w:p>
        </w:tc>
      </w:tr>
      <w:tr w:rsidR="00F716CD" w:rsidRPr="00C36B4E" w:rsidTr="00F716CD">
        <w:trPr>
          <w:cantSplit/>
          <w:trHeight w:val="414"/>
        </w:trPr>
        <w:tc>
          <w:tcPr>
            <w:tcW w:w="738" w:type="dxa"/>
          </w:tcPr>
          <w:p w:rsidR="00F716CD" w:rsidRPr="00D67909" w:rsidRDefault="00F716CD" w:rsidP="00F716CD">
            <w:r w:rsidRPr="00D67909">
              <w:lastRenderedPageBreak/>
              <w:t xml:space="preserve"> 38</w:t>
            </w:r>
          </w:p>
        </w:tc>
        <w:tc>
          <w:tcPr>
            <w:tcW w:w="7665" w:type="dxa"/>
          </w:tcPr>
          <w:p w:rsidR="00F716CD" w:rsidRPr="00D67909" w:rsidRDefault="00F716CD" w:rsidP="00F716CD">
            <w:r w:rsidRPr="00D67909">
              <w:t>Basler, K. Strength of plate girders in shear. Journal of the Structural Division, 1961, 87(7), 151-180.</w:t>
            </w:r>
          </w:p>
        </w:tc>
      </w:tr>
      <w:tr w:rsidR="00F716CD" w:rsidRPr="00C36B4E" w:rsidTr="00F716CD">
        <w:trPr>
          <w:cantSplit/>
          <w:trHeight w:val="414"/>
        </w:trPr>
        <w:tc>
          <w:tcPr>
            <w:tcW w:w="738" w:type="dxa"/>
          </w:tcPr>
          <w:p w:rsidR="00F716CD" w:rsidRPr="00D67909" w:rsidRDefault="00F716CD" w:rsidP="00F716CD">
            <w:r w:rsidRPr="00D67909">
              <w:t xml:space="preserve"> 39</w:t>
            </w:r>
          </w:p>
        </w:tc>
        <w:tc>
          <w:tcPr>
            <w:tcW w:w="7665" w:type="dxa"/>
          </w:tcPr>
          <w:p w:rsidR="00F716CD" w:rsidRPr="00D67909" w:rsidRDefault="00F716CD" w:rsidP="00F716CD">
            <w:r w:rsidRPr="00D67909">
              <w:t>Bhowmick, A.K., Grondin, G.Y. and Driver, R.G. Nonlinear seismic analysis of perforated steel plate shear walls. Journal of Constructional Steel Research, 2014, 94(3), 103-113.</w:t>
            </w:r>
          </w:p>
        </w:tc>
      </w:tr>
      <w:tr w:rsidR="00F716CD" w:rsidRPr="00C36B4E" w:rsidTr="00F716CD">
        <w:trPr>
          <w:cantSplit/>
          <w:trHeight w:val="414"/>
        </w:trPr>
        <w:tc>
          <w:tcPr>
            <w:tcW w:w="738" w:type="dxa"/>
          </w:tcPr>
          <w:p w:rsidR="00F716CD" w:rsidRPr="00D67909" w:rsidRDefault="00F716CD" w:rsidP="00F716CD">
            <w:r w:rsidRPr="00D67909">
              <w:t xml:space="preserve"> 40</w:t>
            </w:r>
          </w:p>
        </w:tc>
        <w:tc>
          <w:tcPr>
            <w:tcW w:w="7665" w:type="dxa"/>
          </w:tcPr>
          <w:p w:rsidR="00F716CD" w:rsidRPr="00D67909" w:rsidRDefault="00F716CD" w:rsidP="00F716CD">
            <w:r w:rsidRPr="00D67909">
              <w:t>Sabouri-Ghomi, S., Ventura, C.E. and Kharrazi, M.H.K. Shear Analysis and Design of Ductile Steel Plate Walls. Journal of Structural Engineering, 2004, 131(6), 878-889.</w:t>
            </w:r>
          </w:p>
        </w:tc>
      </w:tr>
      <w:tr w:rsidR="00F716CD" w:rsidRPr="00C36B4E" w:rsidTr="00F716CD">
        <w:trPr>
          <w:cantSplit/>
          <w:trHeight w:val="414"/>
        </w:trPr>
        <w:tc>
          <w:tcPr>
            <w:tcW w:w="738" w:type="dxa"/>
          </w:tcPr>
          <w:p w:rsidR="00F716CD" w:rsidRPr="00D67909" w:rsidRDefault="00F716CD" w:rsidP="00F716CD">
            <w:r w:rsidRPr="00D67909">
              <w:t xml:space="preserve"> 41</w:t>
            </w:r>
          </w:p>
        </w:tc>
        <w:tc>
          <w:tcPr>
            <w:tcW w:w="7665" w:type="dxa"/>
          </w:tcPr>
          <w:p w:rsidR="00F716CD" w:rsidRPr="00D67909" w:rsidRDefault="00F716CD" w:rsidP="00F716CD">
            <w:r w:rsidRPr="00D67909">
              <w:t>Roberts, T.M. and Sabouri-Ghomi, S. Hysteretic characteristics of unstiffened perforated steel plate shear panels. Thin-Walled Structures, 1992, 14(2), 139-151.</w:t>
            </w:r>
          </w:p>
        </w:tc>
      </w:tr>
      <w:tr w:rsidR="00F716CD" w:rsidRPr="00C36B4E" w:rsidTr="00F716CD">
        <w:trPr>
          <w:cantSplit/>
          <w:trHeight w:val="414"/>
        </w:trPr>
        <w:tc>
          <w:tcPr>
            <w:tcW w:w="738" w:type="dxa"/>
          </w:tcPr>
          <w:p w:rsidR="00F716CD" w:rsidRPr="00D67909" w:rsidRDefault="00F716CD" w:rsidP="00F716CD">
            <w:r w:rsidRPr="00D67909">
              <w:t xml:space="preserve"> 42</w:t>
            </w:r>
          </w:p>
        </w:tc>
        <w:tc>
          <w:tcPr>
            <w:tcW w:w="7665" w:type="dxa"/>
          </w:tcPr>
          <w:p w:rsidR="00F716CD" w:rsidRPr="00D67909" w:rsidRDefault="00F716CD" w:rsidP="00F716CD">
            <w:r w:rsidRPr="00D67909">
              <w:t>De Matteis, G., Formisano, A., Mazzolani, F.M. and Panico, S. Design of low-yield metal shear panels for energy dissipation. (na, 2005).</w:t>
            </w:r>
          </w:p>
        </w:tc>
      </w:tr>
      <w:tr w:rsidR="00F716CD" w:rsidRPr="00C36B4E" w:rsidTr="00F716CD">
        <w:trPr>
          <w:cantSplit/>
          <w:trHeight w:val="414"/>
        </w:trPr>
        <w:tc>
          <w:tcPr>
            <w:tcW w:w="738" w:type="dxa"/>
          </w:tcPr>
          <w:p w:rsidR="00F716CD" w:rsidRPr="00D67909" w:rsidRDefault="00F716CD" w:rsidP="00F716CD">
            <w:r w:rsidRPr="00D67909">
              <w:t xml:space="preserve"> 43</w:t>
            </w:r>
          </w:p>
        </w:tc>
        <w:tc>
          <w:tcPr>
            <w:tcW w:w="7665" w:type="dxa"/>
          </w:tcPr>
          <w:p w:rsidR="00F716CD" w:rsidRPr="00D67909" w:rsidRDefault="00F716CD" w:rsidP="00F716CD">
            <w:r w:rsidRPr="00D67909">
              <w:t>Formisano, A., Mazzolani, F.M. and De Matteis, G. Numerical analysis of slender steel shear panels for assessing design formulas. International Journal of Structural Stability and Dynamics, 2007, 7(02), 273-294.</w:t>
            </w:r>
          </w:p>
        </w:tc>
      </w:tr>
      <w:tr w:rsidR="00F716CD" w:rsidRPr="00C36B4E" w:rsidTr="00F716CD">
        <w:trPr>
          <w:cantSplit/>
          <w:trHeight w:val="414"/>
        </w:trPr>
        <w:tc>
          <w:tcPr>
            <w:tcW w:w="738" w:type="dxa"/>
          </w:tcPr>
          <w:p w:rsidR="00F716CD" w:rsidRPr="00D67909" w:rsidRDefault="00F716CD" w:rsidP="00F716CD">
            <w:r w:rsidRPr="00D67909">
              <w:t xml:space="preserve"> 44</w:t>
            </w:r>
          </w:p>
        </w:tc>
        <w:tc>
          <w:tcPr>
            <w:tcW w:w="7665" w:type="dxa"/>
          </w:tcPr>
          <w:p w:rsidR="00F716CD" w:rsidRPr="00D67909" w:rsidRDefault="00F716CD" w:rsidP="00F716CD">
            <w:r w:rsidRPr="00D67909">
              <w:t>Formisano, A., Mazzolani, F.M., Brando, G. and De Matteis, G. Numerical evaluation of the hysteretic performance of pure aluminium shear panels. Stress-The International Journal on the Biology of Stress, 2006, 200(300), 400.</w:t>
            </w:r>
          </w:p>
        </w:tc>
      </w:tr>
      <w:tr w:rsidR="00F716CD" w:rsidRPr="00C36B4E" w:rsidTr="00F716CD">
        <w:trPr>
          <w:cantSplit/>
          <w:trHeight w:val="414"/>
        </w:trPr>
        <w:tc>
          <w:tcPr>
            <w:tcW w:w="738" w:type="dxa"/>
          </w:tcPr>
          <w:p w:rsidR="00F716CD" w:rsidRPr="00D67909" w:rsidRDefault="00F716CD" w:rsidP="00F716CD">
            <w:r w:rsidRPr="00D67909">
              <w:t xml:space="preserve"> 45</w:t>
            </w:r>
          </w:p>
        </w:tc>
        <w:tc>
          <w:tcPr>
            <w:tcW w:w="7665" w:type="dxa"/>
          </w:tcPr>
          <w:p w:rsidR="00F716CD" w:rsidRPr="00D67909" w:rsidRDefault="00F716CD" w:rsidP="00F716CD">
            <w:r w:rsidRPr="00D67909">
              <w:t>De Matteis, G., Formisano, A., Panico, S. and Mazzolani, F.M. Numerical and experimental analysis of pure aluminium shear panels with welded stiffeners. Computers &amp; Structures, 2008, 86(6), 545-555.</w:t>
            </w:r>
          </w:p>
        </w:tc>
      </w:tr>
      <w:tr w:rsidR="00F716CD" w:rsidRPr="00C36B4E" w:rsidTr="00F716CD">
        <w:trPr>
          <w:cantSplit/>
          <w:trHeight w:val="414"/>
        </w:trPr>
        <w:tc>
          <w:tcPr>
            <w:tcW w:w="738" w:type="dxa"/>
          </w:tcPr>
          <w:p w:rsidR="00F716CD" w:rsidRPr="00D67909" w:rsidRDefault="00F716CD" w:rsidP="00F716CD">
            <w:r w:rsidRPr="00D67909">
              <w:t xml:space="preserve"> 46</w:t>
            </w:r>
          </w:p>
        </w:tc>
        <w:tc>
          <w:tcPr>
            <w:tcW w:w="7665" w:type="dxa"/>
          </w:tcPr>
          <w:p w:rsidR="00F716CD" w:rsidRPr="00D67909" w:rsidRDefault="00F716CD" w:rsidP="00F716CD">
            <w:r w:rsidRPr="00D67909">
              <w:t>Purba, R.H. Design recommendations for perforated steel plate shear walls. (M. Sc. Thesis, State Univ. of New York at Buffalo, Buffalo, NY, 2006).</w:t>
            </w:r>
          </w:p>
        </w:tc>
      </w:tr>
      <w:tr w:rsidR="00F716CD" w:rsidRPr="00C36B4E" w:rsidTr="00F716CD">
        <w:trPr>
          <w:cantSplit/>
          <w:trHeight w:val="414"/>
        </w:trPr>
        <w:tc>
          <w:tcPr>
            <w:tcW w:w="738" w:type="dxa"/>
          </w:tcPr>
          <w:p w:rsidR="00F716CD" w:rsidRPr="00D67909" w:rsidRDefault="00F716CD" w:rsidP="00F716CD">
            <w:r w:rsidRPr="00D67909">
              <w:t xml:space="preserve"> 47</w:t>
            </w:r>
          </w:p>
        </w:tc>
        <w:tc>
          <w:tcPr>
            <w:tcW w:w="7665" w:type="dxa"/>
          </w:tcPr>
          <w:p w:rsidR="00F716CD" w:rsidRPr="00D67909" w:rsidRDefault="00F716CD" w:rsidP="00F716CD">
            <w:r w:rsidRPr="00D67909">
              <w:t>Roberts, T.M. and Sabouri-Ghomi, S. Hysteretic characteristics of unstiffened perforated steel plate shear panels. Thin-Walled Structures, 1992, 14(2), 139-151.</w:t>
            </w:r>
          </w:p>
        </w:tc>
      </w:tr>
      <w:tr w:rsidR="00F716CD" w:rsidRPr="00C36B4E" w:rsidTr="00F716CD">
        <w:trPr>
          <w:cantSplit/>
          <w:trHeight w:val="414"/>
        </w:trPr>
        <w:tc>
          <w:tcPr>
            <w:tcW w:w="738" w:type="dxa"/>
          </w:tcPr>
          <w:p w:rsidR="00F716CD" w:rsidRPr="00D67909" w:rsidRDefault="00F716CD" w:rsidP="00F716CD">
            <w:r w:rsidRPr="00D67909">
              <w:t xml:space="preserve"> 48</w:t>
            </w:r>
          </w:p>
        </w:tc>
        <w:tc>
          <w:tcPr>
            <w:tcW w:w="7665" w:type="dxa"/>
          </w:tcPr>
          <w:p w:rsidR="00F716CD" w:rsidRPr="00D67909" w:rsidRDefault="00F716CD" w:rsidP="00F716CD">
            <w:r w:rsidRPr="00D67909">
              <w:t>Tanaka, K. and Sasaki, Y. STUDY ON ENERGY ABSORBING PERFORMANCE OF SEISMIC CONTROL PANEL-DAMPERS USING LOW-YIELD-POINT STEEL UNDER STATIC LOADING. Journal of Structural &amp; Construction Engineering, 1998, 63(509), 159-166.</w:t>
            </w:r>
          </w:p>
        </w:tc>
      </w:tr>
      <w:tr w:rsidR="00F716CD" w:rsidRPr="00C36B4E" w:rsidTr="00F716CD">
        <w:trPr>
          <w:cantSplit/>
          <w:trHeight w:val="414"/>
        </w:trPr>
        <w:tc>
          <w:tcPr>
            <w:tcW w:w="738" w:type="dxa"/>
          </w:tcPr>
          <w:p w:rsidR="00F716CD" w:rsidRPr="00D67909" w:rsidRDefault="00F716CD" w:rsidP="00F716CD">
            <w:r w:rsidRPr="00D67909">
              <w:t xml:space="preserve"> 49</w:t>
            </w:r>
          </w:p>
        </w:tc>
        <w:tc>
          <w:tcPr>
            <w:tcW w:w="7665" w:type="dxa"/>
          </w:tcPr>
          <w:p w:rsidR="00F716CD" w:rsidRPr="00D67909" w:rsidRDefault="00F716CD" w:rsidP="00F716CD">
            <w:r w:rsidRPr="00D67909">
              <w:t>Tanaka, K., Sasaki, Y. and Yoneyama, S.I. AN EXPERIMENTAL STUDY ON HYSTERETIC PERFORMANCE OF SHEAR PANEL DAMPERS USING DIFFERENT STRENGTH TYPE OF STEEL UNDER STATIC LOADING. Journal of Structural &amp; Construction Engineering, 1999(520), 117-124.</w:t>
            </w:r>
          </w:p>
        </w:tc>
      </w:tr>
      <w:tr w:rsidR="00F716CD" w:rsidRPr="00C36B4E" w:rsidTr="00F716CD">
        <w:trPr>
          <w:cantSplit/>
          <w:trHeight w:val="414"/>
        </w:trPr>
        <w:tc>
          <w:tcPr>
            <w:tcW w:w="738" w:type="dxa"/>
          </w:tcPr>
          <w:p w:rsidR="00F716CD" w:rsidRPr="00D67909" w:rsidRDefault="00F716CD" w:rsidP="00F716CD">
            <w:r w:rsidRPr="00D67909">
              <w:t xml:space="preserve"> 50</w:t>
            </w:r>
          </w:p>
        </w:tc>
        <w:tc>
          <w:tcPr>
            <w:tcW w:w="7665" w:type="dxa"/>
          </w:tcPr>
          <w:p w:rsidR="00F716CD" w:rsidRDefault="00F716CD" w:rsidP="00F716CD">
            <w:r w:rsidRPr="00D67909">
              <w:t>Tanaka, K. and Sasaki, Y. Hysteretic performance of shear panel dampers of ultra low yield-strength steel for seismic response control of buildings. 2000).</w:t>
            </w:r>
          </w:p>
        </w:tc>
      </w:tr>
      <w:tr w:rsidR="00F716CD" w:rsidRPr="00C36B4E" w:rsidTr="00F716CD">
        <w:trPr>
          <w:cantSplit/>
          <w:trHeight w:val="414"/>
        </w:trPr>
        <w:tc>
          <w:tcPr>
            <w:tcW w:w="738" w:type="dxa"/>
          </w:tcPr>
          <w:p w:rsidR="00F716CD" w:rsidRPr="0001690B" w:rsidRDefault="00F716CD" w:rsidP="00F716CD">
            <w:r w:rsidRPr="0001690B">
              <w:rPr>
                <w:rFonts w:hint="eastAsia"/>
              </w:rPr>
              <w:t xml:space="preserve"> 51</w:t>
            </w:r>
          </w:p>
        </w:tc>
        <w:tc>
          <w:tcPr>
            <w:tcW w:w="7665" w:type="dxa"/>
          </w:tcPr>
          <w:p w:rsidR="00F716CD" w:rsidRPr="0001690B" w:rsidRDefault="00F716CD" w:rsidP="00F716CD">
            <w:r w:rsidRPr="0001690B">
              <w:rPr>
                <w:rFonts w:hint="eastAsia"/>
              </w:rPr>
              <w:t>小池洋平</w:t>
            </w:r>
            <w:r w:rsidRPr="0001690B">
              <w:rPr>
                <w:rFonts w:hint="eastAsia"/>
              </w:rPr>
              <w:t xml:space="preserve">, </w:t>
            </w:r>
            <w:r w:rsidRPr="0001690B">
              <w:rPr>
                <w:rFonts w:hint="eastAsia"/>
              </w:rPr>
              <w:t>谷中聡久</w:t>
            </w:r>
            <w:r w:rsidRPr="0001690B">
              <w:rPr>
                <w:rFonts w:hint="eastAsia"/>
              </w:rPr>
              <w:t xml:space="preserve">, </w:t>
            </w:r>
            <w:r w:rsidRPr="0001690B">
              <w:rPr>
                <w:rFonts w:hint="eastAsia"/>
              </w:rPr>
              <w:t>宇佐美勉</w:t>
            </w:r>
            <w:r w:rsidRPr="0001690B">
              <w:rPr>
                <w:rFonts w:hint="eastAsia"/>
              </w:rPr>
              <w:t xml:space="preserve">, </w:t>
            </w:r>
            <w:r w:rsidRPr="0001690B">
              <w:rPr>
                <w:rFonts w:hint="eastAsia"/>
              </w:rPr>
              <w:t>葛漢彬</w:t>
            </w:r>
            <w:r w:rsidRPr="0001690B">
              <w:rPr>
                <w:rFonts w:hint="eastAsia"/>
              </w:rPr>
              <w:t xml:space="preserve">, </w:t>
            </w:r>
            <w:r w:rsidRPr="0001690B">
              <w:rPr>
                <w:rFonts w:hint="eastAsia"/>
              </w:rPr>
              <w:t>尾下里治</w:t>
            </w:r>
            <w:r w:rsidRPr="0001690B">
              <w:rPr>
                <w:rFonts w:hint="eastAsia"/>
              </w:rPr>
              <w:t xml:space="preserve">, </w:t>
            </w:r>
            <w:r w:rsidRPr="0001690B">
              <w:rPr>
                <w:rFonts w:hint="eastAsia"/>
              </w:rPr>
              <w:t>佐合大</w:t>
            </w:r>
            <w:r w:rsidRPr="0001690B">
              <w:rPr>
                <w:rFonts w:hint="eastAsia"/>
              </w:rPr>
              <w:t xml:space="preserve"> and </w:t>
            </w:r>
            <w:r w:rsidRPr="0001690B">
              <w:rPr>
                <w:rFonts w:hint="eastAsia"/>
              </w:rPr>
              <w:t>鵜野禎史</w:t>
            </w:r>
            <w:r w:rsidRPr="0001690B">
              <w:rPr>
                <w:rFonts w:hint="eastAsia"/>
              </w:rPr>
              <w:t xml:space="preserve">. An experimental study on developing high-performance stiffened shear panel dampers. </w:t>
            </w:r>
            <w:r w:rsidRPr="0001690B">
              <w:rPr>
                <w:rFonts w:hint="eastAsia"/>
              </w:rPr>
              <w:t>構造工学論文集</w:t>
            </w:r>
            <w:r w:rsidRPr="0001690B">
              <w:rPr>
                <w:rFonts w:hint="eastAsia"/>
              </w:rPr>
              <w:t>, 2008, 54, 372-381.</w:t>
            </w:r>
          </w:p>
        </w:tc>
      </w:tr>
      <w:tr w:rsidR="00F716CD" w:rsidRPr="00C36B4E" w:rsidTr="00F716CD">
        <w:trPr>
          <w:cantSplit/>
          <w:trHeight w:val="414"/>
        </w:trPr>
        <w:tc>
          <w:tcPr>
            <w:tcW w:w="738" w:type="dxa"/>
          </w:tcPr>
          <w:p w:rsidR="00F716CD" w:rsidRPr="0001690B" w:rsidRDefault="00F716CD" w:rsidP="00F716CD">
            <w:r w:rsidRPr="0001690B">
              <w:t xml:space="preserve"> 52</w:t>
            </w:r>
          </w:p>
        </w:tc>
        <w:tc>
          <w:tcPr>
            <w:tcW w:w="7665" w:type="dxa"/>
          </w:tcPr>
          <w:p w:rsidR="00F716CD" w:rsidRPr="0001690B" w:rsidRDefault="00F716CD" w:rsidP="00F716CD">
            <w:r w:rsidRPr="0001690B">
              <w:t>Zhang, C., Zhang, Z. and Shi, J. Development of high deformation capacity low yield strength steel shear panel damper. Journal of Constructional Steel Research, 2012, 75(7), 116-130.</w:t>
            </w:r>
          </w:p>
        </w:tc>
      </w:tr>
      <w:tr w:rsidR="00F716CD" w:rsidRPr="00C36B4E" w:rsidTr="00F716CD">
        <w:trPr>
          <w:cantSplit/>
          <w:trHeight w:val="414"/>
        </w:trPr>
        <w:tc>
          <w:tcPr>
            <w:tcW w:w="738" w:type="dxa"/>
          </w:tcPr>
          <w:p w:rsidR="00F716CD" w:rsidRPr="0001690B" w:rsidRDefault="00F716CD" w:rsidP="00F716CD">
            <w:r w:rsidRPr="0001690B">
              <w:t xml:space="preserve"> 53</w:t>
            </w:r>
          </w:p>
        </w:tc>
        <w:tc>
          <w:tcPr>
            <w:tcW w:w="7665" w:type="dxa"/>
          </w:tcPr>
          <w:p w:rsidR="00F716CD" w:rsidRPr="0001690B" w:rsidRDefault="00F716CD" w:rsidP="00F716CD">
            <w:r w:rsidRPr="0001690B">
              <w:t>Cortes, G. and Liu, J. Steel Slit Panel Configurations. Proceedings Ofwcee, 2008.</w:t>
            </w:r>
          </w:p>
        </w:tc>
      </w:tr>
      <w:tr w:rsidR="00F716CD" w:rsidRPr="00C36B4E" w:rsidTr="00F716CD">
        <w:trPr>
          <w:cantSplit/>
          <w:trHeight w:val="414"/>
        </w:trPr>
        <w:tc>
          <w:tcPr>
            <w:tcW w:w="738" w:type="dxa"/>
          </w:tcPr>
          <w:p w:rsidR="00F716CD" w:rsidRPr="0001690B" w:rsidRDefault="00F716CD" w:rsidP="00F716CD">
            <w:r w:rsidRPr="0001690B">
              <w:lastRenderedPageBreak/>
              <w:t xml:space="preserve"> 54</w:t>
            </w:r>
          </w:p>
        </w:tc>
        <w:tc>
          <w:tcPr>
            <w:tcW w:w="7665" w:type="dxa"/>
          </w:tcPr>
          <w:p w:rsidR="00F716CD" w:rsidRPr="0001690B" w:rsidRDefault="00F716CD" w:rsidP="00F716CD">
            <w:r w:rsidRPr="0001690B">
              <w:t>Chan, R.W.K., Albermani, F. and Kitipornchai, S. Experimental study of perforated yielding shear panel device for passive energy dissipation. Journal of Constructional Steel Research, 2013, 91(12), 14-25.</w:t>
            </w:r>
          </w:p>
        </w:tc>
      </w:tr>
      <w:tr w:rsidR="00F716CD" w:rsidRPr="00C36B4E" w:rsidTr="00F716CD">
        <w:trPr>
          <w:cantSplit/>
          <w:trHeight w:val="414"/>
        </w:trPr>
        <w:tc>
          <w:tcPr>
            <w:tcW w:w="738" w:type="dxa"/>
          </w:tcPr>
          <w:p w:rsidR="00F716CD" w:rsidRPr="0001690B" w:rsidRDefault="00F716CD" w:rsidP="00F716CD">
            <w:r w:rsidRPr="0001690B">
              <w:rPr>
                <w:rFonts w:hint="eastAsia"/>
              </w:rPr>
              <w:t xml:space="preserve"> 55</w:t>
            </w:r>
          </w:p>
        </w:tc>
        <w:tc>
          <w:tcPr>
            <w:tcW w:w="7665" w:type="dxa"/>
          </w:tcPr>
          <w:p w:rsidR="00F716CD" w:rsidRPr="0001690B" w:rsidRDefault="00F716CD" w:rsidP="00F716CD">
            <w:r w:rsidRPr="0001690B">
              <w:rPr>
                <w:rFonts w:hint="eastAsia"/>
              </w:rPr>
              <w:t>黄镇</w:t>
            </w:r>
            <w:r w:rsidRPr="0001690B">
              <w:rPr>
                <w:rFonts w:hint="eastAsia"/>
              </w:rPr>
              <w:t xml:space="preserve">, </w:t>
            </w:r>
            <w:r w:rsidRPr="0001690B">
              <w:rPr>
                <w:rFonts w:hint="eastAsia"/>
              </w:rPr>
              <w:t>李芮秋</w:t>
            </w:r>
            <w:r w:rsidRPr="0001690B">
              <w:rPr>
                <w:rFonts w:hint="eastAsia"/>
              </w:rPr>
              <w:t xml:space="preserve">, </w:t>
            </w:r>
            <w:r w:rsidRPr="0001690B">
              <w:rPr>
                <w:rFonts w:hint="eastAsia"/>
              </w:rPr>
              <w:t>刘峰</w:t>
            </w:r>
            <w:r w:rsidRPr="0001690B">
              <w:rPr>
                <w:rFonts w:hint="eastAsia"/>
              </w:rPr>
              <w:t xml:space="preserve"> and </w:t>
            </w:r>
            <w:r w:rsidRPr="0001690B">
              <w:rPr>
                <w:rFonts w:hint="eastAsia"/>
              </w:rPr>
              <w:t>李爱群</w:t>
            </w:r>
            <w:r w:rsidRPr="0001690B">
              <w:rPr>
                <w:rFonts w:hint="eastAsia"/>
              </w:rPr>
              <w:t xml:space="preserve">. </w:t>
            </w:r>
            <w:r w:rsidRPr="0001690B">
              <w:rPr>
                <w:rFonts w:hint="eastAsia"/>
              </w:rPr>
              <w:t>改进型防屈曲剪切钢板阻尼器受力性能研究</w:t>
            </w:r>
            <w:r w:rsidRPr="0001690B">
              <w:rPr>
                <w:rFonts w:hint="eastAsia"/>
              </w:rPr>
              <w:t xml:space="preserve">. </w:t>
            </w:r>
            <w:r w:rsidRPr="0001690B">
              <w:rPr>
                <w:rFonts w:hint="eastAsia"/>
              </w:rPr>
              <w:t>建筑结构学报</w:t>
            </w:r>
            <w:r w:rsidRPr="0001690B">
              <w:rPr>
                <w:rFonts w:hint="eastAsia"/>
              </w:rPr>
              <w:t>, 2016, 37(6), 85-92.</w:t>
            </w:r>
          </w:p>
        </w:tc>
      </w:tr>
      <w:tr w:rsidR="00F716CD" w:rsidRPr="00C36B4E" w:rsidTr="00F716CD">
        <w:trPr>
          <w:cantSplit/>
          <w:trHeight w:val="414"/>
        </w:trPr>
        <w:tc>
          <w:tcPr>
            <w:tcW w:w="738" w:type="dxa"/>
          </w:tcPr>
          <w:p w:rsidR="00F716CD" w:rsidRPr="0001690B" w:rsidRDefault="00F716CD" w:rsidP="00F716CD">
            <w:r w:rsidRPr="0001690B">
              <w:t xml:space="preserve"> 56</w:t>
            </w:r>
          </w:p>
        </w:tc>
        <w:tc>
          <w:tcPr>
            <w:tcW w:w="7665" w:type="dxa"/>
          </w:tcPr>
          <w:p w:rsidR="00F716CD" w:rsidRPr="0001690B" w:rsidRDefault="00F716CD" w:rsidP="00F716CD">
            <w:r w:rsidRPr="0001690B">
              <w:t>Chai, M., Zhang, J., Zhang, Z., Duan, Q. and Cheng, G. Acoustic emission studies for characterization of fatigue crack growth in 316LN stainless steel and welds. Applied Acoustics, 2017, 126, 101-113.</w:t>
            </w:r>
          </w:p>
        </w:tc>
      </w:tr>
      <w:tr w:rsidR="00F716CD" w:rsidRPr="00C36B4E" w:rsidTr="00F716CD">
        <w:trPr>
          <w:cantSplit/>
          <w:trHeight w:val="414"/>
        </w:trPr>
        <w:tc>
          <w:tcPr>
            <w:tcW w:w="738" w:type="dxa"/>
          </w:tcPr>
          <w:p w:rsidR="00F716CD" w:rsidRPr="0001690B" w:rsidRDefault="00F716CD" w:rsidP="00F716CD">
            <w:r w:rsidRPr="0001690B">
              <w:t xml:space="preserve"> 57</w:t>
            </w:r>
          </w:p>
        </w:tc>
        <w:tc>
          <w:tcPr>
            <w:tcW w:w="7665" w:type="dxa"/>
          </w:tcPr>
          <w:p w:rsidR="00F716CD" w:rsidRPr="0001690B" w:rsidRDefault="00F716CD" w:rsidP="00F716CD">
            <w:r w:rsidRPr="0001690B">
              <w:t>Inspection, T.J.S.F. Acoustic Emission Testing.</w:t>
            </w:r>
          </w:p>
        </w:tc>
      </w:tr>
      <w:tr w:rsidR="00F716CD" w:rsidRPr="00C36B4E" w:rsidTr="00F716CD">
        <w:trPr>
          <w:cantSplit/>
          <w:trHeight w:val="414"/>
        </w:trPr>
        <w:tc>
          <w:tcPr>
            <w:tcW w:w="738" w:type="dxa"/>
          </w:tcPr>
          <w:p w:rsidR="00F716CD" w:rsidRPr="0001690B" w:rsidRDefault="00F716CD" w:rsidP="00F716CD">
            <w:r w:rsidRPr="0001690B">
              <w:t xml:space="preserve"> 58</w:t>
            </w:r>
          </w:p>
        </w:tc>
        <w:tc>
          <w:tcPr>
            <w:tcW w:w="7665" w:type="dxa"/>
          </w:tcPr>
          <w:p w:rsidR="00F716CD" w:rsidRPr="0001690B" w:rsidRDefault="00F716CD" w:rsidP="00F716CD">
            <w:r w:rsidRPr="0001690B">
              <w:t>Inspection, T.J.S.F. Practical Acoustic Emission Testing.</w:t>
            </w:r>
          </w:p>
        </w:tc>
      </w:tr>
      <w:tr w:rsidR="00F716CD" w:rsidRPr="00C36B4E" w:rsidTr="00F716CD">
        <w:trPr>
          <w:cantSplit/>
          <w:trHeight w:val="414"/>
        </w:trPr>
        <w:tc>
          <w:tcPr>
            <w:tcW w:w="738" w:type="dxa"/>
          </w:tcPr>
          <w:p w:rsidR="00F716CD" w:rsidRPr="0001690B" w:rsidRDefault="00F716CD" w:rsidP="00F716CD">
            <w:r w:rsidRPr="0001690B">
              <w:t xml:space="preserve"> 59</w:t>
            </w:r>
          </w:p>
        </w:tc>
        <w:tc>
          <w:tcPr>
            <w:tcW w:w="7665" w:type="dxa"/>
          </w:tcPr>
          <w:p w:rsidR="00F716CD" w:rsidRPr="0001690B" w:rsidRDefault="00F716CD" w:rsidP="00F716CD">
            <w:r w:rsidRPr="0001690B">
              <w:t>Antonaci, P., Bocca, P. and Masera, D. Fatigue crack propagation monitoring by Acoustic Emission signal analysis. Engineering Fracture Mechanics, 2012, 81, 26-32.</w:t>
            </w:r>
          </w:p>
        </w:tc>
      </w:tr>
      <w:tr w:rsidR="00F716CD" w:rsidRPr="00C36B4E" w:rsidTr="00F716CD">
        <w:trPr>
          <w:cantSplit/>
          <w:trHeight w:val="414"/>
        </w:trPr>
        <w:tc>
          <w:tcPr>
            <w:tcW w:w="738" w:type="dxa"/>
          </w:tcPr>
          <w:p w:rsidR="00F716CD" w:rsidRPr="0001690B" w:rsidRDefault="00F716CD" w:rsidP="00F716CD">
            <w:r w:rsidRPr="0001690B">
              <w:t xml:space="preserve"> 60</w:t>
            </w:r>
          </w:p>
        </w:tc>
        <w:tc>
          <w:tcPr>
            <w:tcW w:w="7665" w:type="dxa"/>
          </w:tcPr>
          <w:p w:rsidR="00F716CD" w:rsidRPr="0001690B" w:rsidRDefault="00F716CD" w:rsidP="00F716CD">
            <w:r w:rsidRPr="0001690B">
              <w:t>X., L.I. and Zhang, Y. Analytical study of piezoelectric paint sensor for acoustic emission-based fracture monitoring. Fatigue &amp; Fracture of Engineering Materials &amp; Structures, 2008, 31(8), 684-694.</w:t>
            </w:r>
          </w:p>
        </w:tc>
      </w:tr>
      <w:tr w:rsidR="00F716CD" w:rsidRPr="00C36B4E" w:rsidTr="00F716CD">
        <w:trPr>
          <w:cantSplit/>
          <w:trHeight w:val="414"/>
        </w:trPr>
        <w:tc>
          <w:tcPr>
            <w:tcW w:w="738" w:type="dxa"/>
          </w:tcPr>
          <w:p w:rsidR="00F716CD" w:rsidRPr="0001690B" w:rsidRDefault="00F716CD" w:rsidP="00F716CD">
            <w:r w:rsidRPr="0001690B">
              <w:rPr>
                <w:rFonts w:hint="eastAsia"/>
              </w:rPr>
              <w:t xml:space="preserve"> 61</w:t>
            </w:r>
          </w:p>
        </w:tc>
        <w:tc>
          <w:tcPr>
            <w:tcW w:w="7665" w:type="dxa"/>
          </w:tcPr>
          <w:p w:rsidR="00F716CD" w:rsidRPr="0001690B" w:rsidRDefault="00F716CD" w:rsidP="00F716CD">
            <w:r w:rsidRPr="0001690B">
              <w:rPr>
                <w:rFonts w:hint="eastAsia"/>
              </w:rPr>
              <w:t>李志军</w:t>
            </w:r>
            <w:r w:rsidRPr="0001690B">
              <w:rPr>
                <w:rFonts w:hint="eastAsia"/>
              </w:rPr>
              <w:t xml:space="preserve">. </w:t>
            </w:r>
            <w:r w:rsidRPr="0001690B">
              <w:rPr>
                <w:rFonts w:hint="eastAsia"/>
              </w:rPr>
              <w:t>屈曲约束钢板剪力墙连接性能研究</w:t>
            </w:r>
            <w:r w:rsidRPr="0001690B">
              <w:rPr>
                <w:rFonts w:hint="eastAsia"/>
              </w:rPr>
              <w:t>. (Tongji University, 2015).</w:t>
            </w:r>
          </w:p>
        </w:tc>
      </w:tr>
      <w:tr w:rsidR="00F716CD" w:rsidRPr="00C36B4E" w:rsidTr="00F716CD">
        <w:trPr>
          <w:cantSplit/>
          <w:trHeight w:val="414"/>
        </w:trPr>
        <w:tc>
          <w:tcPr>
            <w:tcW w:w="738" w:type="dxa"/>
          </w:tcPr>
          <w:p w:rsidR="00F716CD" w:rsidRPr="0001690B" w:rsidRDefault="00F716CD" w:rsidP="00F716CD">
            <w:r w:rsidRPr="0001690B">
              <w:t xml:space="preserve"> 62</w:t>
            </w:r>
          </w:p>
        </w:tc>
        <w:tc>
          <w:tcPr>
            <w:tcW w:w="7665" w:type="dxa"/>
          </w:tcPr>
          <w:p w:rsidR="00F716CD" w:rsidRPr="0001690B" w:rsidRDefault="00F716CD" w:rsidP="00F716CD">
            <w:r w:rsidRPr="0001690B">
              <w:t>Shaira, M., Godin, N., Guy, P., Vanel, L. and Courbon, J. Evaluation of the strain-induced martensitic transformation by acoustic emission monitoring in 304L austenitic stainless steel: Identification of the AE signature of the martensitic transformation and power-law statistics. Materials Science &amp; Engineering A, 2008, 492(1–2), 392-399.</w:t>
            </w:r>
          </w:p>
        </w:tc>
      </w:tr>
      <w:tr w:rsidR="00F716CD" w:rsidRPr="00C36B4E" w:rsidTr="00F716CD">
        <w:trPr>
          <w:cantSplit/>
          <w:trHeight w:val="414"/>
        </w:trPr>
        <w:tc>
          <w:tcPr>
            <w:tcW w:w="738" w:type="dxa"/>
          </w:tcPr>
          <w:p w:rsidR="00F716CD" w:rsidRPr="0001690B" w:rsidRDefault="00F716CD" w:rsidP="00F716CD">
            <w:r w:rsidRPr="0001690B">
              <w:t xml:space="preserve"> 63</w:t>
            </w:r>
          </w:p>
        </w:tc>
        <w:tc>
          <w:tcPr>
            <w:tcW w:w="7665" w:type="dxa"/>
          </w:tcPr>
          <w:p w:rsidR="00F716CD" w:rsidRPr="0001690B" w:rsidRDefault="00F716CD" w:rsidP="00F716CD">
            <w:r w:rsidRPr="0001690B">
              <w:t>Godin, N., Huguet, S. and Gaertner, R. Integration of the Kohonen's self-organising map and k-means algorithm for the segmentation of the AE data collected during tensile tests on cross-ply composites. NDT &amp; E International, 2005, 38(4), 299-309.</w:t>
            </w:r>
          </w:p>
        </w:tc>
      </w:tr>
      <w:tr w:rsidR="00F716CD" w:rsidRPr="00C36B4E" w:rsidTr="00F716CD">
        <w:trPr>
          <w:cantSplit/>
          <w:trHeight w:val="414"/>
        </w:trPr>
        <w:tc>
          <w:tcPr>
            <w:tcW w:w="738" w:type="dxa"/>
          </w:tcPr>
          <w:p w:rsidR="00F716CD" w:rsidRPr="0001690B" w:rsidRDefault="00F716CD" w:rsidP="00F716CD">
            <w:r w:rsidRPr="0001690B">
              <w:t xml:space="preserve"> 64</w:t>
            </w:r>
          </w:p>
        </w:tc>
        <w:tc>
          <w:tcPr>
            <w:tcW w:w="7665" w:type="dxa"/>
          </w:tcPr>
          <w:p w:rsidR="00F716CD" w:rsidRPr="0001690B" w:rsidRDefault="00F716CD" w:rsidP="00F716CD">
            <w:r w:rsidRPr="0001690B">
              <w:t>Godin, N., Huguet, S., Gaertner, R. and Salmon, L. Clustering of acoustic emission signals collected during tensile tests on unidirectional glass/polyester composite using supervised and unsupervised classifiers. NDT &amp; E International, 2004, 37(4), 253-264.</w:t>
            </w:r>
          </w:p>
        </w:tc>
      </w:tr>
      <w:tr w:rsidR="00F716CD" w:rsidRPr="00C36B4E" w:rsidTr="00F716CD">
        <w:trPr>
          <w:cantSplit/>
          <w:trHeight w:val="414"/>
        </w:trPr>
        <w:tc>
          <w:tcPr>
            <w:tcW w:w="738" w:type="dxa"/>
          </w:tcPr>
          <w:p w:rsidR="00F716CD" w:rsidRPr="0001690B" w:rsidRDefault="00F716CD" w:rsidP="00F716CD">
            <w:r w:rsidRPr="0001690B">
              <w:t xml:space="preserve"> 65</w:t>
            </w:r>
          </w:p>
        </w:tc>
        <w:tc>
          <w:tcPr>
            <w:tcW w:w="7665" w:type="dxa"/>
          </w:tcPr>
          <w:p w:rsidR="00F716CD" w:rsidRPr="0001690B" w:rsidRDefault="00F716CD" w:rsidP="00F716CD">
            <w:r w:rsidRPr="0001690B">
              <w:t>Dai, S.T. and Labuz, J.F. Damage and Failure Analysis of Brittle Materials by Acoustic Emission. Journal of Materials in Civil Engineering, 1997, 9(4), 200-205.</w:t>
            </w:r>
          </w:p>
        </w:tc>
      </w:tr>
      <w:tr w:rsidR="00F716CD" w:rsidRPr="00C36B4E" w:rsidTr="00F716CD">
        <w:trPr>
          <w:cantSplit/>
          <w:trHeight w:val="414"/>
        </w:trPr>
        <w:tc>
          <w:tcPr>
            <w:tcW w:w="738" w:type="dxa"/>
          </w:tcPr>
          <w:p w:rsidR="00F716CD" w:rsidRPr="0001690B" w:rsidRDefault="00F716CD" w:rsidP="00F716CD">
            <w:r w:rsidRPr="0001690B">
              <w:rPr>
                <w:rFonts w:hint="eastAsia"/>
              </w:rPr>
              <w:t xml:space="preserve"> 66</w:t>
            </w:r>
          </w:p>
        </w:tc>
        <w:tc>
          <w:tcPr>
            <w:tcW w:w="7665" w:type="dxa"/>
          </w:tcPr>
          <w:p w:rsidR="00F716CD" w:rsidRPr="0001690B" w:rsidRDefault="00F716CD" w:rsidP="00F716CD">
            <w:r w:rsidRPr="0001690B">
              <w:rPr>
                <w:rFonts w:hint="eastAsia"/>
              </w:rPr>
              <w:t>张明</w:t>
            </w:r>
            <w:r w:rsidRPr="0001690B">
              <w:rPr>
                <w:rFonts w:hint="eastAsia"/>
              </w:rPr>
              <w:t xml:space="preserve">, </w:t>
            </w:r>
            <w:r w:rsidRPr="0001690B">
              <w:rPr>
                <w:rFonts w:hint="eastAsia"/>
              </w:rPr>
              <w:t>李仲奎</w:t>
            </w:r>
            <w:r w:rsidRPr="0001690B">
              <w:rPr>
                <w:rFonts w:hint="eastAsia"/>
              </w:rPr>
              <w:t xml:space="preserve">, </w:t>
            </w:r>
            <w:r w:rsidRPr="0001690B">
              <w:rPr>
                <w:rFonts w:hint="eastAsia"/>
              </w:rPr>
              <w:t>杨强</w:t>
            </w:r>
            <w:r w:rsidRPr="0001690B">
              <w:rPr>
                <w:rFonts w:hint="eastAsia"/>
              </w:rPr>
              <w:t xml:space="preserve"> and </w:t>
            </w:r>
            <w:r w:rsidRPr="0001690B">
              <w:rPr>
                <w:rFonts w:hint="eastAsia"/>
              </w:rPr>
              <w:t>冯夏庭</w:t>
            </w:r>
            <w:r w:rsidRPr="0001690B">
              <w:rPr>
                <w:rFonts w:hint="eastAsia"/>
              </w:rPr>
              <w:t xml:space="preserve">. </w:t>
            </w:r>
            <w:r w:rsidRPr="0001690B">
              <w:rPr>
                <w:rFonts w:hint="eastAsia"/>
              </w:rPr>
              <w:t>准脆性材料声发射的损伤模型及统计分析</w:t>
            </w:r>
            <w:r w:rsidRPr="0001690B">
              <w:rPr>
                <w:rFonts w:hint="eastAsia"/>
              </w:rPr>
              <w:t xml:space="preserve">. </w:t>
            </w:r>
            <w:r w:rsidRPr="0001690B">
              <w:rPr>
                <w:rFonts w:hint="eastAsia"/>
              </w:rPr>
              <w:t>岩石力学与工程学报</w:t>
            </w:r>
            <w:r w:rsidRPr="0001690B">
              <w:rPr>
                <w:rFonts w:hint="eastAsia"/>
              </w:rPr>
              <w:t>, 2006, 25(12), 2493-2501.</w:t>
            </w:r>
          </w:p>
        </w:tc>
      </w:tr>
      <w:tr w:rsidR="00F716CD" w:rsidRPr="00C36B4E" w:rsidTr="00F716CD">
        <w:trPr>
          <w:cantSplit/>
          <w:trHeight w:val="414"/>
        </w:trPr>
        <w:tc>
          <w:tcPr>
            <w:tcW w:w="738" w:type="dxa"/>
          </w:tcPr>
          <w:p w:rsidR="00F716CD" w:rsidRPr="0001690B" w:rsidRDefault="00F716CD" w:rsidP="00F716CD">
            <w:r w:rsidRPr="0001690B">
              <w:rPr>
                <w:rFonts w:hint="eastAsia"/>
              </w:rPr>
              <w:t xml:space="preserve"> 67</w:t>
            </w:r>
          </w:p>
        </w:tc>
        <w:tc>
          <w:tcPr>
            <w:tcW w:w="7665" w:type="dxa"/>
          </w:tcPr>
          <w:p w:rsidR="00F716CD" w:rsidRPr="0001690B" w:rsidRDefault="00F716CD" w:rsidP="00F716CD">
            <w:r w:rsidRPr="0001690B">
              <w:rPr>
                <w:rFonts w:hint="eastAsia"/>
              </w:rPr>
              <w:t>王蒙</w:t>
            </w:r>
            <w:r w:rsidRPr="0001690B">
              <w:rPr>
                <w:rFonts w:hint="eastAsia"/>
              </w:rPr>
              <w:t xml:space="preserve">, </w:t>
            </w:r>
            <w:r w:rsidRPr="0001690B">
              <w:rPr>
                <w:rFonts w:hint="eastAsia"/>
              </w:rPr>
              <w:t>阳能军</w:t>
            </w:r>
            <w:r w:rsidRPr="0001690B">
              <w:rPr>
                <w:rFonts w:hint="eastAsia"/>
              </w:rPr>
              <w:t xml:space="preserve">, </w:t>
            </w:r>
            <w:r w:rsidRPr="0001690B">
              <w:rPr>
                <w:rFonts w:hint="eastAsia"/>
              </w:rPr>
              <w:t>龙宪海</w:t>
            </w:r>
            <w:r w:rsidRPr="0001690B">
              <w:rPr>
                <w:rFonts w:hint="eastAsia"/>
              </w:rPr>
              <w:t xml:space="preserve"> and </w:t>
            </w:r>
            <w:r w:rsidRPr="0001690B">
              <w:rPr>
                <w:rFonts w:hint="eastAsia"/>
              </w:rPr>
              <w:t>王新刚</w:t>
            </w:r>
            <w:r w:rsidRPr="0001690B">
              <w:rPr>
                <w:rFonts w:hint="eastAsia"/>
              </w:rPr>
              <w:t xml:space="preserve">. </w:t>
            </w:r>
            <w:r w:rsidRPr="0001690B">
              <w:rPr>
                <w:rFonts w:hint="eastAsia"/>
              </w:rPr>
              <w:t>基于声发射技术的碳</w:t>
            </w:r>
            <w:r w:rsidRPr="0001690B">
              <w:rPr>
                <w:rFonts w:hint="eastAsia"/>
              </w:rPr>
              <w:t>/</w:t>
            </w:r>
            <w:r w:rsidRPr="0001690B">
              <w:rPr>
                <w:rFonts w:hint="eastAsia"/>
              </w:rPr>
              <w:t>环氧复合材料拉伸损伤模型</w:t>
            </w:r>
            <w:r w:rsidRPr="0001690B">
              <w:rPr>
                <w:rFonts w:hint="eastAsia"/>
              </w:rPr>
              <w:t xml:space="preserve">. </w:t>
            </w:r>
            <w:r w:rsidRPr="0001690B">
              <w:rPr>
                <w:rFonts w:hint="eastAsia"/>
              </w:rPr>
              <w:t>兵器装备工程学报</w:t>
            </w:r>
            <w:r w:rsidRPr="0001690B">
              <w:rPr>
                <w:rFonts w:hint="eastAsia"/>
              </w:rPr>
              <w:t>, 2011, 32(10), 144-146.</w:t>
            </w:r>
          </w:p>
        </w:tc>
      </w:tr>
      <w:tr w:rsidR="00F716CD" w:rsidRPr="00C36B4E" w:rsidTr="00F716CD">
        <w:trPr>
          <w:cantSplit/>
          <w:trHeight w:val="414"/>
        </w:trPr>
        <w:tc>
          <w:tcPr>
            <w:tcW w:w="738" w:type="dxa"/>
          </w:tcPr>
          <w:p w:rsidR="00F716CD" w:rsidRPr="0001690B" w:rsidRDefault="00F716CD" w:rsidP="00F716CD">
            <w:r w:rsidRPr="0001690B">
              <w:rPr>
                <w:rFonts w:hint="eastAsia"/>
              </w:rPr>
              <w:t xml:space="preserve"> 68</w:t>
            </w:r>
          </w:p>
        </w:tc>
        <w:tc>
          <w:tcPr>
            <w:tcW w:w="7665" w:type="dxa"/>
          </w:tcPr>
          <w:p w:rsidR="00F716CD" w:rsidRPr="0001690B" w:rsidRDefault="00F716CD" w:rsidP="00F716CD">
            <w:r w:rsidRPr="0001690B">
              <w:rPr>
                <w:rFonts w:hint="eastAsia"/>
              </w:rPr>
              <w:t>李冬生</w:t>
            </w:r>
            <w:r w:rsidRPr="0001690B">
              <w:rPr>
                <w:rFonts w:hint="eastAsia"/>
              </w:rPr>
              <w:t xml:space="preserve"> and </w:t>
            </w:r>
            <w:r w:rsidRPr="0001690B">
              <w:rPr>
                <w:rFonts w:hint="eastAsia"/>
              </w:rPr>
              <w:t>欧进萍</w:t>
            </w:r>
            <w:r w:rsidRPr="0001690B">
              <w:rPr>
                <w:rFonts w:hint="eastAsia"/>
              </w:rPr>
              <w:t xml:space="preserve">. </w:t>
            </w:r>
            <w:r w:rsidRPr="0001690B">
              <w:rPr>
                <w:rFonts w:hint="eastAsia"/>
              </w:rPr>
              <w:t>钢绞线拉伸过程中的声发射特征及其损伤演化模型</w:t>
            </w:r>
            <w:r w:rsidRPr="0001690B">
              <w:rPr>
                <w:rFonts w:hint="eastAsia"/>
              </w:rPr>
              <w:t xml:space="preserve">. </w:t>
            </w:r>
            <w:r w:rsidRPr="0001690B">
              <w:rPr>
                <w:rFonts w:hint="eastAsia"/>
              </w:rPr>
              <w:t>公路交通科技</w:t>
            </w:r>
            <w:r w:rsidRPr="0001690B">
              <w:rPr>
                <w:rFonts w:hint="eastAsia"/>
              </w:rPr>
              <w:t>, 2007, 24(9), 57-60.</w:t>
            </w:r>
          </w:p>
        </w:tc>
      </w:tr>
      <w:tr w:rsidR="00F716CD" w:rsidRPr="00C36B4E" w:rsidTr="00F716CD">
        <w:trPr>
          <w:cantSplit/>
          <w:trHeight w:val="414"/>
        </w:trPr>
        <w:tc>
          <w:tcPr>
            <w:tcW w:w="738" w:type="dxa"/>
          </w:tcPr>
          <w:p w:rsidR="00F716CD" w:rsidRPr="0001690B" w:rsidRDefault="00F716CD" w:rsidP="00F716CD">
            <w:r w:rsidRPr="0001690B">
              <w:t xml:space="preserve"> 69</w:t>
            </w:r>
          </w:p>
        </w:tc>
        <w:tc>
          <w:tcPr>
            <w:tcW w:w="7665" w:type="dxa"/>
          </w:tcPr>
          <w:p w:rsidR="00F716CD" w:rsidRPr="0001690B" w:rsidRDefault="00F716CD" w:rsidP="00F716CD">
            <w:r w:rsidRPr="0001690B">
              <w:t>Berkovits, A. and Fang, D. Study of fatigue crack characteristics by acoustic emission. Engineering Fracture Mechanics, 1995, 51(3), 401-409.</w:t>
            </w:r>
          </w:p>
        </w:tc>
      </w:tr>
      <w:tr w:rsidR="00F716CD" w:rsidRPr="00C36B4E" w:rsidTr="00F716CD">
        <w:trPr>
          <w:cantSplit/>
          <w:trHeight w:val="414"/>
        </w:trPr>
        <w:tc>
          <w:tcPr>
            <w:tcW w:w="738" w:type="dxa"/>
          </w:tcPr>
          <w:p w:rsidR="00F716CD" w:rsidRPr="0001690B" w:rsidRDefault="00F716CD" w:rsidP="00F716CD">
            <w:r w:rsidRPr="0001690B">
              <w:t xml:space="preserve"> 70</w:t>
            </w:r>
          </w:p>
        </w:tc>
        <w:tc>
          <w:tcPr>
            <w:tcW w:w="7665" w:type="dxa"/>
          </w:tcPr>
          <w:p w:rsidR="00F716CD" w:rsidRDefault="00F716CD" w:rsidP="00F716CD">
            <w:r w:rsidRPr="0001690B">
              <w:t>Roberts, T.M. and Talebzadeh, M. Acoustic emission monitoring of fatigue crack propagation. Journal of Constructional Steel Research, 2003, 59(6), 695-712.</w:t>
            </w:r>
          </w:p>
        </w:tc>
      </w:tr>
      <w:tr w:rsidR="00F716CD" w:rsidRPr="00C36B4E" w:rsidTr="00F716CD">
        <w:trPr>
          <w:cantSplit/>
          <w:trHeight w:val="414"/>
        </w:trPr>
        <w:tc>
          <w:tcPr>
            <w:tcW w:w="738" w:type="dxa"/>
          </w:tcPr>
          <w:p w:rsidR="00F716CD" w:rsidRPr="00F716CD" w:rsidRDefault="00F716CD" w:rsidP="00034E52">
            <w:r w:rsidRPr="00F716CD">
              <w:t>71</w:t>
            </w:r>
          </w:p>
        </w:tc>
        <w:tc>
          <w:tcPr>
            <w:tcW w:w="7665" w:type="dxa"/>
          </w:tcPr>
          <w:p w:rsidR="00F716CD" w:rsidRPr="00F716CD" w:rsidRDefault="00F716CD" w:rsidP="00F716CD">
            <w:r w:rsidRPr="00F716CD">
              <w:t>Aggelis, D.G., Kordatos, E.Z. and Matikas, T.E. Acoustic emission for fatigue damage characterization in metal plates. Mechanics Research Communications, 2011, 38(2), 106-110.</w:t>
            </w:r>
          </w:p>
        </w:tc>
      </w:tr>
      <w:tr w:rsidR="00F716CD" w:rsidRPr="00C36B4E" w:rsidTr="00F716CD">
        <w:trPr>
          <w:cantSplit/>
          <w:trHeight w:val="414"/>
        </w:trPr>
        <w:tc>
          <w:tcPr>
            <w:tcW w:w="738" w:type="dxa"/>
          </w:tcPr>
          <w:p w:rsidR="00F716CD" w:rsidRPr="00F716CD" w:rsidRDefault="00F716CD" w:rsidP="00F716CD">
            <w:r w:rsidRPr="00F716CD">
              <w:t xml:space="preserve"> 72</w:t>
            </w:r>
          </w:p>
        </w:tc>
        <w:tc>
          <w:tcPr>
            <w:tcW w:w="7665" w:type="dxa"/>
          </w:tcPr>
          <w:p w:rsidR="00F716CD" w:rsidRPr="00F716CD" w:rsidRDefault="00F716CD" w:rsidP="00F716CD">
            <w:r w:rsidRPr="00F716CD">
              <w:rPr>
                <w:rFonts w:hint="eastAsia"/>
              </w:rPr>
              <w:t>王慧晶</w:t>
            </w:r>
            <w:r w:rsidRPr="00F716CD">
              <w:t xml:space="preserve">. </w:t>
            </w:r>
            <w:r w:rsidRPr="00F716CD">
              <w:rPr>
                <w:rFonts w:hint="eastAsia"/>
              </w:rPr>
              <w:t>基于声发射参数的材料疲劳断裂研究</w:t>
            </w:r>
            <w:r w:rsidRPr="00F716CD">
              <w:t>. (</w:t>
            </w:r>
            <w:r w:rsidRPr="00F716CD">
              <w:rPr>
                <w:rFonts w:hint="eastAsia"/>
              </w:rPr>
              <w:t>大连理工大学</w:t>
            </w:r>
            <w:r w:rsidRPr="00F716CD">
              <w:t>, 2013).</w:t>
            </w:r>
          </w:p>
        </w:tc>
      </w:tr>
      <w:tr w:rsidR="00F716CD" w:rsidRPr="00C36B4E" w:rsidTr="00F716CD">
        <w:trPr>
          <w:cantSplit/>
          <w:trHeight w:val="414"/>
        </w:trPr>
        <w:tc>
          <w:tcPr>
            <w:tcW w:w="738" w:type="dxa"/>
          </w:tcPr>
          <w:p w:rsidR="00F716CD" w:rsidRPr="00F716CD" w:rsidRDefault="00F716CD" w:rsidP="00F716CD">
            <w:r w:rsidRPr="00F716CD">
              <w:lastRenderedPageBreak/>
              <w:t xml:space="preserve"> 73</w:t>
            </w:r>
          </w:p>
        </w:tc>
        <w:tc>
          <w:tcPr>
            <w:tcW w:w="7665" w:type="dxa"/>
          </w:tcPr>
          <w:p w:rsidR="00F716CD" w:rsidRPr="00F716CD" w:rsidRDefault="00F716CD" w:rsidP="00F716CD">
            <w:r w:rsidRPr="00F716CD">
              <w:rPr>
                <w:rFonts w:hint="eastAsia"/>
              </w:rPr>
              <w:t>樊保圣</w:t>
            </w:r>
            <w:r w:rsidRPr="00F716CD">
              <w:t xml:space="preserve">. </w:t>
            </w:r>
            <w:r w:rsidRPr="00F716CD">
              <w:rPr>
                <w:rFonts w:hint="eastAsia"/>
              </w:rPr>
              <w:t>金属材料损伤过程声发射特征参数及损伤模型研究</w:t>
            </w:r>
            <w:r w:rsidRPr="00F716CD">
              <w:t>. (</w:t>
            </w:r>
            <w:r w:rsidRPr="00F716CD">
              <w:rPr>
                <w:rFonts w:hint="eastAsia"/>
              </w:rPr>
              <w:t>南昌大学</w:t>
            </w:r>
            <w:r w:rsidRPr="00F716CD">
              <w:t>, 2012).</w:t>
            </w:r>
          </w:p>
        </w:tc>
      </w:tr>
      <w:tr w:rsidR="00F716CD" w:rsidRPr="00C36B4E" w:rsidTr="00F716CD">
        <w:trPr>
          <w:cantSplit/>
          <w:trHeight w:val="414"/>
        </w:trPr>
        <w:tc>
          <w:tcPr>
            <w:tcW w:w="738" w:type="dxa"/>
          </w:tcPr>
          <w:p w:rsidR="00F716CD" w:rsidRPr="00F716CD" w:rsidRDefault="00F716CD" w:rsidP="00F716CD">
            <w:r w:rsidRPr="00F716CD">
              <w:t xml:space="preserve"> 74</w:t>
            </w:r>
          </w:p>
        </w:tc>
        <w:tc>
          <w:tcPr>
            <w:tcW w:w="7665" w:type="dxa"/>
          </w:tcPr>
          <w:p w:rsidR="00F716CD" w:rsidRPr="00F716CD" w:rsidRDefault="00F716CD" w:rsidP="00F716CD">
            <w:r w:rsidRPr="00F716CD">
              <w:t>Mcclintock, F.A. A Criterion for Ductile Fracture by the Growth of Holes. Journal of Applied Mechanics Transactions of the Asme, 1968, 35(2), 363-371.</w:t>
            </w:r>
          </w:p>
        </w:tc>
      </w:tr>
      <w:tr w:rsidR="00F716CD" w:rsidRPr="00C36B4E" w:rsidTr="00F716CD">
        <w:trPr>
          <w:cantSplit/>
          <w:trHeight w:val="414"/>
        </w:trPr>
        <w:tc>
          <w:tcPr>
            <w:tcW w:w="738" w:type="dxa"/>
          </w:tcPr>
          <w:p w:rsidR="00F716CD" w:rsidRPr="00F716CD" w:rsidRDefault="00F716CD" w:rsidP="00F716CD">
            <w:r w:rsidRPr="00F716CD">
              <w:t xml:space="preserve"> 75</w:t>
            </w:r>
          </w:p>
        </w:tc>
        <w:tc>
          <w:tcPr>
            <w:tcW w:w="7665" w:type="dxa"/>
          </w:tcPr>
          <w:p w:rsidR="00F716CD" w:rsidRPr="00F716CD" w:rsidRDefault="00F716CD" w:rsidP="00F716CD">
            <w:r w:rsidRPr="00F716CD">
              <w:t>Rice, J.R. and Tracey, D.M. On the ductile enlargement of voids in triaxial stress fields</w:t>
            </w:r>
            <w:r w:rsidRPr="00F716CD">
              <w:rPr>
                <w:rFonts w:ascii="Cambria Math" w:hAnsi="Cambria Math" w:cs="Cambria Math"/>
              </w:rPr>
              <w:t>∗</w:t>
            </w:r>
            <w:r w:rsidRPr="00F716CD">
              <w:t xml:space="preserve"> </w:t>
            </w:r>
            <w:r w:rsidRPr="00F716CD">
              <w:rPr>
                <w:rFonts w:hint="eastAsia"/>
              </w:rPr>
              <w:t>☆</w:t>
            </w:r>
            <w:r w:rsidRPr="00F716CD">
              <w:t>. Journal of the Mechanics &amp; Physics of Solids, 1969, 17(3), 201-217.</w:t>
            </w:r>
          </w:p>
        </w:tc>
      </w:tr>
      <w:tr w:rsidR="00F716CD" w:rsidRPr="00C36B4E" w:rsidTr="00F716CD">
        <w:trPr>
          <w:cantSplit/>
          <w:trHeight w:val="414"/>
        </w:trPr>
        <w:tc>
          <w:tcPr>
            <w:tcW w:w="738" w:type="dxa"/>
          </w:tcPr>
          <w:p w:rsidR="00F716CD" w:rsidRPr="00F716CD" w:rsidRDefault="00F716CD" w:rsidP="00F716CD">
            <w:r w:rsidRPr="00F716CD">
              <w:t xml:space="preserve"> 76</w:t>
            </w:r>
          </w:p>
        </w:tc>
        <w:tc>
          <w:tcPr>
            <w:tcW w:w="7665" w:type="dxa"/>
          </w:tcPr>
          <w:p w:rsidR="00F716CD" w:rsidRPr="00F716CD" w:rsidRDefault="00F716CD" w:rsidP="00F716CD">
            <w:r w:rsidRPr="00F716CD">
              <w:t>Kanvinde, A.M. and Deierlein, G.G. Void Growth Model and Stress Modified Critical Strain Model to Predict Ductile Fracture in Structural Steels. Journal of Structural Engineering, 1918, 132(12), 1907-1918.</w:t>
            </w:r>
          </w:p>
        </w:tc>
      </w:tr>
      <w:tr w:rsidR="00F716CD" w:rsidRPr="00C36B4E" w:rsidTr="00F716CD">
        <w:trPr>
          <w:cantSplit/>
          <w:trHeight w:val="414"/>
        </w:trPr>
        <w:tc>
          <w:tcPr>
            <w:tcW w:w="738" w:type="dxa"/>
          </w:tcPr>
          <w:p w:rsidR="00F716CD" w:rsidRPr="00F716CD" w:rsidRDefault="00F716CD" w:rsidP="00F716CD">
            <w:r w:rsidRPr="00F716CD">
              <w:t xml:space="preserve"> 77</w:t>
            </w:r>
          </w:p>
        </w:tc>
        <w:tc>
          <w:tcPr>
            <w:tcW w:w="7665" w:type="dxa"/>
          </w:tcPr>
          <w:p w:rsidR="00F716CD" w:rsidRPr="00F716CD" w:rsidRDefault="00F716CD" w:rsidP="00F716CD">
            <w:r w:rsidRPr="00F716CD">
              <w:t>Hancock, J.W. and Mackenzie, A.C. On the mechanisms of ductile failure in high-strength steels subjected to multi-axial stress-states. Journal of the Mechanics &amp; Physics of Solids, 1976, 24(2), 147-160.</w:t>
            </w:r>
          </w:p>
        </w:tc>
      </w:tr>
      <w:tr w:rsidR="00F716CD" w:rsidRPr="00C36B4E" w:rsidTr="00F716CD">
        <w:trPr>
          <w:cantSplit/>
          <w:trHeight w:val="414"/>
        </w:trPr>
        <w:tc>
          <w:tcPr>
            <w:tcW w:w="738" w:type="dxa"/>
          </w:tcPr>
          <w:p w:rsidR="00F716CD" w:rsidRPr="00F716CD" w:rsidRDefault="00F716CD" w:rsidP="00F716CD">
            <w:r w:rsidRPr="00F716CD">
              <w:t xml:space="preserve"> 78</w:t>
            </w:r>
          </w:p>
        </w:tc>
        <w:tc>
          <w:tcPr>
            <w:tcW w:w="7665" w:type="dxa"/>
          </w:tcPr>
          <w:p w:rsidR="00F716CD" w:rsidRPr="00F716CD" w:rsidRDefault="00F716CD" w:rsidP="00F716CD">
            <w:r w:rsidRPr="00F716CD">
              <w:t>Kanvinde, A.M., Fell, B.V., Gomez, I.R. and Roberts, M. Predicting fracture in structural fillet welds using traditional and micromechanical fracture models. Engineering Structures, 2008, 30(11), 3325-3335.</w:t>
            </w:r>
          </w:p>
        </w:tc>
      </w:tr>
      <w:tr w:rsidR="00F716CD" w:rsidRPr="00C36B4E" w:rsidTr="00F716CD">
        <w:trPr>
          <w:cantSplit/>
          <w:trHeight w:val="414"/>
        </w:trPr>
        <w:tc>
          <w:tcPr>
            <w:tcW w:w="738" w:type="dxa"/>
          </w:tcPr>
          <w:p w:rsidR="00F716CD" w:rsidRPr="00F716CD" w:rsidRDefault="00F716CD" w:rsidP="00F716CD">
            <w:r w:rsidRPr="00F716CD">
              <w:t xml:space="preserve"> 79</w:t>
            </w:r>
          </w:p>
        </w:tc>
        <w:tc>
          <w:tcPr>
            <w:tcW w:w="7665" w:type="dxa"/>
          </w:tcPr>
          <w:p w:rsidR="00F716CD" w:rsidRPr="00F716CD" w:rsidRDefault="00F716CD" w:rsidP="00F716CD">
            <w:r w:rsidRPr="00F716CD">
              <w:t>Kanvinde, A.M. and Deierlein, G.G. Finite-Element Simulation of Ductile Fracture in Reduced Section Pull-Plates Using Micromechanics-Based Fracture Models. Journal of Structural Engineering, 2007, 133(5), 656-664.</w:t>
            </w:r>
          </w:p>
        </w:tc>
      </w:tr>
      <w:tr w:rsidR="00F716CD" w:rsidRPr="00C36B4E" w:rsidTr="00F716CD">
        <w:trPr>
          <w:cantSplit/>
          <w:trHeight w:val="414"/>
        </w:trPr>
        <w:tc>
          <w:tcPr>
            <w:tcW w:w="738" w:type="dxa"/>
          </w:tcPr>
          <w:p w:rsidR="00F716CD" w:rsidRPr="00F716CD" w:rsidRDefault="00F716CD" w:rsidP="00F716CD">
            <w:r w:rsidRPr="00F716CD">
              <w:t xml:space="preserve"> 80</w:t>
            </w:r>
          </w:p>
        </w:tc>
        <w:tc>
          <w:tcPr>
            <w:tcW w:w="7665" w:type="dxa"/>
          </w:tcPr>
          <w:p w:rsidR="00F716CD" w:rsidRPr="00F716CD" w:rsidRDefault="00F716CD" w:rsidP="00F716CD">
            <w:r w:rsidRPr="00F716CD">
              <w:t>Chi, W.M., Kanvinde, A.M. and Deierlein, G.G. Prediction of Ductile Fracture in Steel Connections Using SMCS Criterion. Journal of Structural Engineering, 2006, 132(2), 171-181.</w:t>
            </w:r>
          </w:p>
        </w:tc>
      </w:tr>
      <w:tr w:rsidR="00F716CD" w:rsidRPr="00C36B4E" w:rsidTr="00F716CD">
        <w:trPr>
          <w:cantSplit/>
          <w:trHeight w:val="414"/>
        </w:trPr>
        <w:tc>
          <w:tcPr>
            <w:tcW w:w="738" w:type="dxa"/>
          </w:tcPr>
          <w:p w:rsidR="00F716CD" w:rsidRPr="00F716CD" w:rsidRDefault="00F716CD" w:rsidP="00F716CD">
            <w:r w:rsidRPr="00F716CD">
              <w:t xml:space="preserve"> 81</w:t>
            </w:r>
          </w:p>
        </w:tc>
        <w:tc>
          <w:tcPr>
            <w:tcW w:w="7665" w:type="dxa"/>
          </w:tcPr>
          <w:p w:rsidR="00F716CD" w:rsidRPr="00F716CD" w:rsidRDefault="00F716CD" w:rsidP="00F716CD">
            <w:r w:rsidRPr="00F716CD">
              <w:t>Kanvinde, A. and Deierlein, G. PREDICTION OF DUCTILE FRACTURE IN STEEL MOMENT CONNECTIONS DURING EARTHQUAKES USING MICROMECHANICAL FRACTURE MODELS.</w:t>
            </w:r>
          </w:p>
        </w:tc>
      </w:tr>
      <w:tr w:rsidR="00F716CD" w:rsidRPr="00C36B4E" w:rsidTr="00F716CD">
        <w:trPr>
          <w:cantSplit/>
          <w:trHeight w:val="414"/>
        </w:trPr>
        <w:tc>
          <w:tcPr>
            <w:tcW w:w="738" w:type="dxa"/>
          </w:tcPr>
          <w:p w:rsidR="00F716CD" w:rsidRPr="00F716CD" w:rsidRDefault="00F716CD" w:rsidP="00F716CD">
            <w:r w:rsidRPr="00F716CD">
              <w:t xml:space="preserve"> 82</w:t>
            </w:r>
          </w:p>
        </w:tc>
        <w:tc>
          <w:tcPr>
            <w:tcW w:w="7665" w:type="dxa"/>
          </w:tcPr>
          <w:p w:rsidR="00F716CD" w:rsidRPr="00F716CD" w:rsidRDefault="00F716CD" w:rsidP="00F716CD">
            <w:r w:rsidRPr="00F716CD">
              <w:rPr>
                <w:rFonts w:hint="eastAsia"/>
              </w:rPr>
              <w:t>郑长卿等</w:t>
            </w:r>
            <w:r w:rsidRPr="00F716CD">
              <w:t xml:space="preserve">. </w:t>
            </w:r>
            <w:r w:rsidRPr="00F716CD">
              <w:rPr>
                <w:rFonts w:hint="eastAsia"/>
              </w:rPr>
              <w:t>金属韧性破坏的细观力学及其应用研究</w:t>
            </w:r>
            <w:r w:rsidRPr="00F716CD">
              <w:t>. (</w:t>
            </w:r>
            <w:r w:rsidRPr="00F716CD">
              <w:rPr>
                <w:rFonts w:hint="eastAsia"/>
              </w:rPr>
              <w:t>国防工业出版社</w:t>
            </w:r>
            <w:r w:rsidRPr="00F716CD">
              <w:t>, 1995).</w:t>
            </w:r>
          </w:p>
        </w:tc>
      </w:tr>
      <w:tr w:rsidR="00F716CD" w:rsidRPr="00C36B4E" w:rsidTr="00F716CD">
        <w:trPr>
          <w:cantSplit/>
          <w:trHeight w:val="414"/>
        </w:trPr>
        <w:tc>
          <w:tcPr>
            <w:tcW w:w="738" w:type="dxa"/>
          </w:tcPr>
          <w:p w:rsidR="00F716CD" w:rsidRPr="00F716CD" w:rsidRDefault="00F716CD" w:rsidP="00F716CD">
            <w:r w:rsidRPr="00F716CD">
              <w:t xml:space="preserve"> 83</w:t>
            </w:r>
          </w:p>
        </w:tc>
        <w:tc>
          <w:tcPr>
            <w:tcW w:w="7665" w:type="dxa"/>
          </w:tcPr>
          <w:p w:rsidR="00F716CD" w:rsidRPr="00F716CD" w:rsidRDefault="00F716CD" w:rsidP="00F716CD">
            <w:r w:rsidRPr="00F716CD">
              <w:rPr>
                <w:rFonts w:hint="eastAsia"/>
              </w:rPr>
              <w:t>廖芳芳</w:t>
            </w:r>
            <w:r w:rsidRPr="00F716CD">
              <w:t xml:space="preserve">. </w:t>
            </w:r>
            <w:r w:rsidRPr="00F716CD">
              <w:rPr>
                <w:rFonts w:hint="eastAsia"/>
              </w:rPr>
              <w:t>钢材微观断裂判据研究及在节点延性断裂预测中的应用</w:t>
            </w:r>
            <w:r w:rsidRPr="00F716CD">
              <w:t>. (Tongji University, 2012).</w:t>
            </w:r>
          </w:p>
        </w:tc>
      </w:tr>
      <w:tr w:rsidR="00F716CD" w:rsidRPr="00C36B4E" w:rsidTr="00F716CD">
        <w:trPr>
          <w:cantSplit/>
          <w:trHeight w:val="414"/>
        </w:trPr>
        <w:tc>
          <w:tcPr>
            <w:tcW w:w="738" w:type="dxa"/>
          </w:tcPr>
          <w:p w:rsidR="00F716CD" w:rsidRPr="00F716CD" w:rsidRDefault="00F716CD" w:rsidP="00F716CD">
            <w:r w:rsidRPr="00F716CD">
              <w:t xml:space="preserve"> 84</w:t>
            </w:r>
          </w:p>
        </w:tc>
        <w:tc>
          <w:tcPr>
            <w:tcW w:w="7665" w:type="dxa"/>
          </w:tcPr>
          <w:p w:rsidR="00F716CD" w:rsidRPr="00F716CD" w:rsidRDefault="00F716CD" w:rsidP="00F716CD">
            <w:r w:rsidRPr="00F716CD">
              <w:t>Liao, F., Wang, W. and Chen, Y. Parameter calibrations and application of micromechanical fracture models of structural steels. Structural Engineering &amp; Mechanics, 2012, 42(2), 153-174.</w:t>
            </w:r>
          </w:p>
        </w:tc>
      </w:tr>
      <w:tr w:rsidR="00F716CD" w:rsidRPr="00C36B4E" w:rsidTr="00F716CD">
        <w:trPr>
          <w:cantSplit/>
          <w:trHeight w:val="414"/>
        </w:trPr>
        <w:tc>
          <w:tcPr>
            <w:tcW w:w="738" w:type="dxa"/>
          </w:tcPr>
          <w:p w:rsidR="00F716CD" w:rsidRPr="00F716CD" w:rsidRDefault="00F716CD" w:rsidP="00F716CD">
            <w:r w:rsidRPr="00F716CD">
              <w:t xml:space="preserve"> 85</w:t>
            </w:r>
          </w:p>
        </w:tc>
        <w:tc>
          <w:tcPr>
            <w:tcW w:w="7665" w:type="dxa"/>
          </w:tcPr>
          <w:p w:rsidR="00F716CD" w:rsidRPr="00F716CD" w:rsidRDefault="00F716CD" w:rsidP="00F716CD">
            <w:r w:rsidRPr="00F716CD">
              <w:rPr>
                <w:rFonts w:hint="eastAsia"/>
              </w:rPr>
              <w:t>廖芳芳</w:t>
            </w:r>
            <w:r w:rsidRPr="00F716CD">
              <w:t xml:space="preserve"> and </w:t>
            </w:r>
            <w:r w:rsidRPr="00F716CD">
              <w:rPr>
                <w:rFonts w:hint="eastAsia"/>
              </w:rPr>
              <w:t>王伟</w:t>
            </w:r>
            <w:r w:rsidRPr="00F716CD">
              <w:t>. Q345</w:t>
            </w:r>
            <w:r w:rsidRPr="00F716CD">
              <w:rPr>
                <w:rFonts w:hint="eastAsia"/>
              </w:rPr>
              <w:t>钢基于微观机制断裂预测模型的参数校准</w:t>
            </w:r>
            <w:r w:rsidRPr="00F716CD">
              <w:t>., 2010.</w:t>
            </w:r>
          </w:p>
        </w:tc>
      </w:tr>
      <w:tr w:rsidR="00F716CD" w:rsidRPr="00C36B4E" w:rsidTr="00F716CD">
        <w:trPr>
          <w:cantSplit/>
          <w:trHeight w:val="414"/>
        </w:trPr>
        <w:tc>
          <w:tcPr>
            <w:tcW w:w="738" w:type="dxa"/>
          </w:tcPr>
          <w:p w:rsidR="00F716CD" w:rsidRPr="00F716CD" w:rsidRDefault="00F716CD" w:rsidP="00F716CD">
            <w:r w:rsidRPr="00F716CD">
              <w:t xml:space="preserve"> 86</w:t>
            </w:r>
          </w:p>
        </w:tc>
        <w:tc>
          <w:tcPr>
            <w:tcW w:w="7665" w:type="dxa"/>
          </w:tcPr>
          <w:p w:rsidR="00F716CD" w:rsidRPr="00F716CD" w:rsidRDefault="00F716CD" w:rsidP="00F716CD">
            <w:r w:rsidRPr="00F716CD">
              <w:t>Wang, Y., Zhou, H., Shi, Y. and Xiong, J. Fracture prediction of welded steel connections using traditional fracture mechanics and calibrated micromechanics based models. International Journal of Steel Structures, 2011, 11(3), 351-366.</w:t>
            </w:r>
          </w:p>
        </w:tc>
      </w:tr>
      <w:tr w:rsidR="00F716CD" w:rsidRPr="00C36B4E" w:rsidTr="00F716CD">
        <w:trPr>
          <w:cantSplit/>
          <w:trHeight w:val="414"/>
        </w:trPr>
        <w:tc>
          <w:tcPr>
            <w:tcW w:w="738" w:type="dxa"/>
          </w:tcPr>
          <w:p w:rsidR="00F716CD" w:rsidRPr="00F716CD" w:rsidRDefault="00F716CD" w:rsidP="00F716CD">
            <w:r w:rsidRPr="00F716CD">
              <w:t xml:space="preserve"> 87</w:t>
            </w:r>
          </w:p>
        </w:tc>
        <w:tc>
          <w:tcPr>
            <w:tcW w:w="7665" w:type="dxa"/>
          </w:tcPr>
          <w:p w:rsidR="00F716CD" w:rsidRPr="00F716CD" w:rsidRDefault="00F716CD" w:rsidP="00F716CD">
            <w:r w:rsidRPr="00F716CD">
              <w:t>Kanvinde, A.M. and Deierlein, G.G. Cyclic Void Growth Model to Assess Ductile Fracture Initiation in Structural Steels due to Ultra Low Cycle Fatigue. Journal of Engineering Mechanics, 2007, 133(6), 701-712.</w:t>
            </w:r>
          </w:p>
        </w:tc>
      </w:tr>
      <w:tr w:rsidR="00F716CD" w:rsidRPr="00C36B4E" w:rsidTr="00F716CD">
        <w:trPr>
          <w:cantSplit/>
          <w:trHeight w:val="414"/>
        </w:trPr>
        <w:tc>
          <w:tcPr>
            <w:tcW w:w="738" w:type="dxa"/>
          </w:tcPr>
          <w:p w:rsidR="00F716CD" w:rsidRPr="00F716CD" w:rsidRDefault="00F716CD" w:rsidP="00F716CD">
            <w:r w:rsidRPr="00F716CD">
              <w:t xml:space="preserve"> 88</w:t>
            </w:r>
          </w:p>
        </w:tc>
        <w:tc>
          <w:tcPr>
            <w:tcW w:w="7665" w:type="dxa"/>
          </w:tcPr>
          <w:p w:rsidR="00F716CD" w:rsidRPr="00F716CD" w:rsidRDefault="00F716CD" w:rsidP="00F716CD">
            <w:r w:rsidRPr="00F716CD">
              <w:t>Kanvinde, A.M. Micromechanical simulation of earthquake-induced fracture in steel structures. 2004).</w:t>
            </w:r>
          </w:p>
        </w:tc>
      </w:tr>
      <w:tr w:rsidR="00F716CD" w:rsidRPr="00C36B4E" w:rsidTr="00F716CD">
        <w:trPr>
          <w:cantSplit/>
          <w:trHeight w:val="414"/>
        </w:trPr>
        <w:tc>
          <w:tcPr>
            <w:tcW w:w="738" w:type="dxa"/>
          </w:tcPr>
          <w:p w:rsidR="00F716CD" w:rsidRPr="00F716CD" w:rsidRDefault="00F716CD" w:rsidP="00F716CD">
            <w:r w:rsidRPr="00F716CD">
              <w:t xml:space="preserve"> 89</w:t>
            </w:r>
          </w:p>
        </w:tc>
        <w:tc>
          <w:tcPr>
            <w:tcW w:w="7665" w:type="dxa"/>
          </w:tcPr>
          <w:p w:rsidR="00F716CD" w:rsidRPr="00F716CD" w:rsidRDefault="00F716CD" w:rsidP="00F716CD">
            <w:r w:rsidRPr="00F716CD">
              <w:t>Adasooriya, N.D., Siriwardane, S.C. and Ohga, M. A simplified approach to predict the failure of steel members under interaction effect of fracture and fatigue. International Journal of Fatigue, 2013, 47(9), 161-173.</w:t>
            </w:r>
          </w:p>
        </w:tc>
      </w:tr>
      <w:tr w:rsidR="00F716CD" w:rsidRPr="00C36B4E" w:rsidTr="00F716CD">
        <w:trPr>
          <w:cantSplit/>
          <w:trHeight w:val="414"/>
        </w:trPr>
        <w:tc>
          <w:tcPr>
            <w:tcW w:w="738" w:type="dxa"/>
          </w:tcPr>
          <w:p w:rsidR="00F716CD" w:rsidRPr="00F716CD" w:rsidRDefault="00F716CD" w:rsidP="00F716CD">
            <w:r w:rsidRPr="00F716CD">
              <w:lastRenderedPageBreak/>
              <w:t xml:space="preserve"> 90</w:t>
            </w:r>
          </w:p>
        </w:tc>
        <w:tc>
          <w:tcPr>
            <w:tcW w:w="7665" w:type="dxa"/>
          </w:tcPr>
          <w:p w:rsidR="00F716CD" w:rsidRPr="00F716CD" w:rsidRDefault="00F716CD" w:rsidP="00F716CD">
            <w:r w:rsidRPr="00F716CD">
              <w:t>Myers, A.T. Testing and probabilistic simulation of ductile fracture initiation in structural steel components and weldments. Dissertations &amp; Theses - Gradworks, 2009, 38(5), 403.</w:t>
            </w:r>
          </w:p>
        </w:tc>
      </w:tr>
      <w:tr w:rsidR="00F716CD" w:rsidRPr="00C36B4E" w:rsidTr="00F716CD">
        <w:trPr>
          <w:cantSplit/>
          <w:trHeight w:val="414"/>
        </w:trPr>
        <w:tc>
          <w:tcPr>
            <w:tcW w:w="738" w:type="dxa"/>
          </w:tcPr>
          <w:p w:rsidR="00F716CD" w:rsidRPr="00613D99" w:rsidRDefault="00F716CD" w:rsidP="00034E52">
            <w:r w:rsidRPr="00613D99">
              <w:t>91</w:t>
            </w:r>
          </w:p>
        </w:tc>
        <w:tc>
          <w:tcPr>
            <w:tcW w:w="7665" w:type="dxa"/>
          </w:tcPr>
          <w:p w:rsidR="00F716CD" w:rsidRPr="00613D99" w:rsidRDefault="00F716CD" w:rsidP="00F716CD">
            <w:r w:rsidRPr="00613D99">
              <w:t>Kanvinde, A.M. and Deierlein, G.G. Validation of Cyclic Void Growth Model for Fracture Initiation in Blunt Notch and Dogbone Steel Specimens. Journal of Structural Engineering, 2008, 134(9), 1528-1537.</w:t>
            </w:r>
          </w:p>
        </w:tc>
      </w:tr>
      <w:tr w:rsidR="00F716CD" w:rsidRPr="00C36B4E" w:rsidTr="00F716CD">
        <w:trPr>
          <w:cantSplit/>
          <w:trHeight w:val="414"/>
        </w:trPr>
        <w:tc>
          <w:tcPr>
            <w:tcW w:w="738" w:type="dxa"/>
          </w:tcPr>
          <w:p w:rsidR="00F716CD" w:rsidRPr="00613D99" w:rsidRDefault="00F716CD" w:rsidP="00F716CD">
            <w:r w:rsidRPr="00613D99">
              <w:t xml:space="preserve"> 92</w:t>
            </w:r>
          </w:p>
        </w:tc>
        <w:tc>
          <w:tcPr>
            <w:tcW w:w="7665" w:type="dxa"/>
          </w:tcPr>
          <w:p w:rsidR="00F716CD" w:rsidRPr="00613D99" w:rsidRDefault="00F716CD" w:rsidP="00F716CD">
            <w:r w:rsidRPr="00613D99">
              <w:t>Fell, B.V., Myers, A.T., Deierlein, G.G. and Kanvinde, A.M. Testing and simulation of Ultra-Low Cycle Fatigue and fracture in steel braces., 2008.</w:t>
            </w:r>
          </w:p>
        </w:tc>
      </w:tr>
      <w:tr w:rsidR="00F716CD" w:rsidRPr="00C36B4E" w:rsidTr="00F716CD">
        <w:trPr>
          <w:cantSplit/>
          <w:trHeight w:val="414"/>
        </w:trPr>
        <w:tc>
          <w:tcPr>
            <w:tcW w:w="738" w:type="dxa"/>
          </w:tcPr>
          <w:p w:rsidR="00F716CD" w:rsidRPr="00613D99" w:rsidRDefault="00F716CD" w:rsidP="00F716CD">
            <w:r w:rsidRPr="00613D99">
              <w:t xml:space="preserve"> 93</w:t>
            </w:r>
          </w:p>
        </w:tc>
        <w:tc>
          <w:tcPr>
            <w:tcW w:w="7665" w:type="dxa"/>
          </w:tcPr>
          <w:p w:rsidR="00F716CD" w:rsidRPr="00613D99" w:rsidRDefault="00F716CD" w:rsidP="00F716CD">
            <w:r w:rsidRPr="00613D99">
              <w:t>Fell, B.V. Large-scale testing and simulation of earthquake induced ultra low cycle fatigue in bracing members subjected to cyclic inelastic buckling. Dissertations &amp; Theses - Gradworks, 2008.</w:t>
            </w:r>
          </w:p>
        </w:tc>
      </w:tr>
      <w:tr w:rsidR="00F716CD" w:rsidRPr="00C36B4E" w:rsidTr="00F716CD">
        <w:trPr>
          <w:cantSplit/>
          <w:trHeight w:val="414"/>
        </w:trPr>
        <w:tc>
          <w:tcPr>
            <w:tcW w:w="738" w:type="dxa"/>
          </w:tcPr>
          <w:p w:rsidR="00F716CD" w:rsidRPr="00613D99" w:rsidRDefault="00F716CD" w:rsidP="00F716CD">
            <w:r w:rsidRPr="00613D99">
              <w:t xml:space="preserve"> 94</w:t>
            </w:r>
          </w:p>
        </w:tc>
        <w:tc>
          <w:tcPr>
            <w:tcW w:w="7665" w:type="dxa"/>
          </w:tcPr>
          <w:p w:rsidR="00F716CD" w:rsidRPr="00613D99" w:rsidRDefault="00F716CD" w:rsidP="00F716CD">
            <w:r w:rsidRPr="00613D99">
              <w:t>Myers, A.T., Kanvinde, A.M., Deierlein, G.G., Fell, B.V. and Fu, X. Large Scale Tests and Micromechanics-Based Models to Characterize Ultra Low Cycle Fatigue in Welded Structural Details., pp. 1-162007).</w:t>
            </w:r>
          </w:p>
        </w:tc>
      </w:tr>
      <w:tr w:rsidR="00F716CD" w:rsidRPr="00C36B4E" w:rsidTr="00F716CD">
        <w:trPr>
          <w:cantSplit/>
          <w:trHeight w:val="414"/>
        </w:trPr>
        <w:tc>
          <w:tcPr>
            <w:tcW w:w="738" w:type="dxa"/>
          </w:tcPr>
          <w:p w:rsidR="00F716CD" w:rsidRPr="00613D99" w:rsidRDefault="00F716CD" w:rsidP="00F716CD">
            <w:r w:rsidRPr="00613D99">
              <w:t xml:space="preserve"> 95</w:t>
            </w:r>
          </w:p>
        </w:tc>
        <w:tc>
          <w:tcPr>
            <w:tcW w:w="7665" w:type="dxa"/>
          </w:tcPr>
          <w:p w:rsidR="00F716CD" w:rsidRPr="00613D99" w:rsidRDefault="00F716CD" w:rsidP="00F716CD">
            <w:r w:rsidRPr="00613D99">
              <w:t>Gurson, A.L. Continuum Theory of Ductile Rupture by Void Nucleation and Growth: Part I—Yield Criteria and Flow Rules for Porous Ductile Media. Journal of Engineering Materials &amp; Technology, 1977, 99(1), 297-300.</w:t>
            </w:r>
          </w:p>
        </w:tc>
      </w:tr>
      <w:tr w:rsidR="00F716CD" w:rsidRPr="00C36B4E" w:rsidTr="00F716CD">
        <w:trPr>
          <w:cantSplit/>
          <w:trHeight w:val="414"/>
        </w:trPr>
        <w:tc>
          <w:tcPr>
            <w:tcW w:w="738" w:type="dxa"/>
          </w:tcPr>
          <w:p w:rsidR="00F716CD" w:rsidRPr="00613D99" w:rsidRDefault="00F716CD" w:rsidP="00F716CD">
            <w:r w:rsidRPr="00613D99">
              <w:t xml:space="preserve"> 96</w:t>
            </w:r>
          </w:p>
        </w:tc>
        <w:tc>
          <w:tcPr>
            <w:tcW w:w="7665" w:type="dxa"/>
          </w:tcPr>
          <w:p w:rsidR="00F716CD" w:rsidRPr="00613D99" w:rsidRDefault="00F716CD" w:rsidP="00F716CD">
            <w:r w:rsidRPr="00613D99">
              <w:t>Tvergaard, V. and Needleman, A. ANALYSIS OF THE CUP-CONE ROUND TENSILE FRACTURE., 1984.</w:t>
            </w:r>
          </w:p>
        </w:tc>
      </w:tr>
      <w:tr w:rsidR="00F716CD" w:rsidRPr="00C36B4E" w:rsidTr="00F716CD">
        <w:trPr>
          <w:cantSplit/>
          <w:trHeight w:val="414"/>
        </w:trPr>
        <w:tc>
          <w:tcPr>
            <w:tcW w:w="738" w:type="dxa"/>
          </w:tcPr>
          <w:p w:rsidR="00F716CD" w:rsidRPr="00613D99" w:rsidRDefault="00F716CD" w:rsidP="00F716CD">
            <w:r w:rsidRPr="00613D99">
              <w:t xml:space="preserve"> 97</w:t>
            </w:r>
          </w:p>
        </w:tc>
        <w:tc>
          <w:tcPr>
            <w:tcW w:w="7665" w:type="dxa"/>
          </w:tcPr>
          <w:p w:rsidR="00F716CD" w:rsidRPr="00613D99" w:rsidRDefault="00F716CD" w:rsidP="00F716CD">
            <w:r w:rsidRPr="00613D99">
              <w:t>Tvergaard, V. On localization in ductile materials containing spherical voids. International Journal of Fracture, 1982, 18(4), 237-252.</w:t>
            </w:r>
          </w:p>
        </w:tc>
      </w:tr>
      <w:tr w:rsidR="00F716CD" w:rsidRPr="00C36B4E" w:rsidTr="00F716CD">
        <w:trPr>
          <w:cantSplit/>
          <w:trHeight w:val="414"/>
        </w:trPr>
        <w:tc>
          <w:tcPr>
            <w:tcW w:w="738" w:type="dxa"/>
          </w:tcPr>
          <w:p w:rsidR="00F716CD" w:rsidRPr="00613D99" w:rsidRDefault="00F716CD" w:rsidP="00F716CD">
            <w:r w:rsidRPr="00613D99">
              <w:rPr>
                <w:rFonts w:hint="eastAsia"/>
              </w:rPr>
              <w:t xml:space="preserve"> 98</w:t>
            </w:r>
          </w:p>
        </w:tc>
        <w:tc>
          <w:tcPr>
            <w:tcW w:w="7665" w:type="dxa"/>
          </w:tcPr>
          <w:p w:rsidR="00F716CD" w:rsidRPr="00613D99" w:rsidRDefault="00F716CD" w:rsidP="00F716CD">
            <w:r w:rsidRPr="00613D99">
              <w:rPr>
                <w:rFonts w:hint="eastAsia"/>
              </w:rPr>
              <w:t>陈志英</w:t>
            </w:r>
            <w:r w:rsidRPr="00613D99">
              <w:rPr>
                <w:rFonts w:hint="eastAsia"/>
              </w:rPr>
              <w:t xml:space="preserve"> and </w:t>
            </w:r>
            <w:r w:rsidRPr="00613D99">
              <w:rPr>
                <w:rFonts w:hint="eastAsia"/>
              </w:rPr>
              <w:t>董湘怀</w:t>
            </w:r>
            <w:r w:rsidRPr="00613D99">
              <w:rPr>
                <w:rFonts w:hint="eastAsia"/>
              </w:rPr>
              <w:t xml:space="preserve">. </w:t>
            </w:r>
            <w:r w:rsidRPr="00613D99">
              <w:rPr>
                <w:rFonts w:hint="eastAsia"/>
              </w:rPr>
              <w:t>基于</w:t>
            </w:r>
            <w:r w:rsidRPr="00613D99">
              <w:rPr>
                <w:rFonts w:hint="eastAsia"/>
              </w:rPr>
              <w:t>GTN</w:t>
            </w:r>
            <w:r w:rsidRPr="00613D99">
              <w:rPr>
                <w:rFonts w:hint="eastAsia"/>
              </w:rPr>
              <w:t>细观损伤模型的板料成形过程损伤分析</w:t>
            </w:r>
            <w:r w:rsidRPr="00613D99">
              <w:rPr>
                <w:rFonts w:hint="eastAsia"/>
              </w:rPr>
              <w:t xml:space="preserve">. </w:t>
            </w:r>
            <w:r w:rsidRPr="00613D99">
              <w:rPr>
                <w:rFonts w:hint="eastAsia"/>
              </w:rPr>
              <w:t>工程力学</w:t>
            </w:r>
            <w:r w:rsidRPr="00613D99">
              <w:rPr>
                <w:rFonts w:hint="eastAsia"/>
              </w:rPr>
              <w:t>, 2009, 26(7), 238-244.</w:t>
            </w:r>
          </w:p>
        </w:tc>
      </w:tr>
      <w:tr w:rsidR="00F716CD" w:rsidRPr="00C36B4E" w:rsidTr="00F716CD">
        <w:trPr>
          <w:cantSplit/>
          <w:trHeight w:val="414"/>
        </w:trPr>
        <w:tc>
          <w:tcPr>
            <w:tcW w:w="738" w:type="dxa"/>
          </w:tcPr>
          <w:p w:rsidR="00F716CD" w:rsidRPr="00613D99" w:rsidRDefault="00F716CD" w:rsidP="00F716CD">
            <w:r w:rsidRPr="00613D99">
              <w:t xml:space="preserve"> 99</w:t>
            </w:r>
          </w:p>
        </w:tc>
        <w:tc>
          <w:tcPr>
            <w:tcW w:w="7665" w:type="dxa"/>
          </w:tcPr>
          <w:p w:rsidR="00F716CD" w:rsidRPr="00613D99" w:rsidRDefault="00F716CD" w:rsidP="00F716CD">
            <w:r w:rsidRPr="00613D99">
              <w:t>Nègre, P., Steglich, D. and Brocks, W. Crack extension in aluminium welds: a numerical approach using the Gurson–Tvergaard–Needleman model. Engineering Fracture Mechanics, 2004, 71(16–17), 2365-2383.</w:t>
            </w:r>
          </w:p>
        </w:tc>
      </w:tr>
      <w:tr w:rsidR="00F716CD" w:rsidRPr="00C36B4E" w:rsidTr="00F716CD">
        <w:trPr>
          <w:cantSplit/>
          <w:trHeight w:val="414"/>
        </w:trPr>
        <w:tc>
          <w:tcPr>
            <w:tcW w:w="738" w:type="dxa"/>
          </w:tcPr>
          <w:p w:rsidR="00F716CD" w:rsidRPr="00613D99" w:rsidRDefault="00F716CD" w:rsidP="00F716CD">
            <w:r w:rsidRPr="00613D99">
              <w:t>100</w:t>
            </w:r>
          </w:p>
        </w:tc>
        <w:tc>
          <w:tcPr>
            <w:tcW w:w="7665" w:type="dxa"/>
          </w:tcPr>
          <w:p w:rsidR="00F716CD" w:rsidRPr="00613D99" w:rsidRDefault="00F716CD" w:rsidP="00F716CD">
            <w:r w:rsidRPr="00613D99">
              <w:t>Besson, J., Steglich, D. and Brocks, W. Modeling of plane strain ductile rupture. International Journal of Plasticity, 2003, 19(10), 1517-1541.</w:t>
            </w:r>
          </w:p>
        </w:tc>
      </w:tr>
      <w:tr w:rsidR="00F716CD" w:rsidRPr="00C36B4E" w:rsidTr="00F716CD">
        <w:trPr>
          <w:cantSplit/>
          <w:trHeight w:val="414"/>
        </w:trPr>
        <w:tc>
          <w:tcPr>
            <w:tcW w:w="738" w:type="dxa"/>
          </w:tcPr>
          <w:p w:rsidR="00F716CD" w:rsidRPr="00613D99" w:rsidRDefault="00F716CD" w:rsidP="00F716CD">
            <w:r w:rsidRPr="00613D99">
              <w:t>101</w:t>
            </w:r>
          </w:p>
        </w:tc>
        <w:tc>
          <w:tcPr>
            <w:tcW w:w="7665" w:type="dxa"/>
          </w:tcPr>
          <w:p w:rsidR="00F716CD" w:rsidRPr="00613D99" w:rsidRDefault="00F716CD" w:rsidP="00F716CD">
            <w:r w:rsidRPr="00613D99">
              <w:t>Mahnken, R. Theoretical, numerical and identification aspects of a new model class for ductile damage. International Journal of Plasticity, 2002, 18(7), 801-831.</w:t>
            </w:r>
          </w:p>
        </w:tc>
      </w:tr>
      <w:tr w:rsidR="00F716CD" w:rsidRPr="00C36B4E" w:rsidTr="00F716CD">
        <w:trPr>
          <w:cantSplit/>
          <w:trHeight w:val="414"/>
        </w:trPr>
        <w:tc>
          <w:tcPr>
            <w:tcW w:w="738" w:type="dxa"/>
          </w:tcPr>
          <w:p w:rsidR="00F716CD" w:rsidRPr="00613D99" w:rsidRDefault="00F716CD" w:rsidP="00F716CD">
            <w:r w:rsidRPr="00613D99">
              <w:t>102</w:t>
            </w:r>
          </w:p>
        </w:tc>
        <w:tc>
          <w:tcPr>
            <w:tcW w:w="7665" w:type="dxa"/>
          </w:tcPr>
          <w:p w:rsidR="00F716CD" w:rsidRPr="00613D99" w:rsidRDefault="00F716CD" w:rsidP="00F716CD">
            <w:r w:rsidRPr="00613D99">
              <w:t>Leblond, J.B., Perrin, G. and Devaux, J. An improved Gurson-type model for hardenable ductile metals. European Journal of Mechanics - A/Solids, 1995, 14(4), 499-527.</w:t>
            </w:r>
          </w:p>
        </w:tc>
      </w:tr>
      <w:tr w:rsidR="00F716CD" w:rsidRPr="00C36B4E" w:rsidTr="00F716CD">
        <w:trPr>
          <w:cantSplit/>
          <w:trHeight w:val="414"/>
        </w:trPr>
        <w:tc>
          <w:tcPr>
            <w:tcW w:w="738" w:type="dxa"/>
          </w:tcPr>
          <w:p w:rsidR="00F716CD" w:rsidRPr="00613D99" w:rsidRDefault="00F716CD" w:rsidP="00F716CD">
            <w:r w:rsidRPr="00613D99">
              <w:t>103</w:t>
            </w:r>
          </w:p>
        </w:tc>
        <w:tc>
          <w:tcPr>
            <w:tcW w:w="7665" w:type="dxa"/>
          </w:tcPr>
          <w:p w:rsidR="00F716CD" w:rsidRDefault="00F716CD" w:rsidP="00F716CD">
            <w:r w:rsidRPr="00613D99">
              <w:t>Besson, J. and Guillemer-Neel, C. An extension of the Green and Gurson models to kinematic hardening. Mechanics of Materials, 2003, 35(1–2), 1-18.</w:t>
            </w:r>
          </w:p>
        </w:tc>
      </w:tr>
      <w:tr w:rsidR="00F716CD" w:rsidRPr="00C36B4E" w:rsidTr="00F716CD">
        <w:trPr>
          <w:cantSplit/>
          <w:trHeight w:val="414"/>
        </w:trPr>
        <w:tc>
          <w:tcPr>
            <w:tcW w:w="738" w:type="dxa"/>
          </w:tcPr>
          <w:p w:rsidR="00F716CD" w:rsidRPr="00F716CD" w:rsidRDefault="00034E52" w:rsidP="00F716CD">
            <w:r>
              <w:rPr>
                <w:rFonts w:hint="eastAsia"/>
              </w:rPr>
              <w:t>104</w:t>
            </w:r>
          </w:p>
        </w:tc>
        <w:tc>
          <w:tcPr>
            <w:tcW w:w="7665" w:type="dxa"/>
          </w:tcPr>
          <w:p w:rsidR="00F716CD" w:rsidRPr="00F716CD" w:rsidRDefault="00034E52" w:rsidP="00F716CD">
            <w:r w:rsidRPr="00034E52">
              <w:t>Mühlich U, Brocks W. On the numerical integration of a class of pressure-dependent plasticity models including kinematic hardening[J]. Computational Mechanics. 2003, 31(6): 479-488.</w:t>
            </w:r>
          </w:p>
        </w:tc>
      </w:tr>
    </w:tbl>
    <w:p w:rsidR="00A659EE" w:rsidRPr="00C36B4E" w:rsidRDefault="00A659EE">
      <w:pPr>
        <w:rPr>
          <w:rFonts w:eastAsia="黑体"/>
          <w:sz w:val="24"/>
        </w:rPr>
      </w:pPr>
    </w:p>
    <w:p w:rsidR="00A659EE" w:rsidRPr="00C36B4E" w:rsidRDefault="00A659EE">
      <w:pPr>
        <w:rPr>
          <w:rFonts w:eastAsia="黑体"/>
          <w:sz w:val="24"/>
        </w:rPr>
      </w:pPr>
      <w:r w:rsidRPr="00C36B4E">
        <w:rPr>
          <w:rFonts w:eastAsia="黑体"/>
          <w:sz w:val="24"/>
        </w:rPr>
        <w:br w:type="page"/>
      </w:r>
      <w:r w:rsidRPr="00C36B4E">
        <w:rPr>
          <w:rFonts w:eastAsia="黑体"/>
          <w:sz w:val="24"/>
        </w:rPr>
        <w:lastRenderedPageBreak/>
        <w:t>3</w:t>
      </w:r>
      <w:r w:rsidRPr="00C36B4E">
        <w:rPr>
          <w:rFonts w:eastAsia="黑体"/>
          <w:sz w:val="24"/>
        </w:rPr>
        <w:t>．研究内容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87"/>
      </w:tblGrid>
      <w:tr w:rsidR="00A659EE" w:rsidRPr="00C36B4E">
        <w:trPr>
          <w:trHeight w:val="13361"/>
        </w:trPr>
        <w:tc>
          <w:tcPr>
            <w:tcW w:w="8387" w:type="dxa"/>
            <w:tcBorders>
              <w:top w:val="single" w:sz="12" w:space="0" w:color="auto"/>
              <w:left w:val="single" w:sz="12" w:space="0" w:color="auto"/>
              <w:bottom w:val="single" w:sz="12" w:space="0" w:color="auto"/>
              <w:right w:val="single" w:sz="12" w:space="0" w:color="auto"/>
            </w:tcBorders>
          </w:tcPr>
          <w:p w:rsidR="00A659EE" w:rsidRPr="00C36B4E" w:rsidRDefault="00A659EE">
            <w:pPr>
              <w:spacing w:before="120"/>
              <w:rPr>
                <w:rFonts w:eastAsia="黑体"/>
                <w:sz w:val="24"/>
              </w:rPr>
            </w:pPr>
            <w:r w:rsidRPr="00C36B4E">
              <w:rPr>
                <w:rFonts w:eastAsia="黑体"/>
                <w:sz w:val="24"/>
              </w:rPr>
              <w:t>明确研究对象、研究内容及研究范围</w:t>
            </w:r>
          </w:p>
          <w:p w:rsidR="00171C9E" w:rsidRPr="00C36B4E" w:rsidRDefault="00171C9E">
            <w:pPr>
              <w:spacing w:before="120"/>
              <w:rPr>
                <w:rFonts w:eastAsia="黑体"/>
                <w:sz w:val="24"/>
              </w:rPr>
            </w:pPr>
            <w:r w:rsidRPr="00C36B4E">
              <w:rPr>
                <w:rFonts w:eastAsia="黑体"/>
                <w:sz w:val="24"/>
              </w:rPr>
              <w:t xml:space="preserve">3.1 </w:t>
            </w:r>
            <w:r w:rsidRPr="00C36B4E">
              <w:rPr>
                <w:rFonts w:eastAsia="黑体"/>
                <w:sz w:val="24"/>
              </w:rPr>
              <w:t>研究对象</w:t>
            </w:r>
          </w:p>
          <w:p w:rsidR="00171C9E" w:rsidRPr="00C36B4E" w:rsidRDefault="00171C9E">
            <w:pPr>
              <w:spacing w:before="120"/>
              <w:rPr>
                <w:rFonts w:eastAsia="黑体"/>
                <w:sz w:val="24"/>
              </w:rPr>
            </w:pPr>
            <w:r w:rsidRPr="00C36B4E">
              <w:t>本课题主要研究对象为屈曲约束剪切钢板。</w:t>
            </w:r>
          </w:p>
          <w:p w:rsidR="00171C9E" w:rsidRPr="00C36B4E" w:rsidRDefault="00171C9E">
            <w:pPr>
              <w:spacing w:before="120"/>
              <w:rPr>
                <w:rFonts w:eastAsia="黑体"/>
                <w:sz w:val="24"/>
              </w:rPr>
            </w:pPr>
            <w:r w:rsidRPr="00C36B4E">
              <w:rPr>
                <w:rFonts w:eastAsia="黑体"/>
                <w:sz w:val="24"/>
              </w:rPr>
              <w:t xml:space="preserve">3.2 </w:t>
            </w:r>
            <w:r w:rsidRPr="00C36B4E">
              <w:rPr>
                <w:rFonts w:eastAsia="黑体"/>
                <w:sz w:val="24"/>
              </w:rPr>
              <w:t>研究内容和研究范围</w:t>
            </w:r>
          </w:p>
          <w:p w:rsidR="00171C9E" w:rsidRPr="00C36B4E" w:rsidRDefault="00171C9E" w:rsidP="002207D1">
            <w:pPr>
              <w:spacing w:before="120"/>
              <w:rPr>
                <w:rFonts w:hint="eastAsia"/>
              </w:rPr>
            </w:pPr>
            <w:r w:rsidRPr="00C36B4E">
              <w:t>1</w:t>
            </w:r>
            <w:r w:rsidRPr="00C36B4E">
              <w:t>）屈曲约束剪切钢板</w:t>
            </w:r>
            <w:r w:rsidR="00AC7B40">
              <w:t>构造形式</w:t>
            </w:r>
          </w:p>
          <w:p w:rsidR="00171C9E" w:rsidRPr="00C36B4E" w:rsidRDefault="00171C9E" w:rsidP="002207D1">
            <w:pPr>
              <w:spacing w:before="120"/>
            </w:pPr>
            <w:r w:rsidRPr="00C36B4E">
              <w:t>研究</w:t>
            </w:r>
            <w:r w:rsidR="00AC7B40">
              <w:rPr>
                <w:rFonts w:hint="eastAsia"/>
              </w:rPr>
              <w:t>屈曲</w:t>
            </w:r>
            <w:r w:rsidR="00AC7B40">
              <w:t>约束剪切钢板参数化构造形式</w:t>
            </w:r>
            <w:r w:rsidR="00AC7B40">
              <w:rPr>
                <w:rFonts w:hint="eastAsia"/>
              </w:rPr>
              <w:t>，</w:t>
            </w:r>
            <w:r w:rsidR="00AC7B40">
              <w:t>以适应不同工程应用需求</w:t>
            </w:r>
            <w:r w:rsidRPr="00C36B4E">
              <w:t>；</w:t>
            </w:r>
          </w:p>
          <w:p w:rsidR="00171C9E" w:rsidRPr="00C36B4E" w:rsidRDefault="00171C9E">
            <w:pPr>
              <w:spacing w:before="120"/>
              <w:rPr>
                <w:rFonts w:hint="eastAsia"/>
              </w:rPr>
            </w:pPr>
            <w:r w:rsidRPr="00C36B4E">
              <w:t>2</w:t>
            </w:r>
            <w:r w:rsidR="0093145B">
              <w:t>）屈曲约束剪切钢板优化</w:t>
            </w:r>
          </w:p>
          <w:p w:rsidR="00171C9E" w:rsidRPr="00C36B4E" w:rsidRDefault="00171C9E">
            <w:pPr>
              <w:spacing w:before="120"/>
            </w:pPr>
            <w:r w:rsidRPr="00C36B4E">
              <w:t>不同形状、尺寸及开洞削弱形式下屈曲约束剪切钢板性能研究；</w:t>
            </w:r>
          </w:p>
          <w:p w:rsidR="00171C9E" w:rsidRPr="00C36B4E" w:rsidRDefault="0093145B">
            <w:pPr>
              <w:spacing w:before="120"/>
            </w:pPr>
            <w:r>
              <w:t>通过有限元参数分析对不同刚度</w:t>
            </w:r>
            <w:r>
              <w:rPr>
                <w:rFonts w:hint="eastAsia"/>
              </w:rPr>
              <w:t>、</w:t>
            </w:r>
            <w:r>
              <w:t>强度需求下的剪切钢板进行优化</w:t>
            </w:r>
            <w:r w:rsidR="00171C9E" w:rsidRPr="00C36B4E">
              <w:t>。</w:t>
            </w:r>
          </w:p>
          <w:p w:rsidR="00171C9E" w:rsidRPr="00C36B4E" w:rsidRDefault="00171C9E">
            <w:pPr>
              <w:spacing w:before="120"/>
            </w:pPr>
            <w:r w:rsidRPr="00C36B4E">
              <w:t>3</w:t>
            </w:r>
            <w:r w:rsidRPr="00C36B4E">
              <w:t>）屈曲约束剪切钢板超低周疲劳试验</w:t>
            </w:r>
          </w:p>
          <w:p w:rsidR="00171C9E" w:rsidRPr="00C36B4E" w:rsidRDefault="00171C9E">
            <w:pPr>
              <w:spacing w:before="120"/>
            </w:pPr>
            <w:r w:rsidRPr="00C36B4E">
              <w:t>研究屈曲约束剪切钢板的超低周疲劳性能和破坏模式；</w:t>
            </w:r>
          </w:p>
          <w:p w:rsidR="00171C9E" w:rsidRPr="00C36B4E" w:rsidRDefault="00171C9E">
            <w:pPr>
              <w:spacing w:before="120"/>
            </w:pPr>
            <w:r w:rsidRPr="00C36B4E">
              <w:t>验证理论模型。</w:t>
            </w:r>
          </w:p>
          <w:p w:rsidR="00171C9E" w:rsidRPr="00C36B4E" w:rsidRDefault="00171C9E">
            <w:pPr>
              <w:spacing w:before="120"/>
            </w:pPr>
            <w:r w:rsidRPr="00C36B4E">
              <w:t>4</w:t>
            </w:r>
            <w:r w:rsidRPr="00C36B4E">
              <w:t>）</w:t>
            </w:r>
            <w:r w:rsidR="002207D1" w:rsidRPr="00C36B4E">
              <w:t>声发射损伤评估模型</w:t>
            </w:r>
          </w:p>
          <w:p w:rsidR="002207D1" w:rsidRPr="00C36B4E" w:rsidRDefault="002207D1">
            <w:pPr>
              <w:spacing w:before="120"/>
            </w:pPr>
            <w:r w:rsidRPr="00C36B4E">
              <w:t>通过低屈服点钢材性试验建立声发射损伤评估方法；</w:t>
            </w:r>
          </w:p>
          <w:p w:rsidR="002207D1" w:rsidRPr="00C36B4E" w:rsidRDefault="002207D1">
            <w:pPr>
              <w:spacing w:before="120"/>
            </w:pPr>
            <w:r w:rsidRPr="00C36B4E">
              <w:t>结合微观机制模型得到基于声发射的断裂因子，建立相应的断裂预测方法；</w:t>
            </w:r>
          </w:p>
          <w:p w:rsidR="002207D1" w:rsidRPr="00C36B4E" w:rsidRDefault="002207D1">
            <w:pPr>
              <w:spacing w:before="120"/>
              <w:rPr>
                <w:rFonts w:hint="eastAsia"/>
              </w:rPr>
            </w:pPr>
            <w:r w:rsidRPr="00C36B4E">
              <w:t>通过屈曲约束剪切钢板的超低周疲劳试验的声发射检测验证模型正确性。</w:t>
            </w:r>
          </w:p>
          <w:p w:rsidR="002207D1" w:rsidRPr="00C36B4E" w:rsidRDefault="002207D1">
            <w:pPr>
              <w:spacing w:before="120"/>
            </w:pPr>
            <w:r w:rsidRPr="00C36B4E">
              <w:t>5</w:t>
            </w:r>
            <w:r w:rsidRPr="00C36B4E">
              <w:t>）刚度</w:t>
            </w:r>
            <w:r w:rsidRPr="00C36B4E">
              <w:t>-</w:t>
            </w:r>
            <w:r w:rsidRPr="00C36B4E">
              <w:t>强度</w:t>
            </w:r>
            <w:r w:rsidRPr="00C36B4E">
              <w:t>-</w:t>
            </w:r>
            <w:r w:rsidR="00326516">
              <w:t>累积</w:t>
            </w:r>
            <w:r w:rsidRPr="00C36B4E">
              <w:t>延性解耦设计理论</w:t>
            </w:r>
          </w:p>
          <w:p w:rsidR="002207D1" w:rsidRPr="00C36B4E" w:rsidRDefault="00357791">
            <w:pPr>
              <w:spacing w:before="120"/>
            </w:pPr>
            <w:r w:rsidRPr="00357791">
              <w:rPr>
                <w:rFonts w:hint="eastAsia"/>
              </w:rPr>
              <w:t>在原有优化基础上引入环状开孔机制</w:t>
            </w:r>
            <w:r>
              <w:rPr>
                <w:rFonts w:hint="eastAsia"/>
              </w:rPr>
              <w:t>，</w:t>
            </w:r>
            <w:r w:rsidR="002207D1" w:rsidRPr="00C36B4E">
              <w:t>提出屈曲约束剪切钢板的</w:t>
            </w:r>
            <w:r w:rsidR="00326516" w:rsidRPr="00C36B4E">
              <w:t>刚度</w:t>
            </w:r>
            <w:r w:rsidR="00326516" w:rsidRPr="00C36B4E">
              <w:t>-</w:t>
            </w:r>
            <w:r w:rsidR="00326516" w:rsidRPr="00C36B4E">
              <w:t>强度</w:t>
            </w:r>
            <w:r w:rsidR="00326516" w:rsidRPr="00C36B4E">
              <w:t>-</w:t>
            </w:r>
            <w:r w:rsidR="00326516">
              <w:t>累积</w:t>
            </w:r>
            <w:r w:rsidR="00326516" w:rsidRPr="00C36B4E">
              <w:t>延性</w:t>
            </w:r>
            <w:r w:rsidR="002207D1" w:rsidRPr="00C36B4E">
              <w:t>解耦设计理论；</w:t>
            </w:r>
          </w:p>
          <w:p w:rsidR="002207D1" w:rsidRPr="00C36B4E" w:rsidRDefault="002207D1">
            <w:pPr>
              <w:spacing w:before="120"/>
              <w:rPr>
                <w:rFonts w:eastAsia="黑体"/>
                <w:sz w:val="24"/>
              </w:rPr>
            </w:pPr>
            <w:r w:rsidRPr="00C36B4E">
              <w:t>提出参数化设计方法和设计建议。</w:t>
            </w:r>
          </w:p>
        </w:tc>
      </w:tr>
    </w:tbl>
    <w:p w:rsidR="00A659EE" w:rsidRPr="00C36B4E" w:rsidRDefault="00A659EE">
      <w:pPr>
        <w:rPr>
          <w:rFonts w:eastAsia="黑体"/>
          <w:b/>
          <w:sz w:val="24"/>
        </w:rPr>
      </w:pPr>
      <w:r w:rsidRPr="00C36B4E">
        <w:rPr>
          <w:rFonts w:eastAsia="黑体"/>
          <w:sz w:val="24"/>
        </w:rPr>
        <w:lastRenderedPageBreak/>
        <w:t>4</w:t>
      </w:r>
      <w:r w:rsidRPr="00C36B4E">
        <w:rPr>
          <w:rFonts w:eastAsia="黑体"/>
          <w:sz w:val="24"/>
        </w:rPr>
        <w:t>．拟解决的关键技术或问题</w:t>
      </w:r>
      <w:r w:rsidRPr="00C36B4E">
        <w:rPr>
          <w:rFonts w:eastAsia="黑体"/>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659EE" w:rsidRPr="00C36B4E">
        <w:trPr>
          <w:trHeight w:val="13206"/>
        </w:trPr>
        <w:tc>
          <w:tcPr>
            <w:tcW w:w="8522" w:type="dxa"/>
            <w:tcBorders>
              <w:top w:val="single" w:sz="12" w:space="0" w:color="auto"/>
              <w:left w:val="single" w:sz="12" w:space="0" w:color="auto"/>
              <w:bottom w:val="single" w:sz="12" w:space="0" w:color="auto"/>
              <w:right w:val="single" w:sz="12" w:space="0" w:color="auto"/>
            </w:tcBorders>
          </w:tcPr>
          <w:p w:rsidR="00A659EE" w:rsidRPr="00C36B4E" w:rsidRDefault="00A659EE">
            <w:pPr>
              <w:spacing w:before="120"/>
              <w:rPr>
                <w:rFonts w:eastAsia="黑体"/>
                <w:sz w:val="24"/>
              </w:rPr>
            </w:pPr>
            <w:r w:rsidRPr="00C36B4E">
              <w:rPr>
                <w:rFonts w:eastAsia="黑体"/>
                <w:sz w:val="24"/>
              </w:rPr>
              <w:t>明确研究中的关键学术或技术难点，提出解决的方法</w:t>
            </w:r>
          </w:p>
          <w:p w:rsidR="00036325" w:rsidRPr="00C36B4E" w:rsidRDefault="00F82243">
            <w:pPr>
              <w:spacing w:before="120"/>
              <w:rPr>
                <w:rFonts w:eastAsia="黑体"/>
                <w:sz w:val="24"/>
              </w:rPr>
            </w:pPr>
            <w:r>
              <w:rPr>
                <w:rFonts w:eastAsia="黑体"/>
                <w:sz w:val="24"/>
              </w:rPr>
              <w:t>1</w:t>
            </w:r>
            <w:r w:rsidR="00036325" w:rsidRPr="00C36B4E">
              <w:rPr>
                <w:rFonts w:eastAsia="黑体"/>
                <w:sz w:val="24"/>
              </w:rPr>
              <w:t>）</w:t>
            </w:r>
            <w:r w:rsidR="00BC3B03">
              <w:rPr>
                <w:rFonts w:eastAsia="黑体" w:hint="eastAsia"/>
                <w:sz w:val="24"/>
              </w:rPr>
              <w:t>剪切</w:t>
            </w:r>
            <w:r w:rsidR="00BC3B03">
              <w:rPr>
                <w:rFonts w:eastAsia="黑体"/>
                <w:sz w:val="24"/>
              </w:rPr>
              <w:t>钢板超低周疲劳损伤机理研究</w:t>
            </w:r>
          </w:p>
          <w:p w:rsidR="00BC3B03" w:rsidRDefault="00BC3B03" w:rsidP="00BC3B03">
            <w:pPr>
              <w:spacing w:before="120"/>
              <w:ind w:firstLineChars="200" w:firstLine="420"/>
            </w:pPr>
            <w:r w:rsidRPr="00BC3B03">
              <w:rPr>
                <w:rFonts w:hint="eastAsia"/>
              </w:rPr>
              <w:t>传统试验方式只能确定剪切钢板最终的破坏模式，对于整个加载过程的损伤发展无法确定</w:t>
            </w:r>
            <w:r>
              <w:rPr>
                <w:rFonts w:hint="eastAsia"/>
              </w:rPr>
              <w:t>；另外通过</w:t>
            </w:r>
            <w:r w:rsidRPr="00BC3B03">
              <w:rPr>
                <w:rFonts w:hint="eastAsia"/>
              </w:rPr>
              <w:t>肉眼甚至简单的显微设备只能观测到宏观裂纹，而对于低周疲劳中重要的塑性损伤却是无法观测的</w:t>
            </w:r>
            <w:r>
              <w:rPr>
                <w:rFonts w:hint="eastAsia"/>
              </w:rPr>
              <w:t>；并且</w:t>
            </w:r>
            <w:r w:rsidRPr="00BC3B03">
              <w:rPr>
                <w:rFonts w:hint="eastAsia"/>
              </w:rPr>
              <w:t>对于屈曲约束剪切钢板，由于面外约束装置的存在，试验过程中无法揭开观测试件</w:t>
            </w:r>
            <w:r>
              <w:rPr>
                <w:rFonts w:hint="eastAsia"/>
              </w:rPr>
              <w:t>。因此可以通过对屈曲约束剪切钢板往复加载试验时进行声发射全程监测，得到构件的实时损伤监测数据，并且通过声发射还能确定损伤源的位置和类型，从多角度</w:t>
            </w:r>
            <w:r w:rsidR="00A058C2">
              <w:rPr>
                <w:rFonts w:hint="eastAsia"/>
              </w:rPr>
              <w:t>探究剪切钢板超低周疲劳的损伤机理。</w:t>
            </w:r>
          </w:p>
          <w:p w:rsidR="003006D5" w:rsidRPr="00C36B4E" w:rsidRDefault="00F82243">
            <w:pPr>
              <w:spacing w:before="120"/>
              <w:rPr>
                <w:rFonts w:eastAsia="黑体"/>
                <w:sz w:val="24"/>
              </w:rPr>
            </w:pPr>
            <w:r>
              <w:rPr>
                <w:rFonts w:eastAsia="黑体"/>
                <w:sz w:val="24"/>
              </w:rPr>
              <w:t>2</w:t>
            </w:r>
            <w:r w:rsidR="003006D5" w:rsidRPr="00C36B4E">
              <w:rPr>
                <w:rFonts w:eastAsia="黑体"/>
                <w:sz w:val="24"/>
              </w:rPr>
              <w:t>）基于声发射</w:t>
            </w:r>
            <w:r w:rsidR="00A058C2">
              <w:rPr>
                <w:rFonts w:eastAsia="黑体" w:hint="eastAsia"/>
                <w:sz w:val="24"/>
              </w:rPr>
              <w:t>和</w:t>
            </w:r>
            <w:r w:rsidR="00A058C2">
              <w:rPr>
                <w:rFonts w:eastAsia="黑体"/>
                <w:sz w:val="24"/>
              </w:rPr>
              <w:t>微观机制模型的</w:t>
            </w:r>
            <w:r w:rsidR="003006D5" w:rsidRPr="00C36B4E">
              <w:rPr>
                <w:rFonts w:eastAsia="黑体"/>
                <w:sz w:val="24"/>
              </w:rPr>
              <w:t>的</w:t>
            </w:r>
            <w:bookmarkStart w:id="0" w:name="_GoBack"/>
            <w:bookmarkEnd w:id="0"/>
            <w:r w:rsidR="00A058C2">
              <w:rPr>
                <w:rFonts w:eastAsia="黑体"/>
                <w:sz w:val="24"/>
              </w:rPr>
              <w:t>断裂因子及</w:t>
            </w:r>
            <w:r w:rsidR="003006D5" w:rsidRPr="00C36B4E">
              <w:rPr>
                <w:rFonts w:eastAsia="黑体"/>
                <w:sz w:val="24"/>
              </w:rPr>
              <w:t>断裂预测</w:t>
            </w:r>
          </w:p>
          <w:p w:rsidR="00056031" w:rsidRPr="00C36B4E" w:rsidRDefault="00A058C2" w:rsidP="00A058C2">
            <w:pPr>
              <w:spacing w:before="120"/>
              <w:ind w:firstLineChars="200" w:firstLine="420"/>
            </w:pPr>
            <w:r w:rsidRPr="00A058C2">
              <w:rPr>
                <w:rFonts w:hint="eastAsia"/>
              </w:rPr>
              <w:t>声发射能够有效监测试样加载过程中的塑性损伤和微裂纹，但对于最终破坏时的宏观断裂所获得的数据量却较少；微观机制模型是基于空穴扩张的理论模型，对于最终的断裂预测可通过试验得以验证，但损伤过程的机理无法通过试验解释清楚。</w:t>
            </w:r>
            <w:r>
              <w:rPr>
                <w:rFonts w:hint="eastAsia"/>
              </w:rPr>
              <w:t>因此</w:t>
            </w:r>
            <w:r w:rsidR="00056031" w:rsidRPr="00C36B4E">
              <w:t>研究基于声发射损伤模型的断裂预测方法重点在于结合微观机制模型，提出相应的断裂因子作为评定断裂的指标，可通过一系列单调和循环材性实验对模型进行标定和修正，并由此推广到屈曲约束剪切钢板的断裂预测中。</w:t>
            </w:r>
          </w:p>
          <w:p w:rsidR="00056031" w:rsidRPr="00C36B4E" w:rsidRDefault="00F82243">
            <w:pPr>
              <w:spacing w:before="120"/>
              <w:rPr>
                <w:rFonts w:eastAsia="黑体"/>
                <w:sz w:val="24"/>
              </w:rPr>
            </w:pPr>
            <w:r>
              <w:rPr>
                <w:rFonts w:eastAsia="黑体"/>
                <w:sz w:val="24"/>
              </w:rPr>
              <w:t>3</w:t>
            </w:r>
            <w:r w:rsidR="00056031" w:rsidRPr="00C36B4E">
              <w:rPr>
                <w:rFonts w:eastAsia="黑体"/>
                <w:sz w:val="24"/>
              </w:rPr>
              <w:t>）</w:t>
            </w:r>
            <w:r w:rsidR="00326516" w:rsidRPr="00326516">
              <w:rPr>
                <w:rFonts w:eastAsia="黑体" w:hint="eastAsia"/>
                <w:sz w:val="24"/>
              </w:rPr>
              <w:t>刚度</w:t>
            </w:r>
            <w:r w:rsidR="00326516" w:rsidRPr="00326516">
              <w:rPr>
                <w:rFonts w:eastAsia="黑体" w:hint="eastAsia"/>
                <w:sz w:val="24"/>
              </w:rPr>
              <w:t>-</w:t>
            </w:r>
            <w:r w:rsidR="00326516" w:rsidRPr="00326516">
              <w:rPr>
                <w:rFonts w:eastAsia="黑体" w:hint="eastAsia"/>
                <w:sz w:val="24"/>
              </w:rPr>
              <w:t>强度</w:t>
            </w:r>
            <w:r w:rsidR="00326516" w:rsidRPr="00326516">
              <w:rPr>
                <w:rFonts w:eastAsia="黑体" w:hint="eastAsia"/>
                <w:sz w:val="24"/>
              </w:rPr>
              <w:t>-</w:t>
            </w:r>
            <w:r w:rsidR="00326516" w:rsidRPr="00326516">
              <w:rPr>
                <w:rFonts w:eastAsia="黑体" w:hint="eastAsia"/>
                <w:sz w:val="24"/>
              </w:rPr>
              <w:t>累积延性</w:t>
            </w:r>
            <w:r w:rsidR="00B86DA1">
              <w:rPr>
                <w:rFonts w:eastAsia="黑体"/>
                <w:sz w:val="24"/>
              </w:rPr>
              <w:t>解耦</w:t>
            </w:r>
          </w:p>
          <w:p w:rsidR="00056031" w:rsidRPr="00C36B4E" w:rsidRDefault="00056031" w:rsidP="00882685">
            <w:pPr>
              <w:spacing w:before="120"/>
              <w:ind w:firstLineChars="200" w:firstLine="420"/>
              <w:rPr>
                <w:rFonts w:eastAsia="黑体"/>
                <w:sz w:val="24"/>
              </w:rPr>
            </w:pPr>
            <w:r w:rsidRPr="00C36B4E">
              <w:t>现有研究中</w:t>
            </w:r>
            <w:r w:rsidR="00683784" w:rsidRPr="00C36B4E">
              <w:t>由于影响剪切钢板各项性能的因素较多，因此其各项性能指标容易相互关联，难以满足不同的性能需求。</w:t>
            </w:r>
            <w:r w:rsidR="00326516" w:rsidRPr="00326516">
              <w:rPr>
                <w:rFonts w:hint="eastAsia"/>
              </w:rPr>
              <w:t>刚度</w:t>
            </w:r>
            <w:r w:rsidR="00326516" w:rsidRPr="00326516">
              <w:rPr>
                <w:rFonts w:hint="eastAsia"/>
              </w:rPr>
              <w:t>-</w:t>
            </w:r>
            <w:r w:rsidR="00326516" w:rsidRPr="00326516">
              <w:rPr>
                <w:rFonts w:hint="eastAsia"/>
              </w:rPr>
              <w:t>强度</w:t>
            </w:r>
            <w:r w:rsidR="00326516" w:rsidRPr="00326516">
              <w:rPr>
                <w:rFonts w:hint="eastAsia"/>
              </w:rPr>
              <w:t>-</w:t>
            </w:r>
            <w:r w:rsidR="00326516" w:rsidRPr="00326516">
              <w:rPr>
                <w:rFonts w:hint="eastAsia"/>
              </w:rPr>
              <w:t>累积延性</w:t>
            </w:r>
            <w:r w:rsidR="00683784" w:rsidRPr="00C36B4E">
              <w:t>解耦设计的重点在于</w:t>
            </w:r>
            <w:r w:rsidR="0093145B">
              <w:t>首先对针对不同刚度</w:t>
            </w:r>
            <w:r w:rsidR="0093145B">
              <w:rPr>
                <w:rFonts w:hint="eastAsia"/>
              </w:rPr>
              <w:t>、</w:t>
            </w:r>
            <w:r w:rsidR="0093145B">
              <w:t>强度需求的剪切钢板进行优化</w:t>
            </w:r>
            <w:r w:rsidR="0093145B">
              <w:rPr>
                <w:rFonts w:hint="eastAsia"/>
              </w:rPr>
              <w:t>，得到</w:t>
            </w:r>
            <w:r w:rsidR="00F82243">
              <w:rPr>
                <w:rFonts w:hint="eastAsia"/>
              </w:rPr>
              <w:t>不同需求下的</w:t>
            </w:r>
            <w:r w:rsidR="0093145B">
              <w:rPr>
                <w:rFonts w:hint="eastAsia"/>
              </w:rPr>
              <w:t>最优设计方案，</w:t>
            </w:r>
            <w:r w:rsidR="0093145B">
              <w:t>再引入</w:t>
            </w:r>
            <w:r w:rsidR="00A058C2">
              <w:t>环状开孔机制</w:t>
            </w:r>
            <w:r w:rsidR="00A058C2">
              <w:rPr>
                <w:rFonts w:hint="eastAsia"/>
              </w:rPr>
              <w:t>，</w:t>
            </w:r>
            <w:r w:rsidR="00A058C2">
              <w:t>通过参数敏感性分析</w:t>
            </w:r>
            <w:r w:rsidR="0093145B">
              <w:t>提出一种参数化设计方法</w:t>
            </w:r>
            <w:r w:rsidR="00683784" w:rsidRPr="00C36B4E">
              <w:t>，利用若干不同的设计参数实现对各项性能指标的分别控制。可以通过理论研究和有限元分析结合的方法，并通过试验进行验证。</w:t>
            </w:r>
          </w:p>
        </w:tc>
      </w:tr>
    </w:tbl>
    <w:p w:rsidR="00A659EE" w:rsidRPr="00C36B4E" w:rsidRDefault="00A659EE">
      <w:pPr>
        <w:rPr>
          <w:rFonts w:eastAsia="黑体"/>
          <w:sz w:val="24"/>
        </w:rPr>
      </w:pPr>
    </w:p>
    <w:p w:rsidR="00A659EE" w:rsidRPr="00C36B4E" w:rsidRDefault="00A659EE">
      <w:pPr>
        <w:rPr>
          <w:rFonts w:eastAsia="黑体"/>
          <w:b/>
          <w:sz w:val="24"/>
        </w:rPr>
      </w:pPr>
      <w:r w:rsidRPr="00C36B4E">
        <w:rPr>
          <w:rFonts w:eastAsia="黑体"/>
          <w:sz w:val="24"/>
        </w:rPr>
        <w:lastRenderedPageBreak/>
        <w:t>5</w:t>
      </w:r>
      <w:r w:rsidRPr="00C36B4E">
        <w:rPr>
          <w:rFonts w:eastAsia="黑体"/>
          <w:sz w:val="24"/>
        </w:rPr>
        <w:t>．研究方法</w:t>
      </w:r>
      <w:r w:rsidRPr="00C36B4E">
        <w:rPr>
          <w:rFonts w:eastAsia="黑体"/>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659EE" w:rsidRPr="00C36B4E">
        <w:trPr>
          <w:trHeight w:val="13206"/>
        </w:trPr>
        <w:tc>
          <w:tcPr>
            <w:tcW w:w="8522" w:type="dxa"/>
            <w:tcBorders>
              <w:top w:val="single" w:sz="12" w:space="0" w:color="auto"/>
              <w:left w:val="single" w:sz="12" w:space="0" w:color="auto"/>
              <w:bottom w:val="single" w:sz="12" w:space="0" w:color="auto"/>
              <w:right w:val="single" w:sz="12" w:space="0" w:color="auto"/>
            </w:tcBorders>
          </w:tcPr>
          <w:p w:rsidR="00A659EE" w:rsidRPr="00C36B4E" w:rsidRDefault="00683784">
            <w:pPr>
              <w:spacing w:before="120"/>
              <w:rPr>
                <w:rFonts w:eastAsia="黑体"/>
                <w:sz w:val="24"/>
              </w:rPr>
            </w:pPr>
            <w:r w:rsidRPr="00C36B4E">
              <w:rPr>
                <w:rFonts w:eastAsia="黑体"/>
                <w:sz w:val="24"/>
              </w:rPr>
              <w:t>5.1</w:t>
            </w:r>
            <w:r w:rsidR="00A659EE" w:rsidRPr="00C36B4E">
              <w:rPr>
                <w:rFonts w:eastAsia="黑体"/>
                <w:sz w:val="24"/>
              </w:rPr>
              <w:t>选择科学的研究方法，制订完整的技术路线</w:t>
            </w:r>
          </w:p>
          <w:p w:rsidR="00683784" w:rsidRPr="00C36B4E" w:rsidRDefault="00683784">
            <w:pPr>
              <w:spacing w:before="120"/>
              <w:rPr>
                <w:rFonts w:eastAsia="黑体"/>
                <w:sz w:val="24"/>
              </w:rPr>
            </w:pPr>
            <w:r w:rsidRPr="00C36B4E">
              <w:rPr>
                <w:rFonts w:eastAsia="黑体"/>
                <w:sz w:val="24"/>
              </w:rPr>
              <w:t xml:space="preserve">5.1.1 </w:t>
            </w:r>
            <w:r w:rsidRPr="00C36B4E">
              <w:rPr>
                <w:rFonts w:eastAsia="黑体"/>
                <w:sz w:val="24"/>
              </w:rPr>
              <w:t>拟采用研究方法</w:t>
            </w:r>
          </w:p>
          <w:p w:rsidR="00683784" w:rsidRPr="00C36B4E" w:rsidRDefault="00406888" w:rsidP="00B22812">
            <w:pPr>
              <w:spacing w:before="120"/>
              <w:ind w:firstLineChars="200" w:firstLine="420"/>
            </w:pPr>
            <w:r w:rsidRPr="00C36B4E">
              <w:t>首先通过有限元软件进行参数分析，得到屈曲约束剪切钢板的优化设计方法；通过</w:t>
            </w:r>
            <w:r w:rsidR="00A058C2">
              <w:rPr>
                <w:rFonts w:hint="eastAsia"/>
              </w:rPr>
              <w:t>数个</w:t>
            </w:r>
            <w:r w:rsidR="00B86DA1" w:rsidRPr="00B86DA1">
              <w:rPr>
                <w:rFonts w:hint="eastAsia"/>
              </w:rPr>
              <w:t>完整的变参数设计的屈曲约束</w:t>
            </w:r>
            <w:r w:rsidRPr="00C36B4E">
              <w:t>剪切钢板的超低周疲劳试验进行验证并研究其破坏模式；同时进行</w:t>
            </w:r>
            <w:r w:rsidRPr="00C36B4E">
              <w:t>LYP225</w:t>
            </w:r>
            <w:r w:rsidRPr="00C36B4E">
              <w:t>材性试件的单调加载和超低周疲劳循环加载试验，</w:t>
            </w:r>
            <w:r w:rsidR="00B86DA1">
              <w:t>所有试验</w:t>
            </w:r>
            <w:r w:rsidRPr="00C36B4E">
              <w:t>全程使用声发射设备</w:t>
            </w:r>
            <w:r w:rsidR="0028517B" w:rsidRPr="00C36B4E">
              <w:t>进行监测，提出基于声发射特征参数的损伤评估方法；结合微观机制模型，提出基于声发射的断裂因子并用于断裂预测，</w:t>
            </w:r>
            <w:r w:rsidR="00B86DA1">
              <w:rPr>
                <w:rFonts w:hint="eastAsia"/>
              </w:rPr>
              <w:t>与</w:t>
            </w:r>
            <w:r w:rsidR="00B86DA1">
              <w:t>试验结果对比</w:t>
            </w:r>
            <w:r w:rsidR="0028517B" w:rsidRPr="00C36B4E">
              <w:t>验证，最后</w:t>
            </w:r>
            <w:r w:rsidR="00B86DA1">
              <w:t>通过</w:t>
            </w:r>
            <w:r w:rsidR="00A058C2">
              <w:t>引入环状开孔</w:t>
            </w:r>
            <w:r w:rsidR="00B86DA1">
              <w:t>改进剪切钢板局部机制使得其在保证刚度</w:t>
            </w:r>
            <w:r w:rsidR="00B86DA1">
              <w:rPr>
                <w:rFonts w:hint="eastAsia"/>
              </w:rPr>
              <w:t>、</w:t>
            </w:r>
            <w:r w:rsidR="00B86DA1">
              <w:t>强度的前提下提高累积延性</w:t>
            </w:r>
            <w:r w:rsidR="00B86DA1">
              <w:rPr>
                <w:rFonts w:hint="eastAsia"/>
              </w:rPr>
              <w:t>，</w:t>
            </w:r>
            <w:r w:rsidR="00B86DA1">
              <w:t>从而</w:t>
            </w:r>
            <w:r w:rsidR="0028517B" w:rsidRPr="00C36B4E">
              <w:t>提出屈曲约束剪切钢板的</w:t>
            </w:r>
            <w:r w:rsidR="00326516" w:rsidRPr="00326516">
              <w:rPr>
                <w:rFonts w:hint="eastAsia"/>
              </w:rPr>
              <w:t>刚度</w:t>
            </w:r>
            <w:r w:rsidR="00326516" w:rsidRPr="00326516">
              <w:rPr>
                <w:rFonts w:hint="eastAsia"/>
              </w:rPr>
              <w:t>-</w:t>
            </w:r>
            <w:r w:rsidR="00326516" w:rsidRPr="00326516">
              <w:rPr>
                <w:rFonts w:hint="eastAsia"/>
              </w:rPr>
              <w:t>强度</w:t>
            </w:r>
            <w:r w:rsidR="00326516" w:rsidRPr="00326516">
              <w:rPr>
                <w:rFonts w:hint="eastAsia"/>
              </w:rPr>
              <w:t>-</w:t>
            </w:r>
            <w:r w:rsidR="00326516" w:rsidRPr="00326516">
              <w:rPr>
                <w:rFonts w:hint="eastAsia"/>
              </w:rPr>
              <w:t>累积延性</w:t>
            </w:r>
            <w:r w:rsidR="0028517B" w:rsidRPr="00C36B4E">
              <w:t>解耦设计理论，并给出参数化设计方法和优化设计建议。</w:t>
            </w:r>
          </w:p>
          <w:p w:rsidR="00683784" w:rsidRPr="00C36B4E" w:rsidRDefault="0028517B">
            <w:pPr>
              <w:spacing w:before="120"/>
              <w:rPr>
                <w:rFonts w:eastAsia="黑体"/>
                <w:sz w:val="24"/>
              </w:rPr>
            </w:pPr>
            <w:r w:rsidRPr="00C36B4E">
              <w:rPr>
                <w:rFonts w:eastAsia="黑体"/>
                <w:sz w:val="24"/>
              </w:rPr>
              <w:t xml:space="preserve">5.12 </w:t>
            </w:r>
            <w:r w:rsidRPr="00C36B4E">
              <w:rPr>
                <w:rFonts w:eastAsia="黑体"/>
                <w:sz w:val="24"/>
              </w:rPr>
              <w:t>技术路线</w:t>
            </w:r>
          </w:p>
          <w:p w:rsidR="00683784" w:rsidRPr="00C36B4E" w:rsidRDefault="00357791" w:rsidP="00357791">
            <w:pPr>
              <w:spacing w:before="120"/>
              <w:jc w:val="center"/>
              <w:rPr>
                <w:rFonts w:eastAsia="黑体"/>
                <w:sz w:val="24"/>
              </w:rPr>
            </w:pPr>
            <w:r>
              <w:object w:dxaOrig="7584" w:dyaOrig="10985">
                <v:shape id="_x0000_i1026" type="#_x0000_t75" style="width:320.25pt;height:463.5pt" o:ole="">
                  <v:imagedata r:id="rId35" o:title=""/>
                </v:shape>
                <o:OLEObject Type="Embed" ProgID="Visio.Drawing.11" ShapeID="_x0000_i1026" DrawAspect="Content" ObjectID="_1572111317" r:id="rId36"/>
              </w:object>
            </w:r>
          </w:p>
          <w:p w:rsidR="00683784" w:rsidRPr="00C36B4E" w:rsidRDefault="00683784">
            <w:pPr>
              <w:spacing w:before="120"/>
              <w:rPr>
                <w:rFonts w:eastAsia="黑体"/>
                <w:sz w:val="24"/>
              </w:rPr>
            </w:pPr>
          </w:p>
          <w:p w:rsidR="00A659EE" w:rsidRPr="00C36B4E" w:rsidRDefault="00683784">
            <w:pPr>
              <w:spacing w:before="120"/>
              <w:rPr>
                <w:rFonts w:eastAsia="黑体"/>
                <w:sz w:val="24"/>
              </w:rPr>
            </w:pPr>
            <w:r w:rsidRPr="00C36B4E">
              <w:rPr>
                <w:rFonts w:eastAsia="黑体"/>
                <w:sz w:val="24"/>
              </w:rPr>
              <w:lastRenderedPageBreak/>
              <w:t>5.2</w:t>
            </w:r>
            <w:r w:rsidR="00A659EE" w:rsidRPr="00C36B4E">
              <w:rPr>
                <w:rFonts w:eastAsia="黑体"/>
                <w:sz w:val="24"/>
              </w:rPr>
              <w:t>研究方案的可行性分析，预设研究中可能遇到的难点，提出解决的方法</w:t>
            </w:r>
          </w:p>
          <w:p w:rsidR="002F3A12" w:rsidRPr="00C36B4E" w:rsidRDefault="002F3A12">
            <w:pPr>
              <w:spacing w:before="120"/>
              <w:rPr>
                <w:rFonts w:eastAsia="黑体"/>
                <w:sz w:val="24"/>
              </w:rPr>
            </w:pPr>
            <w:r w:rsidRPr="00C36B4E">
              <w:rPr>
                <w:rFonts w:eastAsia="黑体"/>
                <w:sz w:val="24"/>
              </w:rPr>
              <w:t xml:space="preserve">5.2.1 </w:t>
            </w:r>
            <w:r w:rsidRPr="00C36B4E">
              <w:rPr>
                <w:rFonts w:eastAsia="黑体"/>
                <w:sz w:val="24"/>
              </w:rPr>
              <w:t>可行性分析</w:t>
            </w:r>
          </w:p>
          <w:p w:rsidR="002F3A12" w:rsidRPr="00C36B4E" w:rsidRDefault="002F3A12">
            <w:pPr>
              <w:spacing w:before="120"/>
            </w:pPr>
            <w:r w:rsidRPr="00C36B4E">
              <w:t>1</w:t>
            </w:r>
            <w:r w:rsidRPr="00C36B4E">
              <w:t>）屈曲约束剪切钢板的超低周疲劳试验是一种比较成熟的试验方法，试验需要用到的技术设备和装置都较为常规。本课题组在之前研究过程中已经进行过大量类似的超低周疲劳试验。工程结构抗火实验室设备齐全，性能优异，其中多尺寸的竖向和水平向反力架系统以及各种不同规格的作动器满足了本课题研究所需的试验需求，并且已有大量类似试验的经验。</w:t>
            </w:r>
          </w:p>
          <w:p w:rsidR="002F3A12" w:rsidRPr="00C36B4E" w:rsidRDefault="002F3A12">
            <w:pPr>
              <w:spacing w:before="120"/>
            </w:pPr>
            <w:r w:rsidRPr="00C36B4E">
              <w:t>2</w:t>
            </w:r>
            <w:r w:rsidRPr="00C36B4E">
              <w:t>）声发射检测技术是一项比较成熟的无损检测技术。本课题研究需要用到的声发射检测设备</w:t>
            </w:r>
            <w:r w:rsidRPr="00C36B4E">
              <w:t>PAC</w:t>
            </w:r>
            <w:r w:rsidRPr="00C36B4E">
              <w:t>声发射采集系统是美国物理声学公司最为成熟和使用广泛的一套</w:t>
            </w:r>
            <w:r w:rsidR="0093005C" w:rsidRPr="00C36B4E">
              <w:t>设备。本课题组之前也有相关类似的声发射采集试验的经验，并进行过大量前期研究，因此声发射技术的有效性能够得到保证。</w:t>
            </w:r>
          </w:p>
          <w:p w:rsidR="0093005C" w:rsidRDefault="0093005C">
            <w:pPr>
              <w:spacing w:before="120"/>
            </w:pPr>
            <w:r w:rsidRPr="00C36B4E">
              <w:t>3</w:t>
            </w:r>
            <w:r w:rsidRPr="00C36B4E">
              <w:t>）研究中需要用到通用有限元程序</w:t>
            </w:r>
            <w:r w:rsidRPr="00C36B4E">
              <w:t>ABAQUS</w:t>
            </w:r>
            <w:r w:rsidRPr="00C36B4E">
              <w:t>是世界最著名最为成熟的通用有限元程序，能够模拟各种复杂的线性、非线性问题，对于金属材料的非线性分析提供了合适的材料模型和单元模型。</w:t>
            </w:r>
            <w:r w:rsidR="00AC555F" w:rsidRPr="00C36B4E">
              <w:t>已有大量</w:t>
            </w:r>
            <w:r w:rsidRPr="00C36B4E">
              <w:t>类似的构件分析</w:t>
            </w:r>
            <w:r w:rsidR="00AC555F" w:rsidRPr="00C36B4E">
              <w:t>案例证明其准确性，因此此采用</w:t>
            </w:r>
            <w:r w:rsidR="00AC555F" w:rsidRPr="00C36B4E">
              <w:t>ABAQUS</w:t>
            </w:r>
            <w:r w:rsidR="00AC555F" w:rsidRPr="00C36B4E">
              <w:t>来进行屈曲约束剪切钢板的性能分析和参数分析是可行的。</w:t>
            </w:r>
          </w:p>
          <w:p w:rsidR="00F82243" w:rsidRPr="00C36B4E" w:rsidRDefault="00F82243">
            <w:pPr>
              <w:spacing w:before="120"/>
              <w:rPr>
                <w:rFonts w:hint="eastAsia"/>
              </w:rPr>
            </w:pPr>
          </w:p>
          <w:p w:rsidR="00AC555F" w:rsidRPr="00C36B4E" w:rsidRDefault="00AC555F">
            <w:pPr>
              <w:spacing w:before="120"/>
              <w:rPr>
                <w:rFonts w:eastAsia="黑体"/>
                <w:sz w:val="24"/>
              </w:rPr>
            </w:pPr>
            <w:r w:rsidRPr="00C36B4E">
              <w:rPr>
                <w:rFonts w:eastAsia="黑体"/>
                <w:sz w:val="24"/>
              </w:rPr>
              <w:t>5.2.2</w:t>
            </w:r>
            <w:r w:rsidRPr="00C36B4E">
              <w:rPr>
                <w:rFonts w:eastAsia="黑体"/>
                <w:sz w:val="24"/>
              </w:rPr>
              <w:t>预设研究中可能遇到的难点，提出解决的方法</w:t>
            </w:r>
          </w:p>
          <w:p w:rsidR="00AC555F" w:rsidRPr="00C36B4E" w:rsidRDefault="00AC555F" w:rsidP="00AC555F">
            <w:pPr>
              <w:spacing w:before="120"/>
              <w:rPr>
                <w:rFonts w:hint="eastAsia"/>
                <w:b/>
              </w:rPr>
            </w:pPr>
            <w:r w:rsidRPr="00C36B4E">
              <w:rPr>
                <w:b/>
              </w:rPr>
              <w:t>1</w:t>
            </w:r>
            <w:r w:rsidRPr="00C36B4E">
              <w:rPr>
                <w:b/>
              </w:rPr>
              <w:t>）</w:t>
            </w:r>
            <w:r w:rsidR="00F82243">
              <w:rPr>
                <w:rFonts w:hint="eastAsia"/>
                <w:b/>
              </w:rPr>
              <w:t>有限元</w:t>
            </w:r>
            <w:r w:rsidR="00F82243">
              <w:rPr>
                <w:b/>
              </w:rPr>
              <w:t>模型中微观机制模型</w:t>
            </w:r>
            <w:r w:rsidR="00F82243">
              <w:rPr>
                <w:rFonts w:hint="eastAsia"/>
                <w:b/>
              </w:rPr>
              <w:t>引入</w:t>
            </w:r>
          </w:p>
          <w:p w:rsidR="00AC555F" w:rsidRPr="00C36B4E" w:rsidRDefault="00F82243" w:rsidP="00882685">
            <w:pPr>
              <w:spacing w:before="120"/>
              <w:ind w:firstLineChars="200" w:firstLine="420"/>
              <w:rPr>
                <w:rFonts w:hint="eastAsia"/>
              </w:rPr>
            </w:pPr>
            <w:r>
              <w:rPr>
                <w:rFonts w:hint="eastAsia"/>
              </w:rPr>
              <w:t>在</w:t>
            </w:r>
            <w:r>
              <w:t>考虑微观机制模型分析构件的断裂时</w:t>
            </w:r>
            <w:r>
              <w:rPr>
                <w:rFonts w:hint="eastAsia"/>
              </w:rPr>
              <w:t>，</w:t>
            </w:r>
            <w:r>
              <w:t>有限元分析时如何引入微观机制模型的损伤判据成为一个难点</w:t>
            </w:r>
            <w:r>
              <w:rPr>
                <w:rFonts w:hint="eastAsia"/>
              </w:rPr>
              <w:t>。</w:t>
            </w:r>
            <w:r>
              <w:t>研究中需要编写相关子程序实现微观机制模型的引入</w:t>
            </w:r>
            <w:r>
              <w:rPr>
                <w:rFonts w:hint="eastAsia"/>
              </w:rPr>
              <w:t>。</w:t>
            </w:r>
          </w:p>
          <w:p w:rsidR="00AC555F" w:rsidRPr="00C36B4E" w:rsidRDefault="00AC555F" w:rsidP="00AC555F">
            <w:pPr>
              <w:spacing w:before="120"/>
              <w:rPr>
                <w:b/>
              </w:rPr>
            </w:pPr>
            <w:r w:rsidRPr="00C36B4E">
              <w:rPr>
                <w:b/>
              </w:rPr>
              <w:t>2</w:t>
            </w:r>
            <w:r w:rsidRPr="00C36B4E">
              <w:rPr>
                <w:b/>
              </w:rPr>
              <w:t>）声发射</w:t>
            </w:r>
            <w:r w:rsidR="00F82243">
              <w:rPr>
                <w:rFonts w:hint="eastAsia"/>
                <w:b/>
              </w:rPr>
              <w:t>数据</w:t>
            </w:r>
            <w:r w:rsidR="00F82243">
              <w:rPr>
                <w:b/>
              </w:rPr>
              <w:t>量巨大</w:t>
            </w:r>
          </w:p>
          <w:p w:rsidR="00AC555F" w:rsidRPr="00C36B4E" w:rsidRDefault="00F82243" w:rsidP="00882685">
            <w:pPr>
              <w:spacing w:before="120"/>
              <w:ind w:firstLineChars="200" w:firstLine="420"/>
              <w:rPr>
                <w:rFonts w:hint="eastAsia"/>
              </w:rPr>
            </w:pPr>
            <w:r>
              <w:rPr>
                <w:rFonts w:hint="eastAsia"/>
              </w:rPr>
              <w:t>声发射</w:t>
            </w:r>
            <w:r>
              <w:t>采集到的数据量十分巨大</w:t>
            </w:r>
            <w:r>
              <w:rPr>
                <w:rFonts w:hint="eastAsia"/>
              </w:rPr>
              <w:t>，</w:t>
            </w:r>
            <w:r>
              <w:t>且会夹杂环境和设备噪声使得数据的准确性受到影响</w:t>
            </w:r>
            <w:r>
              <w:rPr>
                <w:rFonts w:hint="eastAsia"/>
              </w:rPr>
              <w:t>。</w:t>
            </w:r>
            <w:r>
              <w:t>因此需要在采集原始数据后对所有数据进行分离和过滤</w:t>
            </w:r>
            <w:r>
              <w:rPr>
                <w:rFonts w:hint="eastAsia"/>
              </w:rPr>
              <w:t>，</w:t>
            </w:r>
            <w:r>
              <w:t>剔除噪声及一些无用信号</w:t>
            </w:r>
            <w:r>
              <w:rPr>
                <w:rFonts w:hint="eastAsia"/>
              </w:rPr>
              <w:t>，</w:t>
            </w:r>
            <w:r>
              <w:t>仅保留有用信息</w:t>
            </w:r>
            <w:r>
              <w:rPr>
                <w:rFonts w:hint="eastAsia"/>
              </w:rPr>
              <w:t>。</w:t>
            </w:r>
          </w:p>
          <w:p w:rsidR="00AC555F" w:rsidRPr="00C36B4E" w:rsidRDefault="00AC555F" w:rsidP="00F82243">
            <w:pPr>
              <w:spacing w:before="120"/>
              <w:ind w:firstLineChars="200" w:firstLine="480"/>
              <w:rPr>
                <w:rFonts w:eastAsia="黑体"/>
                <w:sz w:val="24"/>
              </w:rPr>
            </w:pPr>
          </w:p>
        </w:tc>
      </w:tr>
    </w:tbl>
    <w:p w:rsidR="00A659EE" w:rsidRPr="00C36B4E" w:rsidRDefault="00A659EE">
      <w:pPr>
        <w:rPr>
          <w:rFonts w:eastAsia="黑体"/>
          <w:sz w:val="24"/>
        </w:rPr>
      </w:pPr>
    </w:p>
    <w:p w:rsidR="00F82243" w:rsidRDefault="00F82243">
      <w:pPr>
        <w:rPr>
          <w:rFonts w:eastAsia="黑体"/>
          <w:sz w:val="24"/>
        </w:rPr>
      </w:pPr>
    </w:p>
    <w:p w:rsidR="00A659EE" w:rsidRPr="00C36B4E" w:rsidRDefault="00A659EE">
      <w:pPr>
        <w:rPr>
          <w:rFonts w:eastAsia="黑体"/>
          <w:b/>
          <w:sz w:val="24"/>
        </w:rPr>
      </w:pPr>
      <w:r w:rsidRPr="00C36B4E">
        <w:rPr>
          <w:rFonts w:eastAsia="黑体"/>
          <w:sz w:val="24"/>
        </w:rPr>
        <w:lastRenderedPageBreak/>
        <w:t>6</w:t>
      </w:r>
      <w:r w:rsidRPr="00C36B4E">
        <w:rPr>
          <w:rFonts w:eastAsia="黑体"/>
          <w:sz w:val="24"/>
        </w:rPr>
        <w:t>．预期成果和结论</w:t>
      </w:r>
      <w:r w:rsidRPr="00C36B4E">
        <w:rPr>
          <w:rFonts w:eastAsia="黑体"/>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659EE" w:rsidRPr="00C36B4E">
        <w:trPr>
          <w:trHeight w:val="13206"/>
        </w:trPr>
        <w:tc>
          <w:tcPr>
            <w:tcW w:w="8522" w:type="dxa"/>
            <w:tcBorders>
              <w:top w:val="single" w:sz="12" w:space="0" w:color="auto"/>
              <w:left w:val="single" w:sz="12" w:space="0" w:color="auto"/>
              <w:bottom w:val="single" w:sz="12" w:space="0" w:color="auto"/>
              <w:right w:val="single" w:sz="12" w:space="0" w:color="auto"/>
            </w:tcBorders>
          </w:tcPr>
          <w:p w:rsidR="00A659EE" w:rsidRPr="00C36B4E" w:rsidRDefault="00A659EE">
            <w:pPr>
              <w:spacing w:before="120"/>
              <w:rPr>
                <w:rFonts w:eastAsia="黑体"/>
                <w:sz w:val="24"/>
              </w:rPr>
            </w:pPr>
            <w:r w:rsidRPr="00C36B4E">
              <w:rPr>
                <w:rFonts w:eastAsia="黑体"/>
                <w:sz w:val="24"/>
              </w:rPr>
              <w:t>对研究问题的解答进行科学预设，提出预期的创造性成果</w:t>
            </w:r>
          </w:p>
          <w:p w:rsidR="00AC555F" w:rsidRPr="00C36B4E" w:rsidRDefault="00AC555F" w:rsidP="00AC555F">
            <w:pPr>
              <w:spacing w:before="120"/>
            </w:pPr>
            <w:r w:rsidRPr="00C36B4E">
              <w:t>1</w:t>
            </w:r>
            <w:r w:rsidRPr="00C36B4E">
              <w:t>）屈曲约束剪切钢板优化设计方法</w:t>
            </w:r>
          </w:p>
          <w:p w:rsidR="00AC555F" w:rsidRPr="00C36B4E" w:rsidRDefault="00AC555F" w:rsidP="00AC555F">
            <w:pPr>
              <w:spacing w:before="120"/>
            </w:pPr>
            <w:r w:rsidRPr="00C36B4E">
              <w:t>通过不同的形状尺寸以及开洞形式对屈曲约束剪切钢板进行优化设计，以满足不同的强度、刚度、延性和耗能能力</w:t>
            </w:r>
            <w:r w:rsidRPr="00C36B4E">
              <w:t>4</w:t>
            </w:r>
            <w:r w:rsidRPr="00C36B4E">
              <w:t>大性能需求；</w:t>
            </w:r>
          </w:p>
          <w:p w:rsidR="006D693D" w:rsidRPr="00C36B4E" w:rsidRDefault="006B04DD" w:rsidP="00AC555F">
            <w:pPr>
              <w:spacing w:before="120"/>
            </w:pPr>
            <w:r>
              <w:t>2</w:t>
            </w:r>
            <w:r w:rsidR="006D693D" w:rsidRPr="00C36B4E">
              <w:t>）基于声发射的断裂因子和断裂预测</w:t>
            </w:r>
          </w:p>
          <w:p w:rsidR="006D693D" w:rsidRDefault="006B04DD" w:rsidP="00AC555F">
            <w:pPr>
              <w:spacing w:before="120"/>
            </w:pPr>
            <w:r>
              <w:t>利用声发射技术</w:t>
            </w:r>
            <w:r w:rsidR="006D693D" w:rsidRPr="00C36B4E">
              <w:t>结合微观机制模型可以实现对剪切钢板在超低周疲劳下的断裂预测和定位；</w:t>
            </w:r>
          </w:p>
          <w:p w:rsidR="006B04DD" w:rsidRPr="00C36B4E" w:rsidRDefault="006B04DD" w:rsidP="006B04DD">
            <w:pPr>
              <w:spacing w:before="120"/>
            </w:pPr>
            <w:r>
              <w:t>3</w:t>
            </w:r>
            <w:r w:rsidRPr="00C36B4E">
              <w:t>）基于声发射的损伤评估</w:t>
            </w:r>
          </w:p>
          <w:p w:rsidR="006B04DD" w:rsidRPr="006B04DD" w:rsidRDefault="006B04DD" w:rsidP="00AC555F">
            <w:pPr>
              <w:spacing w:before="120"/>
              <w:rPr>
                <w:rFonts w:hint="eastAsia"/>
              </w:rPr>
            </w:pPr>
            <w:r w:rsidRPr="00C36B4E">
              <w:t>利用声发射技术实现对屈曲约束剪切钢板的损伤评估，通过材性试验和完整钢板试验确定适合用于损伤评估的声发射特征参数和模型；</w:t>
            </w:r>
          </w:p>
          <w:p w:rsidR="006D693D" w:rsidRPr="00C36B4E" w:rsidRDefault="006D693D" w:rsidP="006D693D">
            <w:pPr>
              <w:spacing w:before="120"/>
            </w:pPr>
            <w:r w:rsidRPr="00C36B4E">
              <w:t>4</w:t>
            </w:r>
            <w:r w:rsidRPr="00C36B4E">
              <w:t>）</w:t>
            </w:r>
            <w:r w:rsidR="006B04DD">
              <w:rPr>
                <w:rFonts w:hint="eastAsia"/>
              </w:rPr>
              <w:t>刚度</w:t>
            </w:r>
            <w:r w:rsidR="006B04DD">
              <w:rPr>
                <w:rFonts w:hint="eastAsia"/>
              </w:rPr>
              <w:t>-</w:t>
            </w:r>
            <w:r w:rsidR="006B04DD">
              <w:t>强度</w:t>
            </w:r>
            <w:r w:rsidR="006B04DD">
              <w:rPr>
                <w:rFonts w:hint="eastAsia"/>
              </w:rPr>
              <w:t>-</w:t>
            </w:r>
            <w:r w:rsidR="006B04DD">
              <w:t>累积延性</w:t>
            </w:r>
            <w:r w:rsidRPr="00C36B4E">
              <w:t>解耦设计理论</w:t>
            </w:r>
          </w:p>
          <w:p w:rsidR="00AC555F" w:rsidRPr="00393754" w:rsidRDefault="006D693D" w:rsidP="00AC555F">
            <w:pPr>
              <w:spacing w:before="120"/>
            </w:pPr>
            <w:r w:rsidRPr="00C36B4E">
              <w:t>提出屈曲约束剪切钢板的</w:t>
            </w:r>
            <w:r w:rsidR="00326516" w:rsidRPr="00326516">
              <w:rPr>
                <w:rFonts w:hint="eastAsia"/>
              </w:rPr>
              <w:t>刚度</w:t>
            </w:r>
            <w:r w:rsidR="00326516" w:rsidRPr="00326516">
              <w:rPr>
                <w:rFonts w:hint="eastAsia"/>
              </w:rPr>
              <w:t>-</w:t>
            </w:r>
            <w:r w:rsidR="00326516" w:rsidRPr="00326516">
              <w:rPr>
                <w:rFonts w:hint="eastAsia"/>
              </w:rPr>
              <w:t>强度</w:t>
            </w:r>
            <w:r w:rsidR="00326516" w:rsidRPr="00326516">
              <w:rPr>
                <w:rFonts w:hint="eastAsia"/>
              </w:rPr>
              <w:t>-</w:t>
            </w:r>
            <w:r w:rsidR="00326516" w:rsidRPr="00326516">
              <w:rPr>
                <w:rFonts w:hint="eastAsia"/>
              </w:rPr>
              <w:t>累积延性</w:t>
            </w:r>
            <w:r w:rsidRPr="00C36B4E">
              <w:t>的解耦设计理论，实现可参数化设计的剪切钢板设计方法，以满足不同的工程需求。</w:t>
            </w:r>
          </w:p>
        </w:tc>
      </w:tr>
    </w:tbl>
    <w:p w:rsidR="00A659EE" w:rsidRPr="00C36B4E" w:rsidRDefault="00A659EE">
      <w:pPr>
        <w:rPr>
          <w:rFonts w:eastAsia="黑体"/>
          <w:sz w:val="24"/>
        </w:rPr>
      </w:pPr>
    </w:p>
    <w:p w:rsidR="00A659EE" w:rsidRPr="00C36B4E" w:rsidRDefault="00A659EE">
      <w:pPr>
        <w:rPr>
          <w:rFonts w:eastAsia="黑体"/>
          <w:sz w:val="24"/>
        </w:rPr>
      </w:pPr>
      <w:r w:rsidRPr="00C36B4E">
        <w:rPr>
          <w:rFonts w:eastAsia="黑体"/>
          <w:sz w:val="24"/>
        </w:rPr>
        <w:lastRenderedPageBreak/>
        <w:t>7</w:t>
      </w:r>
      <w:r w:rsidRPr="00C36B4E">
        <w:rPr>
          <w:rFonts w:eastAsia="黑体"/>
          <w:sz w:val="24"/>
        </w:rPr>
        <w:t>．研究基础</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8522"/>
      </w:tblGrid>
      <w:tr w:rsidR="00A659EE" w:rsidRPr="00C36B4E">
        <w:trPr>
          <w:trHeight w:val="13050"/>
        </w:trPr>
        <w:tc>
          <w:tcPr>
            <w:tcW w:w="8522" w:type="dxa"/>
          </w:tcPr>
          <w:p w:rsidR="00A659EE" w:rsidRPr="00C36B4E" w:rsidRDefault="00CA36A9">
            <w:pPr>
              <w:spacing w:before="120"/>
              <w:rPr>
                <w:rFonts w:eastAsia="黑体"/>
                <w:sz w:val="24"/>
              </w:rPr>
            </w:pPr>
            <w:r w:rsidRPr="00C36B4E">
              <w:rPr>
                <w:rFonts w:eastAsia="黑体"/>
                <w:sz w:val="24"/>
              </w:rPr>
              <w:t>7.1</w:t>
            </w:r>
            <w:r w:rsidR="00A659EE" w:rsidRPr="00C36B4E">
              <w:rPr>
                <w:rFonts w:eastAsia="黑体"/>
                <w:sz w:val="24"/>
              </w:rPr>
              <w:t>科学评估研究条件和实验条件以及自己的专业基础和导师的专业把控能力</w:t>
            </w:r>
          </w:p>
          <w:p w:rsidR="00CA36A9" w:rsidRPr="00C36B4E" w:rsidRDefault="00CA36A9">
            <w:pPr>
              <w:spacing w:before="120"/>
              <w:rPr>
                <w:rFonts w:eastAsia="黑体"/>
                <w:sz w:val="24"/>
              </w:rPr>
            </w:pPr>
            <w:r w:rsidRPr="00C36B4E">
              <w:rPr>
                <w:rFonts w:eastAsia="黑体"/>
                <w:sz w:val="24"/>
              </w:rPr>
              <w:t xml:space="preserve">7.1.1 </w:t>
            </w:r>
            <w:r w:rsidRPr="00C36B4E">
              <w:rPr>
                <w:rFonts w:eastAsia="黑体"/>
                <w:sz w:val="24"/>
              </w:rPr>
              <w:t>研究条件和试验条件</w:t>
            </w:r>
          </w:p>
          <w:p w:rsidR="00CA36A9" w:rsidRPr="00C36B4E" w:rsidRDefault="00CA36A9" w:rsidP="00CA36A9">
            <w:pPr>
              <w:spacing w:before="120"/>
              <w:ind w:firstLine="482"/>
            </w:pPr>
            <w:r w:rsidRPr="00C36B4E">
              <w:t>同济大学图书馆提供</w:t>
            </w:r>
            <w:r w:rsidRPr="00C36B4E">
              <w:t>EI Compendex</w:t>
            </w:r>
            <w:r w:rsidRPr="00C36B4E">
              <w:t>、</w:t>
            </w:r>
            <w:r w:rsidRPr="00C36B4E">
              <w:t>Springer Link</w:t>
            </w:r>
            <w:r w:rsidRPr="00C36B4E">
              <w:t>、</w:t>
            </w:r>
            <w:r w:rsidRPr="00C36B4E">
              <w:t>Web of Science</w:t>
            </w:r>
            <w:r w:rsidRPr="00C36B4E">
              <w:t>、</w:t>
            </w:r>
            <w:r w:rsidRPr="00C36B4E">
              <w:t>Elsevier</w:t>
            </w:r>
            <w:r w:rsidRPr="00C36B4E">
              <w:t>收录的国际期刊，万方数字资源系统，维普中国科技期刊，中国知网（</w:t>
            </w:r>
            <w:r w:rsidRPr="00C36B4E">
              <w:t>CNKI</w:t>
            </w:r>
            <w:r w:rsidRPr="00C36B4E">
              <w:t>）收录的国内期刊以及学位、会议论文的原文，还提供了文献传递服务以满足稀缺文献的需求。</w:t>
            </w:r>
          </w:p>
          <w:p w:rsidR="00CA36A9" w:rsidRPr="00C36B4E" w:rsidRDefault="00CA36A9" w:rsidP="00CA36A9">
            <w:pPr>
              <w:spacing w:before="120"/>
              <w:ind w:firstLine="482"/>
            </w:pPr>
            <w:r w:rsidRPr="00C36B4E">
              <w:t>本人所在的同济大学多高层钢结构及钢结构抗火研究室，拥有多名科研扎实，经验丰富的指导教师，且研究室在金属消能构件方面已经开展了较为系统的研究，并已培养出多名相关领域的研究生，师生共同积累了大量的研究经验，并取得了系列研究成果，积累的经验可供借鉴。</w:t>
            </w:r>
          </w:p>
          <w:p w:rsidR="00CA36A9" w:rsidRPr="00C36B4E" w:rsidRDefault="00CA36A9" w:rsidP="00CA36A9">
            <w:pPr>
              <w:spacing w:before="120"/>
              <w:ind w:firstLineChars="200" w:firstLine="420"/>
            </w:pPr>
            <w:r w:rsidRPr="00C36B4E">
              <w:t>本研究的试验部分拟在同济大学工程结构抗火实验室进行，该实验室设备齐全，性能优异，其中多尺寸的竖向和水平向反力架系统以及各种不同规格的作动器满足了本课题研究所需的试验需求；应变片和位移计，以及力传感器和配套软件都配备齐全。试验室场地充足，组织管理严密，工人技术熟练，可以协助完成本课题计划的试验。</w:t>
            </w:r>
          </w:p>
          <w:p w:rsidR="00CA36A9" w:rsidRPr="00C36B4E" w:rsidRDefault="00CA36A9">
            <w:pPr>
              <w:spacing w:before="120"/>
              <w:rPr>
                <w:rFonts w:eastAsia="黑体"/>
                <w:sz w:val="24"/>
              </w:rPr>
            </w:pPr>
            <w:r w:rsidRPr="00C36B4E">
              <w:rPr>
                <w:rFonts w:eastAsia="黑体"/>
                <w:sz w:val="24"/>
              </w:rPr>
              <w:t xml:space="preserve">7.1.2 </w:t>
            </w:r>
            <w:r w:rsidRPr="00C36B4E">
              <w:rPr>
                <w:rFonts w:eastAsia="黑体"/>
                <w:sz w:val="24"/>
              </w:rPr>
              <w:t>本人的专业基础</w:t>
            </w:r>
          </w:p>
          <w:p w:rsidR="00CA36A9" w:rsidRPr="00C36B4E" w:rsidRDefault="00CA36A9" w:rsidP="00CA36A9">
            <w:pPr>
              <w:spacing w:before="120"/>
              <w:ind w:firstLineChars="202" w:firstLine="424"/>
            </w:pPr>
            <w:r w:rsidRPr="00C36B4E">
              <w:t>本人已完成同济大学直博生的课程学习要求，其中结构动力学、高等钢结构</w:t>
            </w:r>
            <w:r w:rsidR="006C0130" w:rsidRPr="00C36B4E">
              <w:t>等课程</w:t>
            </w:r>
            <w:r w:rsidRPr="00C36B4E">
              <w:t>提供了研究</w:t>
            </w:r>
            <w:r w:rsidR="006C0130" w:rsidRPr="00C36B4E">
              <w:t>屈曲约束剪切钢板理论和试验基础</w:t>
            </w:r>
            <w:r w:rsidRPr="00C36B4E">
              <w:t>；数值分析、有限单元法、弹塑性力学、非线性有限元分析等课程提供了基本的分析方法，通用有限元</w:t>
            </w:r>
            <w:r w:rsidRPr="00C36B4E">
              <w:t>ANSYS</w:t>
            </w:r>
            <w:r w:rsidR="006C0130" w:rsidRPr="00C36B4E">
              <w:t>、</w:t>
            </w:r>
            <w:r w:rsidR="006C0130" w:rsidRPr="00C36B4E">
              <w:t>ABAQUS</w:t>
            </w:r>
            <w:r w:rsidRPr="00C36B4E">
              <w:t>等课程提供了有限元软件的操作技能。以上课程为该研究提供了专业基础。</w:t>
            </w:r>
          </w:p>
          <w:p w:rsidR="00CA36A9" w:rsidRPr="00C36B4E" w:rsidRDefault="00CA36A9" w:rsidP="00CA36A9">
            <w:pPr>
              <w:spacing w:before="120"/>
              <w:ind w:firstLineChars="202" w:firstLine="424"/>
            </w:pPr>
            <w:r w:rsidRPr="00C36B4E">
              <w:t>在课程学习期间进行了大量文献阅读，已研习了</w:t>
            </w:r>
            <w:r w:rsidR="006C0130" w:rsidRPr="00C36B4E">
              <w:t>剪切钢板</w:t>
            </w:r>
            <w:r w:rsidRPr="00C36B4E">
              <w:t>的相关已有研究，基本明确了课题思路和技术路线。此外参与了研究室的若干试验研究，提高了试验操作技能并积累了一定经验。</w:t>
            </w:r>
          </w:p>
          <w:p w:rsidR="006C0130" w:rsidRPr="00C36B4E" w:rsidRDefault="006C0130" w:rsidP="006C0130">
            <w:pPr>
              <w:spacing w:before="120"/>
              <w:rPr>
                <w:rFonts w:eastAsia="黑体"/>
                <w:sz w:val="24"/>
              </w:rPr>
            </w:pPr>
            <w:r w:rsidRPr="00C36B4E">
              <w:rPr>
                <w:rFonts w:eastAsia="黑体"/>
                <w:sz w:val="24"/>
              </w:rPr>
              <w:t xml:space="preserve">7.1.3 </w:t>
            </w:r>
            <w:r w:rsidRPr="00C36B4E">
              <w:rPr>
                <w:rFonts w:eastAsia="黑体"/>
                <w:sz w:val="24"/>
              </w:rPr>
              <w:t>导师的专业把控能力</w:t>
            </w:r>
          </w:p>
          <w:p w:rsidR="006C0130" w:rsidRPr="00C36B4E" w:rsidRDefault="006C0130" w:rsidP="001C50BD">
            <w:pPr>
              <w:spacing w:before="120"/>
              <w:ind w:firstLineChars="200" w:firstLine="420"/>
            </w:pPr>
            <w:r w:rsidRPr="00C36B4E">
              <w:t>导师孙飞飞教授多年从事多高层钢结构、钢结构抗震等方面的研究，尤其在金属消能构件方面成果颇丰，形成了一套完整的研究体系，并已指导多名研究生从事相关领域的研究并取得优秀成果。因此对于本研究涉及的屈曲约束剪切钢板的研究，导师能够准确把握课题方向，并对可能遇到的问题提出指导性意见。</w:t>
            </w:r>
          </w:p>
          <w:p w:rsidR="00CA36A9" w:rsidRPr="00C36B4E" w:rsidRDefault="00CA36A9">
            <w:pPr>
              <w:spacing w:before="120"/>
              <w:rPr>
                <w:rFonts w:eastAsia="黑体"/>
                <w:sz w:val="24"/>
              </w:rPr>
            </w:pPr>
          </w:p>
          <w:p w:rsidR="006C0130" w:rsidRPr="00C36B4E" w:rsidRDefault="006C0130">
            <w:pPr>
              <w:spacing w:before="120"/>
              <w:rPr>
                <w:rFonts w:eastAsia="黑体"/>
                <w:sz w:val="24"/>
              </w:rPr>
            </w:pPr>
          </w:p>
          <w:p w:rsidR="006C0130" w:rsidRPr="00C36B4E" w:rsidRDefault="006C0130">
            <w:pPr>
              <w:spacing w:before="120"/>
              <w:rPr>
                <w:rFonts w:eastAsia="黑体"/>
                <w:sz w:val="24"/>
              </w:rPr>
            </w:pPr>
          </w:p>
          <w:p w:rsidR="006C0130" w:rsidRPr="00C36B4E" w:rsidRDefault="006C0130">
            <w:pPr>
              <w:spacing w:before="120"/>
              <w:rPr>
                <w:rFonts w:eastAsia="黑体"/>
                <w:sz w:val="24"/>
              </w:rPr>
            </w:pPr>
          </w:p>
          <w:p w:rsidR="006C0130" w:rsidRPr="00C36B4E" w:rsidRDefault="006C0130">
            <w:pPr>
              <w:spacing w:before="120"/>
              <w:rPr>
                <w:rFonts w:eastAsia="黑体"/>
                <w:sz w:val="24"/>
              </w:rPr>
            </w:pPr>
          </w:p>
          <w:p w:rsidR="006C0130" w:rsidRPr="00C36B4E" w:rsidRDefault="006C0130">
            <w:pPr>
              <w:spacing w:before="120"/>
              <w:rPr>
                <w:rFonts w:eastAsia="黑体"/>
                <w:sz w:val="24"/>
              </w:rPr>
            </w:pPr>
          </w:p>
          <w:p w:rsidR="006C0130" w:rsidRPr="00C36B4E" w:rsidRDefault="006C0130">
            <w:pPr>
              <w:spacing w:before="120"/>
              <w:rPr>
                <w:rFonts w:eastAsia="黑体"/>
                <w:sz w:val="24"/>
              </w:rPr>
            </w:pPr>
          </w:p>
          <w:p w:rsidR="006C0130" w:rsidRPr="00C36B4E" w:rsidRDefault="006C0130">
            <w:pPr>
              <w:spacing w:before="120"/>
              <w:rPr>
                <w:rFonts w:eastAsia="黑体"/>
                <w:sz w:val="24"/>
              </w:rPr>
            </w:pPr>
          </w:p>
          <w:p w:rsidR="006C0130" w:rsidRDefault="006C0130">
            <w:pPr>
              <w:spacing w:before="120"/>
              <w:rPr>
                <w:rFonts w:eastAsia="黑体"/>
                <w:sz w:val="24"/>
              </w:rPr>
            </w:pPr>
          </w:p>
          <w:p w:rsidR="007B0BE7" w:rsidRPr="00C36B4E" w:rsidRDefault="007B0BE7">
            <w:pPr>
              <w:spacing w:before="120"/>
              <w:rPr>
                <w:rFonts w:eastAsia="黑体"/>
                <w:sz w:val="24"/>
              </w:rPr>
            </w:pPr>
          </w:p>
          <w:p w:rsidR="00A659EE" w:rsidRPr="00C36B4E" w:rsidRDefault="006C0130">
            <w:pPr>
              <w:spacing w:before="120"/>
              <w:rPr>
                <w:rFonts w:eastAsia="黑体"/>
                <w:sz w:val="24"/>
              </w:rPr>
            </w:pPr>
            <w:r w:rsidRPr="00C36B4E">
              <w:rPr>
                <w:rFonts w:eastAsia="黑体"/>
                <w:sz w:val="24"/>
              </w:rPr>
              <w:t>7.2</w:t>
            </w:r>
            <w:r w:rsidR="00A659EE" w:rsidRPr="00C36B4E">
              <w:rPr>
                <w:rFonts w:eastAsia="黑体"/>
                <w:sz w:val="24"/>
              </w:rPr>
              <w:t>所需经费，经费来源，开支预算（工程设备、材料须填写名称、规格、数量）</w:t>
            </w:r>
          </w:p>
          <w:p w:rsidR="006C0130" w:rsidRPr="00C36B4E" w:rsidRDefault="006C0130" w:rsidP="006C0130">
            <w:pPr>
              <w:spacing w:line="276" w:lineRule="auto"/>
              <w:ind w:firstLineChars="200" w:firstLine="420"/>
              <w:rPr>
                <w:szCs w:val="21"/>
              </w:rPr>
            </w:pPr>
            <w:r w:rsidRPr="00C36B4E">
              <w:rPr>
                <w:szCs w:val="21"/>
              </w:rPr>
              <w:t>所需的经费主要为文献资料的下载及打印费用、试件原材料、试件加工制作费、试件运输安装费、试验实施费和交通费等。</w:t>
            </w:r>
          </w:p>
          <w:p w:rsidR="006C0130" w:rsidRPr="00C36B4E" w:rsidRDefault="006C0130" w:rsidP="006C0130">
            <w:pPr>
              <w:spacing w:line="276" w:lineRule="auto"/>
              <w:ind w:firstLine="435"/>
            </w:pPr>
            <w:r w:rsidRPr="00C36B4E">
              <w:t>开支预算：</w:t>
            </w:r>
          </w:p>
          <w:p w:rsidR="006C0130" w:rsidRPr="00C36B4E" w:rsidRDefault="006C0130" w:rsidP="006C0130">
            <w:pPr>
              <w:spacing w:line="276" w:lineRule="auto"/>
              <w:ind w:firstLine="435"/>
            </w:pPr>
            <w:r w:rsidRPr="00C36B4E">
              <w:t>调研经费</w:t>
            </w:r>
            <w:r w:rsidRPr="00C36B4E">
              <w:t xml:space="preserve">                   </w:t>
            </w:r>
            <w:r w:rsidRPr="00C36B4E">
              <w:t xml:space="preserve">　　</w:t>
            </w:r>
            <w:r w:rsidRPr="00C36B4E">
              <w:t xml:space="preserve">                              2000</w:t>
            </w:r>
            <w:r w:rsidRPr="00C36B4E">
              <w:t>元</w:t>
            </w:r>
          </w:p>
          <w:p w:rsidR="006C0130" w:rsidRPr="00C36B4E" w:rsidRDefault="006C0130" w:rsidP="006C0130">
            <w:pPr>
              <w:spacing w:line="276" w:lineRule="auto"/>
              <w:ind w:firstLine="435"/>
            </w:pPr>
            <w:r w:rsidRPr="00C36B4E">
              <w:t>资料费</w:t>
            </w:r>
            <w:r w:rsidRPr="00C36B4E">
              <w:t xml:space="preserve">                     </w:t>
            </w:r>
            <w:r w:rsidRPr="00C36B4E">
              <w:t xml:space="preserve">　　</w:t>
            </w:r>
            <w:r w:rsidRPr="00C36B4E">
              <w:t xml:space="preserve">                              2000</w:t>
            </w:r>
            <w:r w:rsidRPr="00C36B4E">
              <w:t>元</w:t>
            </w:r>
          </w:p>
          <w:p w:rsidR="006C0130" w:rsidRPr="00C36B4E" w:rsidRDefault="006C0130" w:rsidP="006C0130">
            <w:pPr>
              <w:spacing w:line="276" w:lineRule="auto"/>
              <w:ind w:firstLine="435"/>
            </w:pPr>
            <w:r w:rsidRPr="00C36B4E">
              <w:t>试验原材料</w:t>
            </w:r>
            <w:r w:rsidRPr="00C36B4E">
              <w:t xml:space="preserve">                                                  10000</w:t>
            </w:r>
            <w:r w:rsidRPr="00C36B4E">
              <w:t>元</w:t>
            </w:r>
          </w:p>
          <w:p w:rsidR="006C0130" w:rsidRPr="00C36B4E" w:rsidRDefault="006C0130" w:rsidP="006C0130">
            <w:pPr>
              <w:spacing w:line="276" w:lineRule="auto"/>
              <w:ind w:firstLine="435"/>
            </w:pPr>
            <w:r w:rsidRPr="00C36B4E">
              <w:t>试件制作加工等</w:t>
            </w:r>
            <w:r w:rsidRPr="00C36B4E">
              <w:t xml:space="preserve">                                               6000</w:t>
            </w:r>
            <w:r w:rsidRPr="00C36B4E">
              <w:t>元</w:t>
            </w:r>
          </w:p>
          <w:p w:rsidR="006C0130" w:rsidRPr="00C36B4E" w:rsidRDefault="006C0130" w:rsidP="006C0130">
            <w:pPr>
              <w:pBdr>
                <w:bottom w:val="single" w:sz="6" w:space="1" w:color="auto"/>
              </w:pBdr>
              <w:tabs>
                <w:tab w:val="right" w:pos="8306"/>
              </w:tabs>
              <w:spacing w:line="276" w:lineRule="auto"/>
              <w:ind w:firstLine="435"/>
            </w:pPr>
            <w:r w:rsidRPr="00C36B4E">
              <w:t>试验室实施费</w:t>
            </w:r>
            <w:r w:rsidRPr="00C36B4E">
              <w:t xml:space="preserve">               </w:t>
            </w:r>
            <w:r w:rsidRPr="00C36B4E">
              <w:t xml:space="preserve">　</w:t>
            </w:r>
            <w:r w:rsidRPr="00C36B4E">
              <w:t xml:space="preserve">                               10000</w:t>
            </w:r>
            <w:r w:rsidRPr="00C36B4E">
              <w:t>元</w:t>
            </w:r>
          </w:p>
          <w:p w:rsidR="006C0130" w:rsidRPr="00C36B4E" w:rsidRDefault="006C0130" w:rsidP="006C0130">
            <w:pPr>
              <w:pBdr>
                <w:bottom w:val="single" w:sz="6" w:space="1" w:color="auto"/>
              </w:pBdr>
              <w:tabs>
                <w:tab w:val="right" w:pos="8306"/>
              </w:tabs>
              <w:spacing w:line="276" w:lineRule="auto"/>
              <w:ind w:firstLine="435"/>
            </w:pPr>
            <w:r w:rsidRPr="00C36B4E">
              <w:t>论文复印、装订费</w:t>
            </w:r>
            <w:r w:rsidRPr="00C36B4E">
              <w:t xml:space="preserve">                                             2000</w:t>
            </w:r>
            <w:r w:rsidRPr="00C36B4E">
              <w:t>元</w:t>
            </w:r>
          </w:p>
          <w:p w:rsidR="006C0130" w:rsidRPr="00C36B4E" w:rsidRDefault="006C0130" w:rsidP="006C0130">
            <w:pPr>
              <w:pBdr>
                <w:bottom w:val="single" w:sz="6" w:space="1" w:color="auto"/>
              </w:pBdr>
              <w:tabs>
                <w:tab w:val="right" w:pos="8306"/>
              </w:tabs>
              <w:spacing w:line="276" w:lineRule="auto"/>
              <w:ind w:firstLine="435"/>
            </w:pPr>
            <w:r w:rsidRPr="00C36B4E">
              <w:t>其它费用</w:t>
            </w:r>
            <w:r w:rsidRPr="00C36B4E">
              <w:t xml:space="preserve">                                                     5000</w:t>
            </w:r>
            <w:r w:rsidRPr="00C36B4E">
              <w:t>元</w:t>
            </w:r>
          </w:p>
          <w:p w:rsidR="006C0130" w:rsidRPr="00C36B4E" w:rsidRDefault="006C0130" w:rsidP="006C0130">
            <w:pPr>
              <w:ind w:firstLineChars="200" w:firstLine="420"/>
              <w:rPr>
                <w:rFonts w:eastAsia="黑体"/>
              </w:rPr>
            </w:pPr>
            <w:r w:rsidRPr="00C36B4E">
              <w:t>共计：</w:t>
            </w:r>
            <w:r w:rsidRPr="00C36B4E">
              <w:t xml:space="preserve">                   </w:t>
            </w:r>
            <w:r w:rsidRPr="00C36B4E">
              <w:t xml:space="preserve">　　　　</w:t>
            </w:r>
            <w:r w:rsidRPr="00C36B4E">
              <w:t xml:space="preserve">                           37000</w:t>
            </w:r>
            <w:r w:rsidRPr="00C36B4E">
              <w:t>元</w:t>
            </w:r>
          </w:p>
          <w:p w:rsidR="00A659EE" w:rsidRPr="00C36B4E" w:rsidRDefault="00A659EE">
            <w:pPr>
              <w:rPr>
                <w:rFonts w:eastAsia="黑体"/>
                <w:sz w:val="24"/>
              </w:rPr>
            </w:pPr>
          </w:p>
          <w:p w:rsidR="00A659EE" w:rsidRPr="00C36B4E" w:rsidRDefault="006C0130" w:rsidP="001C50BD">
            <w:pPr>
              <w:ind w:firstLineChars="200" w:firstLine="420"/>
              <w:rPr>
                <w:rFonts w:eastAsia="黑体"/>
                <w:sz w:val="24"/>
              </w:rPr>
            </w:pPr>
            <w:r w:rsidRPr="00C36B4E">
              <w:rPr>
                <w:szCs w:val="21"/>
              </w:rPr>
              <w:t>经费来源为</w:t>
            </w:r>
            <w:r w:rsidRPr="00C36B4E">
              <w:t>国家十三五重点</w:t>
            </w:r>
            <w:r w:rsidR="00A318E0" w:rsidRPr="00C36B4E">
              <w:t>研发计划课题</w:t>
            </w:r>
            <w:r w:rsidR="00A318E0" w:rsidRPr="00C36B4E">
              <w:t>2016YFC0701203</w:t>
            </w:r>
            <w:r w:rsidR="00A318E0" w:rsidRPr="00C36B4E">
              <w:t>。</w:t>
            </w: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p w:rsidR="00A659EE" w:rsidRPr="00C36B4E" w:rsidRDefault="00A659EE">
            <w:pPr>
              <w:rPr>
                <w:rFonts w:eastAsia="黑体"/>
              </w:rPr>
            </w:pPr>
          </w:p>
        </w:tc>
      </w:tr>
    </w:tbl>
    <w:p w:rsidR="00A659EE" w:rsidRPr="00C36B4E" w:rsidRDefault="00A659EE">
      <w:pPr>
        <w:rPr>
          <w:rFonts w:eastAsia="黑体"/>
          <w:sz w:val="24"/>
        </w:rPr>
      </w:pPr>
    </w:p>
    <w:p w:rsidR="00A443F4" w:rsidRPr="00C36B4E" w:rsidRDefault="00A443F4">
      <w:pPr>
        <w:rPr>
          <w:rFonts w:eastAsia="黑体"/>
          <w:sz w:val="24"/>
        </w:rPr>
      </w:pPr>
    </w:p>
    <w:p w:rsidR="00A659EE" w:rsidRPr="00C36B4E" w:rsidRDefault="00A659EE">
      <w:pPr>
        <w:rPr>
          <w:rFonts w:eastAsia="黑体"/>
          <w:sz w:val="24"/>
        </w:rPr>
      </w:pPr>
      <w:r w:rsidRPr="00C36B4E">
        <w:rPr>
          <w:rFonts w:eastAsia="黑体"/>
          <w:sz w:val="24"/>
        </w:rPr>
        <w:lastRenderedPageBreak/>
        <w:t>8</w:t>
      </w:r>
      <w:r w:rsidRPr="00C36B4E">
        <w:rPr>
          <w:rFonts w:eastAsia="黑体"/>
          <w:sz w:val="24"/>
        </w:rPr>
        <w:t>．工作计划（含实验、实践、写作）</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2626"/>
        <w:gridCol w:w="423"/>
        <w:gridCol w:w="1141"/>
        <w:gridCol w:w="1911"/>
        <w:gridCol w:w="1683"/>
      </w:tblGrid>
      <w:tr w:rsidR="00A443F4" w:rsidRPr="00C36B4E" w:rsidTr="008603FA">
        <w:trPr>
          <w:trHeight w:val="812"/>
        </w:trPr>
        <w:tc>
          <w:tcPr>
            <w:tcW w:w="738" w:type="dxa"/>
            <w:vAlign w:val="center"/>
          </w:tcPr>
          <w:p w:rsidR="00A443F4" w:rsidRPr="00C36B4E" w:rsidRDefault="00A443F4" w:rsidP="008603FA">
            <w:pPr>
              <w:spacing w:before="120" w:after="120"/>
              <w:jc w:val="center"/>
              <w:rPr>
                <w:b/>
              </w:rPr>
            </w:pPr>
            <w:r w:rsidRPr="00C36B4E">
              <w:rPr>
                <w:b/>
              </w:rPr>
              <w:t>序号</w:t>
            </w:r>
          </w:p>
        </w:tc>
        <w:tc>
          <w:tcPr>
            <w:tcW w:w="2626" w:type="dxa"/>
            <w:vAlign w:val="center"/>
          </w:tcPr>
          <w:p w:rsidR="00A443F4" w:rsidRPr="00C36B4E" w:rsidRDefault="00A443F4" w:rsidP="008603FA">
            <w:pPr>
              <w:spacing w:before="120" w:after="120"/>
              <w:jc w:val="center"/>
              <w:rPr>
                <w:b/>
              </w:rPr>
            </w:pPr>
            <w:r w:rsidRPr="00C36B4E">
              <w:rPr>
                <w:b/>
              </w:rPr>
              <w:t>阶段及内容</w:t>
            </w:r>
          </w:p>
        </w:tc>
        <w:tc>
          <w:tcPr>
            <w:tcW w:w="1564" w:type="dxa"/>
            <w:gridSpan w:val="2"/>
            <w:vAlign w:val="center"/>
          </w:tcPr>
          <w:p w:rsidR="00A443F4" w:rsidRPr="00C36B4E" w:rsidRDefault="00A443F4" w:rsidP="008603FA">
            <w:pPr>
              <w:spacing w:before="120" w:after="120"/>
              <w:jc w:val="center"/>
              <w:rPr>
                <w:b/>
              </w:rPr>
            </w:pPr>
            <w:r w:rsidRPr="00C36B4E">
              <w:rPr>
                <w:b/>
              </w:rPr>
              <w:t>工作量估计</w:t>
            </w:r>
          </w:p>
          <w:p w:rsidR="00A443F4" w:rsidRPr="00C36B4E" w:rsidRDefault="00A443F4" w:rsidP="008603FA">
            <w:pPr>
              <w:spacing w:before="120" w:after="120"/>
              <w:jc w:val="center"/>
              <w:rPr>
                <w:b/>
              </w:rPr>
            </w:pPr>
            <w:r w:rsidRPr="00C36B4E">
              <w:rPr>
                <w:b/>
              </w:rPr>
              <w:t>（时数）</w:t>
            </w:r>
          </w:p>
        </w:tc>
        <w:tc>
          <w:tcPr>
            <w:tcW w:w="1911" w:type="dxa"/>
            <w:vAlign w:val="center"/>
          </w:tcPr>
          <w:p w:rsidR="00A443F4" w:rsidRPr="00C36B4E" w:rsidRDefault="00A443F4" w:rsidP="008603FA">
            <w:pPr>
              <w:spacing w:before="120" w:after="120"/>
              <w:jc w:val="center"/>
              <w:rPr>
                <w:b/>
              </w:rPr>
            </w:pPr>
            <w:r w:rsidRPr="00C36B4E">
              <w:rPr>
                <w:b/>
              </w:rPr>
              <w:t>起讫日期</w:t>
            </w:r>
          </w:p>
        </w:tc>
        <w:tc>
          <w:tcPr>
            <w:tcW w:w="1683" w:type="dxa"/>
            <w:vAlign w:val="center"/>
          </w:tcPr>
          <w:p w:rsidR="00A443F4" w:rsidRPr="00C36B4E" w:rsidRDefault="00A443F4" w:rsidP="008603FA">
            <w:pPr>
              <w:spacing w:before="120" w:after="120"/>
              <w:jc w:val="center"/>
              <w:rPr>
                <w:b/>
              </w:rPr>
            </w:pPr>
            <w:r w:rsidRPr="00C36B4E">
              <w:rPr>
                <w:b/>
              </w:rPr>
              <w:t>阶段成果形式</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1</w:t>
            </w:r>
          </w:p>
        </w:tc>
        <w:tc>
          <w:tcPr>
            <w:tcW w:w="2626" w:type="dxa"/>
            <w:vAlign w:val="center"/>
          </w:tcPr>
          <w:p w:rsidR="00A443F4" w:rsidRPr="00C36B4E" w:rsidRDefault="00A443F4" w:rsidP="008603FA">
            <w:pPr>
              <w:spacing w:before="120" w:after="120"/>
              <w:jc w:val="center"/>
              <w:rPr>
                <w:szCs w:val="21"/>
              </w:rPr>
            </w:pPr>
            <w:r w:rsidRPr="00C36B4E">
              <w:rPr>
                <w:color w:val="000000"/>
                <w:szCs w:val="21"/>
              </w:rPr>
              <w:t>建立屈曲约束剪切钢板有限元模型并进行参数分析</w:t>
            </w:r>
          </w:p>
        </w:tc>
        <w:tc>
          <w:tcPr>
            <w:tcW w:w="1564" w:type="dxa"/>
            <w:gridSpan w:val="2"/>
            <w:vAlign w:val="center"/>
          </w:tcPr>
          <w:p w:rsidR="00A443F4" w:rsidRPr="00C36B4E" w:rsidRDefault="00A443F4" w:rsidP="008603FA">
            <w:pPr>
              <w:spacing w:before="120" w:after="120"/>
              <w:jc w:val="center"/>
              <w:rPr>
                <w:szCs w:val="21"/>
              </w:rPr>
            </w:pPr>
            <w:r w:rsidRPr="00C36B4E">
              <w:rPr>
                <w:bCs/>
                <w:color w:val="000000"/>
                <w:szCs w:val="21"/>
              </w:rPr>
              <w:t>3</w:t>
            </w:r>
            <w:r w:rsidRPr="00C36B4E">
              <w:rPr>
                <w:bCs/>
                <w:color w:val="000000"/>
                <w:szCs w:val="21"/>
              </w:rPr>
              <w:t>个月</w:t>
            </w:r>
          </w:p>
        </w:tc>
        <w:tc>
          <w:tcPr>
            <w:tcW w:w="1911" w:type="dxa"/>
            <w:vAlign w:val="center"/>
          </w:tcPr>
          <w:p w:rsidR="00A443F4" w:rsidRPr="00C36B4E" w:rsidRDefault="00A443F4" w:rsidP="003A49B3">
            <w:pPr>
              <w:spacing w:before="120" w:after="120"/>
              <w:jc w:val="center"/>
              <w:rPr>
                <w:bCs/>
                <w:color w:val="000000"/>
                <w:szCs w:val="21"/>
              </w:rPr>
            </w:pPr>
            <w:r w:rsidRPr="00C36B4E">
              <w:rPr>
                <w:bCs/>
                <w:color w:val="000000"/>
                <w:szCs w:val="21"/>
              </w:rPr>
              <w:t>201</w:t>
            </w:r>
            <w:r w:rsidR="003A49B3" w:rsidRPr="00C36B4E">
              <w:rPr>
                <w:bCs/>
                <w:color w:val="000000"/>
                <w:szCs w:val="21"/>
              </w:rPr>
              <w:t>7</w:t>
            </w:r>
            <w:r w:rsidRPr="00C36B4E">
              <w:rPr>
                <w:bCs/>
                <w:color w:val="000000"/>
                <w:szCs w:val="21"/>
              </w:rPr>
              <w:t>.1</w:t>
            </w:r>
            <w:r w:rsidR="003A49B3" w:rsidRPr="00C36B4E">
              <w:rPr>
                <w:bCs/>
                <w:color w:val="000000"/>
                <w:szCs w:val="21"/>
              </w:rPr>
              <w:t>1</w:t>
            </w:r>
            <w:r w:rsidRPr="00C36B4E">
              <w:rPr>
                <w:bCs/>
                <w:color w:val="000000"/>
                <w:szCs w:val="21"/>
              </w:rPr>
              <w:t>~201</w:t>
            </w:r>
            <w:r w:rsidR="003A49B3" w:rsidRPr="00C36B4E">
              <w:rPr>
                <w:bCs/>
                <w:color w:val="000000"/>
                <w:szCs w:val="21"/>
              </w:rPr>
              <w:t>8</w:t>
            </w:r>
            <w:r w:rsidRPr="00C36B4E">
              <w:rPr>
                <w:bCs/>
                <w:color w:val="000000"/>
                <w:szCs w:val="21"/>
              </w:rPr>
              <w:t>.</w:t>
            </w:r>
            <w:r w:rsidR="003A49B3" w:rsidRPr="00C36B4E">
              <w:rPr>
                <w:bCs/>
                <w:color w:val="000000"/>
                <w:szCs w:val="21"/>
              </w:rPr>
              <w:t>1</w:t>
            </w:r>
          </w:p>
        </w:tc>
        <w:tc>
          <w:tcPr>
            <w:tcW w:w="1683" w:type="dxa"/>
            <w:vAlign w:val="center"/>
          </w:tcPr>
          <w:p w:rsidR="00A443F4" w:rsidRPr="00C36B4E" w:rsidRDefault="00A443F4" w:rsidP="008603FA">
            <w:pPr>
              <w:spacing w:before="120" w:after="120"/>
              <w:jc w:val="center"/>
              <w:rPr>
                <w:szCs w:val="21"/>
              </w:rPr>
            </w:pPr>
            <w:r w:rsidRPr="00C36B4E">
              <w:t>期刊论文</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2</w:t>
            </w:r>
          </w:p>
        </w:tc>
        <w:tc>
          <w:tcPr>
            <w:tcW w:w="2626" w:type="dxa"/>
            <w:vAlign w:val="center"/>
          </w:tcPr>
          <w:p w:rsidR="00A443F4" w:rsidRPr="00C36B4E" w:rsidRDefault="00A443F4" w:rsidP="008603FA">
            <w:pPr>
              <w:spacing w:before="120" w:after="120"/>
              <w:jc w:val="center"/>
              <w:rPr>
                <w:szCs w:val="21"/>
              </w:rPr>
            </w:pPr>
            <w:r w:rsidRPr="00C36B4E">
              <w:rPr>
                <w:color w:val="000000"/>
                <w:szCs w:val="21"/>
              </w:rPr>
              <w:t>进行</w:t>
            </w:r>
            <w:r w:rsidRPr="00C36B4E">
              <w:rPr>
                <w:color w:val="000000"/>
                <w:szCs w:val="21"/>
              </w:rPr>
              <w:t>LYP225</w:t>
            </w:r>
            <w:r w:rsidRPr="00C36B4E">
              <w:rPr>
                <w:color w:val="000000"/>
                <w:szCs w:val="21"/>
              </w:rPr>
              <w:t>钢材材性试件单调和循环加载试验，处理声发射数据</w:t>
            </w:r>
          </w:p>
        </w:tc>
        <w:tc>
          <w:tcPr>
            <w:tcW w:w="1564" w:type="dxa"/>
            <w:gridSpan w:val="2"/>
            <w:vAlign w:val="center"/>
          </w:tcPr>
          <w:p w:rsidR="00A443F4" w:rsidRPr="00C36B4E" w:rsidRDefault="00A443F4" w:rsidP="008603FA">
            <w:pPr>
              <w:spacing w:before="120" w:after="120"/>
              <w:jc w:val="center"/>
              <w:rPr>
                <w:szCs w:val="21"/>
              </w:rPr>
            </w:pPr>
            <w:r w:rsidRPr="00C36B4E">
              <w:rPr>
                <w:bCs/>
                <w:color w:val="000000"/>
                <w:szCs w:val="21"/>
              </w:rPr>
              <w:t>2</w:t>
            </w:r>
            <w:r w:rsidRPr="00C36B4E">
              <w:rPr>
                <w:bCs/>
                <w:color w:val="000000"/>
                <w:szCs w:val="21"/>
              </w:rPr>
              <w:t>个月</w:t>
            </w:r>
          </w:p>
        </w:tc>
        <w:tc>
          <w:tcPr>
            <w:tcW w:w="1911" w:type="dxa"/>
            <w:vAlign w:val="center"/>
          </w:tcPr>
          <w:p w:rsidR="00A443F4" w:rsidRPr="00C36B4E" w:rsidRDefault="00A443F4" w:rsidP="003A49B3">
            <w:pPr>
              <w:spacing w:before="120" w:after="120"/>
              <w:jc w:val="center"/>
              <w:rPr>
                <w:szCs w:val="21"/>
              </w:rPr>
            </w:pPr>
            <w:r w:rsidRPr="00C36B4E">
              <w:rPr>
                <w:bCs/>
                <w:color w:val="000000"/>
                <w:szCs w:val="21"/>
              </w:rPr>
              <w:t>201</w:t>
            </w:r>
            <w:r w:rsidR="003A49B3" w:rsidRPr="00C36B4E">
              <w:rPr>
                <w:bCs/>
                <w:color w:val="000000"/>
                <w:szCs w:val="21"/>
              </w:rPr>
              <w:t>8.</w:t>
            </w:r>
            <w:r w:rsidRPr="00C36B4E">
              <w:rPr>
                <w:bCs/>
                <w:color w:val="000000"/>
                <w:szCs w:val="21"/>
              </w:rPr>
              <w:t>2~201</w:t>
            </w:r>
            <w:r w:rsidR="003A49B3" w:rsidRPr="00C36B4E">
              <w:rPr>
                <w:bCs/>
                <w:color w:val="000000"/>
                <w:szCs w:val="21"/>
              </w:rPr>
              <w:t>8</w:t>
            </w:r>
            <w:r w:rsidRPr="00C36B4E">
              <w:rPr>
                <w:bCs/>
                <w:color w:val="000000"/>
                <w:szCs w:val="21"/>
              </w:rPr>
              <w:t>.</w:t>
            </w:r>
            <w:r w:rsidR="003A49B3" w:rsidRPr="00C36B4E">
              <w:rPr>
                <w:bCs/>
                <w:color w:val="000000"/>
                <w:szCs w:val="21"/>
              </w:rPr>
              <w:t>3</w:t>
            </w:r>
          </w:p>
        </w:tc>
        <w:tc>
          <w:tcPr>
            <w:tcW w:w="1683" w:type="dxa"/>
            <w:vAlign w:val="center"/>
          </w:tcPr>
          <w:p w:rsidR="00A443F4" w:rsidRPr="00C36B4E" w:rsidRDefault="00A443F4" w:rsidP="008603FA">
            <w:pPr>
              <w:spacing w:before="120" w:after="120"/>
              <w:jc w:val="center"/>
              <w:rPr>
                <w:szCs w:val="21"/>
              </w:rPr>
            </w:pPr>
            <w:r w:rsidRPr="00C36B4E">
              <w:t>试验报告、数据分析、初步结果</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3</w:t>
            </w:r>
          </w:p>
        </w:tc>
        <w:tc>
          <w:tcPr>
            <w:tcW w:w="2626" w:type="dxa"/>
            <w:vAlign w:val="center"/>
          </w:tcPr>
          <w:p w:rsidR="00A443F4" w:rsidRPr="00C36B4E" w:rsidRDefault="00A443F4" w:rsidP="008603FA">
            <w:pPr>
              <w:spacing w:before="120" w:after="120"/>
              <w:jc w:val="center"/>
              <w:rPr>
                <w:szCs w:val="21"/>
              </w:rPr>
            </w:pPr>
            <w:r w:rsidRPr="00C36B4E">
              <w:rPr>
                <w:color w:val="000000"/>
                <w:szCs w:val="21"/>
              </w:rPr>
              <w:t>提出基于声发射特征参数的损伤评估模型</w:t>
            </w:r>
          </w:p>
        </w:tc>
        <w:tc>
          <w:tcPr>
            <w:tcW w:w="1564" w:type="dxa"/>
            <w:gridSpan w:val="2"/>
            <w:vAlign w:val="center"/>
          </w:tcPr>
          <w:p w:rsidR="00A443F4" w:rsidRPr="00C36B4E" w:rsidRDefault="00A443F4" w:rsidP="008603FA">
            <w:pPr>
              <w:spacing w:before="120" w:after="120"/>
              <w:jc w:val="center"/>
              <w:rPr>
                <w:szCs w:val="21"/>
              </w:rPr>
            </w:pPr>
            <w:r w:rsidRPr="00C36B4E">
              <w:rPr>
                <w:bCs/>
                <w:color w:val="000000"/>
                <w:szCs w:val="21"/>
              </w:rPr>
              <w:t>2</w:t>
            </w:r>
            <w:r w:rsidRPr="00C36B4E">
              <w:rPr>
                <w:bCs/>
                <w:color w:val="000000"/>
                <w:szCs w:val="21"/>
              </w:rPr>
              <w:t>个月</w:t>
            </w:r>
          </w:p>
        </w:tc>
        <w:tc>
          <w:tcPr>
            <w:tcW w:w="1911" w:type="dxa"/>
            <w:vAlign w:val="center"/>
          </w:tcPr>
          <w:p w:rsidR="00A443F4" w:rsidRPr="00C36B4E" w:rsidRDefault="00A443F4" w:rsidP="003A49B3">
            <w:pPr>
              <w:spacing w:before="120" w:after="120"/>
              <w:jc w:val="center"/>
              <w:rPr>
                <w:szCs w:val="21"/>
              </w:rPr>
            </w:pPr>
            <w:r w:rsidRPr="00C36B4E">
              <w:rPr>
                <w:bCs/>
                <w:color w:val="000000"/>
                <w:szCs w:val="21"/>
              </w:rPr>
              <w:t>201</w:t>
            </w:r>
            <w:r w:rsidR="003A49B3" w:rsidRPr="00C36B4E">
              <w:rPr>
                <w:bCs/>
                <w:color w:val="000000"/>
                <w:szCs w:val="21"/>
              </w:rPr>
              <w:t>8</w:t>
            </w:r>
            <w:r w:rsidRPr="00C36B4E">
              <w:rPr>
                <w:bCs/>
                <w:color w:val="000000"/>
                <w:szCs w:val="21"/>
              </w:rPr>
              <w:t>.</w:t>
            </w:r>
            <w:r w:rsidR="003A49B3" w:rsidRPr="00C36B4E">
              <w:rPr>
                <w:bCs/>
                <w:color w:val="000000"/>
                <w:szCs w:val="21"/>
              </w:rPr>
              <w:t>4</w:t>
            </w:r>
            <w:r w:rsidRPr="00C36B4E">
              <w:rPr>
                <w:bCs/>
                <w:color w:val="000000"/>
                <w:szCs w:val="21"/>
              </w:rPr>
              <w:t>~201</w:t>
            </w:r>
            <w:r w:rsidR="003A49B3" w:rsidRPr="00C36B4E">
              <w:rPr>
                <w:bCs/>
                <w:color w:val="000000"/>
                <w:szCs w:val="21"/>
              </w:rPr>
              <w:t>8</w:t>
            </w:r>
            <w:r w:rsidRPr="00C36B4E">
              <w:rPr>
                <w:bCs/>
                <w:color w:val="000000"/>
                <w:szCs w:val="21"/>
              </w:rPr>
              <w:t>.</w:t>
            </w:r>
            <w:r w:rsidR="003A49B3" w:rsidRPr="00C36B4E">
              <w:rPr>
                <w:bCs/>
                <w:color w:val="000000"/>
                <w:szCs w:val="21"/>
              </w:rPr>
              <w:t>5</w:t>
            </w:r>
          </w:p>
        </w:tc>
        <w:tc>
          <w:tcPr>
            <w:tcW w:w="1683" w:type="dxa"/>
            <w:vAlign w:val="center"/>
          </w:tcPr>
          <w:p w:rsidR="00A443F4" w:rsidRPr="00C36B4E" w:rsidRDefault="00A443F4" w:rsidP="008603FA">
            <w:pPr>
              <w:spacing w:before="120" w:after="120"/>
              <w:jc w:val="center"/>
              <w:rPr>
                <w:szCs w:val="21"/>
              </w:rPr>
            </w:pPr>
            <w:r w:rsidRPr="00C36B4E">
              <w:t>期刊论文</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4</w:t>
            </w:r>
          </w:p>
        </w:tc>
        <w:tc>
          <w:tcPr>
            <w:tcW w:w="2626" w:type="dxa"/>
            <w:vAlign w:val="center"/>
          </w:tcPr>
          <w:p w:rsidR="00A443F4" w:rsidRPr="00C36B4E" w:rsidRDefault="00A443F4" w:rsidP="008603FA">
            <w:pPr>
              <w:spacing w:before="120" w:after="120"/>
              <w:jc w:val="center"/>
              <w:rPr>
                <w:color w:val="000000"/>
                <w:szCs w:val="21"/>
              </w:rPr>
            </w:pPr>
            <w:r w:rsidRPr="00C36B4E">
              <w:rPr>
                <w:color w:val="000000"/>
                <w:szCs w:val="21"/>
              </w:rPr>
              <w:t>进行屈曲约束剪切钢板超低周疲劳实验，同时进行声发射数据采集</w:t>
            </w:r>
          </w:p>
        </w:tc>
        <w:tc>
          <w:tcPr>
            <w:tcW w:w="1564" w:type="dxa"/>
            <w:gridSpan w:val="2"/>
            <w:vAlign w:val="center"/>
          </w:tcPr>
          <w:p w:rsidR="00A443F4" w:rsidRPr="00C36B4E" w:rsidRDefault="00A443F4" w:rsidP="008603FA">
            <w:pPr>
              <w:spacing w:before="120" w:after="120"/>
              <w:jc w:val="center"/>
              <w:rPr>
                <w:szCs w:val="21"/>
              </w:rPr>
            </w:pPr>
            <w:r w:rsidRPr="00C36B4E">
              <w:rPr>
                <w:bCs/>
                <w:color w:val="000000"/>
                <w:szCs w:val="21"/>
              </w:rPr>
              <w:t>3</w:t>
            </w:r>
            <w:r w:rsidRPr="00C36B4E">
              <w:rPr>
                <w:bCs/>
                <w:color w:val="000000"/>
                <w:szCs w:val="21"/>
              </w:rPr>
              <w:t>个月</w:t>
            </w:r>
          </w:p>
        </w:tc>
        <w:tc>
          <w:tcPr>
            <w:tcW w:w="1911" w:type="dxa"/>
            <w:vAlign w:val="center"/>
          </w:tcPr>
          <w:p w:rsidR="00A443F4" w:rsidRPr="00C36B4E" w:rsidRDefault="00A443F4" w:rsidP="003A49B3">
            <w:pPr>
              <w:spacing w:before="120" w:after="120"/>
              <w:jc w:val="center"/>
              <w:rPr>
                <w:szCs w:val="21"/>
              </w:rPr>
            </w:pPr>
            <w:r w:rsidRPr="00C36B4E">
              <w:rPr>
                <w:bCs/>
                <w:color w:val="000000"/>
                <w:szCs w:val="21"/>
              </w:rPr>
              <w:t>201</w:t>
            </w:r>
            <w:r w:rsidR="003A49B3" w:rsidRPr="00C36B4E">
              <w:rPr>
                <w:bCs/>
                <w:color w:val="000000"/>
                <w:szCs w:val="21"/>
              </w:rPr>
              <w:t>8</w:t>
            </w:r>
            <w:r w:rsidRPr="00C36B4E">
              <w:rPr>
                <w:bCs/>
                <w:color w:val="000000"/>
                <w:szCs w:val="21"/>
              </w:rPr>
              <w:t>.6~201</w:t>
            </w:r>
            <w:r w:rsidR="003A49B3" w:rsidRPr="00C36B4E">
              <w:rPr>
                <w:bCs/>
                <w:color w:val="000000"/>
                <w:szCs w:val="21"/>
              </w:rPr>
              <w:t>8</w:t>
            </w:r>
            <w:r w:rsidRPr="00C36B4E">
              <w:rPr>
                <w:bCs/>
                <w:color w:val="000000"/>
                <w:szCs w:val="21"/>
              </w:rPr>
              <w:t>.8</w:t>
            </w:r>
          </w:p>
        </w:tc>
        <w:tc>
          <w:tcPr>
            <w:tcW w:w="1683" w:type="dxa"/>
            <w:vAlign w:val="center"/>
          </w:tcPr>
          <w:p w:rsidR="00A443F4" w:rsidRPr="00C36B4E" w:rsidRDefault="00A443F4" w:rsidP="008603FA">
            <w:pPr>
              <w:spacing w:before="120" w:after="120"/>
              <w:jc w:val="center"/>
            </w:pPr>
            <w:r w:rsidRPr="00C36B4E">
              <w:t>实验报告、期刊论文</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5</w:t>
            </w:r>
          </w:p>
        </w:tc>
        <w:tc>
          <w:tcPr>
            <w:tcW w:w="2626" w:type="dxa"/>
            <w:vAlign w:val="center"/>
          </w:tcPr>
          <w:p w:rsidR="00A443F4" w:rsidRPr="00C36B4E" w:rsidRDefault="00A443F4" w:rsidP="008603FA">
            <w:pPr>
              <w:spacing w:before="120" w:after="120"/>
              <w:jc w:val="center"/>
              <w:rPr>
                <w:szCs w:val="21"/>
              </w:rPr>
            </w:pPr>
            <w:r w:rsidRPr="00C36B4E">
              <w:rPr>
                <w:color w:val="000000"/>
                <w:szCs w:val="21"/>
              </w:rPr>
              <w:t>根据试验结果验证有限元模型并进行修正</w:t>
            </w:r>
          </w:p>
        </w:tc>
        <w:tc>
          <w:tcPr>
            <w:tcW w:w="1564" w:type="dxa"/>
            <w:gridSpan w:val="2"/>
            <w:vAlign w:val="center"/>
          </w:tcPr>
          <w:p w:rsidR="00A443F4" w:rsidRPr="00C36B4E" w:rsidRDefault="00A443F4" w:rsidP="008603FA">
            <w:pPr>
              <w:spacing w:before="120" w:after="120"/>
              <w:jc w:val="center"/>
              <w:rPr>
                <w:szCs w:val="21"/>
              </w:rPr>
            </w:pPr>
            <w:r w:rsidRPr="00C36B4E">
              <w:rPr>
                <w:bCs/>
                <w:color w:val="000000"/>
                <w:szCs w:val="21"/>
              </w:rPr>
              <w:t>1</w:t>
            </w:r>
            <w:r w:rsidRPr="00C36B4E">
              <w:rPr>
                <w:bCs/>
                <w:color w:val="000000"/>
                <w:szCs w:val="21"/>
              </w:rPr>
              <w:t>个月</w:t>
            </w:r>
          </w:p>
        </w:tc>
        <w:tc>
          <w:tcPr>
            <w:tcW w:w="1911" w:type="dxa"/>
            <w:vAlign w:val="center"/>
          </w:tcPr>
          <w:p w:rsidR="00A443F4" w:rsidRPr="00C36B4E" w:rsidRDefault="00A443F4" w:rsidP="003A49B3">
            <w:pPr>
              <w:spacing w:before="120" w:after="120"/>
              <w:jc w:val="center"/>
              <w:rPr>
                <w:szCs w:val="21"/>
              </w:rPr>
            </w:pPr>
            <w:r w:rsidRPr="00C36B4E">
              <w:rPr>
                <w:bCs/>
                <w:color w:val="000000"/>
                <w:szCs w:val="21"/>
              </w:rPr>
              <w:t>201</w:t>
            </w:r>
            <w:r w:rsidR="003A49B3" w:rsidRPr="00C36B4E">
              <w:rPr>
                <w:bCs/>
                <w:color w:val="000000"/>
                <w:szCs w:val="21"/>
              </w:rPr>
              <w:t>8</w:t>
            </w:r>
            <w:r w:rsidRPr="00C36B4E">
              <w:rPr>
                <w:bCs/>
                <w:color w:val="000000"/>
                <w:szCs w:val="21"/>
              </w:rPr>
              <w:t>.</w:t>
            </w:r>
            <w:r w:rsidR="003A49B3" w:rsidRPr="00C36B4E">
              <w:rPr>
                <w:bCs/>
                <w:color w:val="000000"/>
                <w:szCs w:val="21"/>
              </w:rPr>
              <w:t>9</w:t>
            </w:r>
            <w:r w:rsidRPr="00C36B4E">
              <w:rPr>
                <w:bCs/>
                <w:color w:val="000000"/>
                <w:szCs w:val="21"/>
              </w:rPr>
              <w:t>~201</w:t>
            </w:r>
            <w:r w:rsidR="003A49B3" w:rsidRPr="00C36B4E">
              <w:rPr>
                <w:bCs/>
                <w:color w:val="000000"/>
                <w:szCs w:val="21"/>
              </w:rPr>
              <w:t>8</w:t>
            </w:r>
            <w:r w:rsidRPr="00C36B4E">
              <w:rPr>
                <w:bCs/>
                <w:color w:val="000000"/>
                <w:szCs w:val="21"/>
              </w:rPr>
              <w:t>.</w:t>
            </w:r>
            <w:r w:rsidR="003A49B3" w:rsidRPr="00C36B4E">
              <w:rPr>
                <w:bCs/>
                <w:color w:val="000000"/>
                <w:szCs w:val="21"/>
              </w:rPr>
              <w:t>9</w:t>
            </w:r>
          </w:p>
        </w:tc>
        <w:tc>
          <w:tcPr>
            <w:tcW w:w="1683" w:type="dxa"/>
            <w:vAlign w:val="center"/>
          </w:tcPr>
          <w:p w:rsidR="00A443F4" w:rsidRPr="00C36B4E" w:rsidRDefault="00A443F4" w:rsidP="008603FA">
            <w:pPr>
              <w:spacing w:before="120" w:after="120"/>
              <w:jc w:val="center"/>
              <w:rPr>
                <w:bCs/>
                <w:color w:val="000000"/>
                <w:szCs w:val="21"/>
              </w:rPr>
            </w:pPr>
            <w:r w:rsidRPr="00C36B4E">
              <w:rPr>
                <w:bCs/>
                <w:color w:val="000000"/>
                <w:szCs w:val="21"/>
              </w:rPr>
              <w:t>准确有限元结果</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6</w:t>
            </w:r>
          </w:p>
        </w:tc>
        <w:tc>
          <w:tcPr>
            <w:tcW w:w="2626" w:type="dxa"/>
            <w:vAlign w:val="center"/>
          </w:tcPr>
          <w:p w:rsidR="00A443F4" w:rsidRPr="00C36B4E" w:rsidRDefault="00A443F4" w:rsidP="008603FA">
            <w:pPr>
              <w:spacing w:before="120" w:after="120"/>
              <w:jc w:val="center"/>
              <w:rPr>
                <w:color w:val="000000"/>
                <w:szCs w:val="21"/>
              </w:rPr>
            </w:pPr>
            <w:r w:rsidRPr="00C36B4E">
              <w:rPr>
                <w:color w:val="000000"/>
                <w:szCs w:val="21"/>
              </w:rPr>
              <w:t>结合微观机制模型提出断裂因子和断裂预测方法</w:t>
            </w:r>
          </w:p>
        </w:tc>
        <w:tc>
          <w:tcPr>
            <w:tcW w:w="1564" w:type="dxa"/>
            <w:gridSpan w:val="2"/>
            <w:vAlign w:val="center"/>
          </w:tcPr>
          <w:p w:rsidR="00A443F4" w:rsidRPr="00C36B4E" w:rsidRDefault="00A443F4" w:rsidP="008603FA">
            <w:pPr>
              <w:spacing w:before="120" w:after="120"/>
              <w:jc w:val="center"/>
              <w:rPr>
                <w:szCs w:val="21"/>
              </w:rPr>
            </w:pPr>
            <w:r w:rsidRPr="00C36B4E">
              <w:rPr>
                <w:bCs/>
                <w:color w:val="000000"/>
                <w:szCs w:val="21"/>
              </w:rPr>
              <w:t>4</w:t>
            </w:r>
            <w:r w:rsidRPr="00C36B4E">
              <w:rPr>
                <w:bCs/>
                <w:color w:val="000000"/>
                <w:szCs w:val="21"/>
              </w:rPr>
              <w:t>个月</w:t>
            </w:r>
          </w:p>
        </w:tc>
        <w:tc>
          <w:tcPr>
            <w:tcW w:w="1911" w:type="dxa"/>
            <w:vAlign w:val="center"/>
          </w:tcPr>
          <w:p w:rsidR="00A443F4" w:rsidRPr="00C36B4E" w:rsidRDefault="00A443F4" w:rsidP="003A49B3">
            <w:pPr>
              <w:spacing w:before="120" w:after="120"/>
              <w:jc w:val="center"/>
              <w:rPr>
                <w:bCs/>
                <w:color w:val="000000"/>
                <w:szCs w:val="21"/>
              </w:rPr>
            </w:pPr>
            <w:r w:rsidRPr="00C36B4E">
              <w:rPr>
                <w:bCs/>
                <w:color w:val="000000"/>
                <w:szCs w:val="21"/>
              </w:rPr>
              <w:t>201</w:t>
            </w:r>
            <w:r w:rsidR="003A49B3" w:rsidRPr="00C36B4E">
              <w:rPr>
                <w:bCs/>
                <w:color w:val="000000"/>
                <w:szCs w:val="21"/>
              </w:rPr>
              <w:t>8</w:t>
            </w:r>
            <w:r w:rsidRPr="00C36B4E">
              <w:rPr>
                <w:bCs/>
                <w:color w:val="000000"/>
                <w:szCs w:val="21"/>
              </w:rPr>
              <w:t>.1</w:t>
            </w:r>
            <w:r w:rsidR="003A49B3" w:rsidRPr="00C36B4E">
              <w:rPr>
                <w:bCs/>
                <w:color w:val="000000"/>
                <w:szCs w:val="21"/>
              </w:rPr>
              <w:t>0</w:t>
            </w:r>
            <w:r w:rsidRPr="00C36B4E">
              <w:rPr>
                <w:bCs/>
                <w:color w:val="000000"/>
                <w:szCs w:val="21"/>
              </w:rPr>
              <w:t>~201</w:t>
            </w:r>
            <w:r w:rsidR="003A49B3" w:rsidRPr="00C36B4E">
              <w:rPr>
                <w:bCs/>
                <w:color w:val="000000"/>
                <w:szCs w:val="21"/>
              </w:rPr>
              <w:t>9</w:t>
            </w:r>
            <w:r w:rsidRPr="00C36B4E">
              <w:rPr>
                <w:bCs/>
                <w:color w:val="000000"/>
                <w:szCs w:val="21"/>
              </w:rPr>
              <w:t>.</w:t>
            </w:r>
            <w:r w:rsidR="003A49B3" w:rsidRPr="00C36B4E">
              <w:rPr>
                <w:bCs/>
                <w:color w:val="000000"/>
                <w:szCs w:val="21"/>
              </w:rPr>
              <w:t>1</w:t>
            </w:r>
          </w:p>
        </w:tc>
        <w:tc>
          <w:tcPr>
            <w:tcW w:w="1683" w:type="dxa"/>
            <w:vAlign w:val="center"/>
          </w:tcPr>
          <w:p w:rsidR="00A443F4" w:rsidRPr="00C36B4E" w:rsidRDefault="003A49B3" w:rsidP="008603FA">
            <w:pPr>
              <w:spacing w:before="120" w:after="120"/>
              <w:jc w:val="center"/>
              <w:rPr>
                <w:bCs/>
                <w:color w:val="000000"/>
                <w:szCs w:val="21"/>
              </w:rPr>
            </w:pPr>
            <w:r w:rsidRPr="00C36B4E">
              <w:rPr>
                <w:bCs/>
                <w:color w:val="000000"/>
                <w:szCs w:val="21"/>
              </w:rPr>
              <w:t>损伤模型</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7</w:t>
            </w:r>
          </w:p>
        </w:tc>
        <w:tc>
          <w:tcPr>
            <w:tcW w:w="2626" w:type="dxa"/>
            <w:vAlign w:val="center"/>
          </w:tcPr>
          <w:p w:rsidR="00A443F4" w:rsidRPr="00C36B4E" w:rsidRDefault="003A49B3" w:rsidP="008603FA">
            <w:pPr>
              <w:spacing w:before="120" w:after="120"/>
              <w:jc w:val="center"/>
              <w:rPr>
                <w:szCs w:val="21"/>
              </w:rPr>
            </w:pPr>
            <w:r w:rsidRPr="00C36B4E">
              <w:rPr>
                <w:color w:val="000000"/>
                <w:szCs w:val="21"/>
              </w:rPr>
              <w:t>验证试验实际断裂情况与声发射损伤模型断裂预测的准确性并进行模型修正</w:t>
            </w:r>
          </w:p>
        </w:tc>
        <w:tc>
          <w:tcPr>
            <w:tcW w:w="1564" w:type="dxa"/>
            <w:gridSpan w:val="2"/>
            <w:vAlign w:val="center"/>
          </w:tcPr>
          <w:p w:rsidR="00A443F4" w:rsidRPr="00C36B4E" w:rsidRDefault="003A49B3" w:rsidP="008603FA">
            <w:pPr>
              <w:spacing w:before="120" w:after="120"/>
              <w:jc w:val="center"/>
              <w:rPr>
                <w:szCs w:val="21"/>
              </w:rPr>
            </w:pPr>
            <w:r w:rsidRPr="00C36B4E">
              <w:rPr>
                <w:bCs/>
                <w:color w:val="000000"/>
                <w:szCs w:val="21"/>
              </w:rPr>
              <w:t>2</w:t>
            </w:r>
            <w:r w:rsidR="00A443F4" w:rsidRPr="00C36B4E">
              <w:rPr>
                <w:bCs/>
                <w:color w:val="000000"/>
                <w:szCs w:val="21"/>
              </w:rPr>
              <w:t>个月</w:t>
            </w:r>
          </w:p>
        </w:tc>
        <w:tc>
          <w:tcPr>
            <w:tcW w:w="1911" w:type="dxa"/>
            <w:vAlign w:val="center"/>
          </w:tcPr>
          <w:p w:rsidR="00A443F4" w:rsidRPr="00C36B4E" w:rsidRDefault="00A443F4" w:rsidP="003A49B3">
            <w:pPr>
              <w:spacing w:before="120" w:after="120"/>
              <w:jc w:val="center"/>
              <w:rPr>
                <w:bCs/>
                <w:color w:val="000000"/>
                <w:szCs w:val="21"/>
              </w:rPr>
            </w:pPr>
            <w:r w:rsidRPr="00C36B4E">
              <w:rPr>
                <w:bCs/>
                <w:color w:val="000000"/>
                <w:szCs w:val="21"/>
              </w:rPr>
              <w:t>201</w:t>
            </w:r>
            <w:r w:rsidR="003A49B3" w:rsidRPr="00C36B4E">
              <w:rPr>
                <w:bCs/>
                <w:color w:val="000000"/>
                <w:szCs w:val="21"/>
              </w:rPr>
              <w:t>9</w:t>
            </w:r>
            <w:r w:rsidRPr="00C36B4E">
              <w:rPr>
                <w:bCs/>
                <w:color w:val="000000"/>
                <w:szCs w:val="21"/>
              </w:rPr>
              <w:t>.2~201</w:t>
            </w:r>
            <w:r w:rsidR="003A49B3" w:rsidRPr="00C36B4E">
              <w:rPr>
                <w:bCs/>
                <w:color w:val="000000"/>
                <w:szCs w:val="21"/>
              </w:rPr>
              <w:t>9</w:t>
            </w:r>
            <w:r w:rsidRPr="00C36B4E">
              <w:rPr>
                <w:bCs/>
                <w:color w:val="000000"/>
                <w:szCs w:val="21"/>
              </w:rPr>
              <w:t>.</w:t>
            </w:r>
            <w:r w:rsidR="003A49B3" w:rsidRPr="00C36B4E">
              <w:rPr>
                <w:bCs/>
                <w:color w:val="000000"/>
                <w:szCs w:val="21"/>
              </w:rPr>
              <w:t>3</w:t>
            </w:r>
          </w:p>
        </w:tc>
        <w:tc>
          <w:tcPr>
            <w:tcW w:w="1683" w:type="dxa"/>
            <w:vAlign w:val="center"/>
          </w:tcPr>
          <w:p w:rsidR="00A443F4" w:rsidRPr="00C36B4E" w:rsidRDefault="00A443F4" w:rsidP="008603FA">
            <w:pPr>
              <w:spacing w:before="120" w:after="120"/>
              <w:jc w:val="center"/>
              <w:rPr>
                <w:szCs w:val="21"/>
              </w:rPr>
            </w:pPr>
            <w:r w:rsidRPr="00C36B4E">
              <w:t>期刊论文</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8</w:t>
            </w:r>
          </w:p>
        </w:tc>
        <w:tc>
          <w:tcPr>
            <w:tcW w:w="2626" w:type="dxa"/>
            <w:vAlign w:val="center"/>
          </w:tcPr>
          <w:p w:rsidR="00A443F4" w:rsidRPr="00C36B4E" w:rsidRDefault="00A443F4" w:rsidP="008603FA">
            <w:pPr>
              <w:spacing w:before="120" w:after="120"/>
              <w:jc w:val="center"/>
              <w:rPr>
                <w:color w:val="000000"/>
                <w:szCs w:val="21"/>
              </w:rPr>
            </w:pPr>
            <w:r w:rsidRPr="00C36B4E">
              <w:rPr>
                <w:color w:val="000000"/>
                <w:szCs w:val="21"/>
              </w:rPr>
              <w:t>基于已有理论和试验研究提出性能解耦设计理论以及参数化设计方法</w:t>
            </w:r>
          </w:p>
        </w:tc>
        <w:tc>
          <w:tcPr>
            <w:tcW w:w="1564" w:type="dxa"/>
            <w:gridSpan w:val="2"/>
            <w:vAlign w:val="center"/>
          </w:tcPr>
          <w:p w:rsidR="00A443F4" w:rsidRPr="00C36B4E" w:rsidRDefault="003A49B3" w:rsidP="008603FA">
            <w:pPr>
              <w:spacing w:before="120" w:after="120"/>
              <w:jc w:val="center"/>
              <w:rPr>
                <w:bCs/>
                <w:color w:val="000000"/>
                <w:szCs w:val="21"/>
              </w:rPr>
            </w:pPr>
            <w:r w:rsidRPr="00C36B4E">
              <w:rPr>
                <w:bCs/>
                <w:color w:val="000000"/>
                <w:szCs w:val="21"/>
              </w:rPr>
              <w:t>4</w:t>
            </w:r>
            <w:r w:rsidR="00A443F4" w:rsidRPr="00C36B4E">
              <w:rPr>
                <w:bCs/>
                <w:color w:val="000000"/>
                <w:szCs w:val="21"/>
              </w:rPr>
              <w:t>个月</w:t>
            </w:r>
          </w:p>
        </w:tc>
        <w:tc>
          <w:tcPr>
            <w:tcW w:w="1911" w:type="dxa"/>
            <w:vAlign w:val="center"/>
          </w:tcPr>
          <w:p w:rsidR="00A443F4" w:rsidRPr="00C36B4E" w:rsidRDefault="00A443F4" w:rsidP="003A49B3">
            <w:pPr>
              <w:spacing w:before="120" w:after="120"/>
              <w:jc w:val="center"/>
              <w:rPr>
                <w:bCs/>
                <w:color w:val="000000"/>
                <w:szCs w:val="21"/>
              </w:rPr>
            </w:pPr>
            <w:r w:rsidRPr="00C36B4E">
              <w:rPr>
                <w:bCs/>
                <w:color w:val="000000"/>
                <w:szCs w:val="21"/>
              </w:rPr>
              <w:t>201</w:t>
            </w:r>
            <w:r w:rsidR="003A49B3" w:rsidRPr="00C36B4E">
              <w:rPr>
                <w:bCs/>
                <w:color w:val="000000"/>
                <w:szCs w:val="21"/>
              </w:rPr>
              <w:t>9</w:t>
            </w:r>
            <w:r w:rsidRPr="00C36B4E">
              <w:rPr>
                <w:bCs/>
                <w:color w:val="000000"/>
                <w:szCs w:val="21"/>
              </w:rPr>
              <w:t>.</w:t>
            </w:r>
            <w:r w:rsidR="003A49B3" w:rsidRPr="00C36B4E">
              <w:rPr>
                <w:bCs/>
                <w:color w:val="000000"/>
                <w:szCs w:val="21"/>
              </w:rPr>
              <w:t>4</w:t>
            </w:r>
            <w:r w:rsidRPr="00C36B4E">
              <w:rPr>
                <w:bCs/>
                <w:color w:val="000000"/>
                <w:szCs w:val="21"/>
              </w:rPr>
              <w:t>~201</w:t>
            </w:r>
            <w:r w:rsidR="003A49B3" w:rsidRPr="00C36B4E">
              <w:rPr>
                <w:bCs/>
                <w:color w:val="000000"/>
                <w:szCs w:val="21"/>
              </w:rPr>
              <w:t>9</w:t>
            </w:r>
            <w:r w:rsidRPr="00C36B4E">
              <w:rPr>
                <w:bCs/>
                <w:color w:val="000000"/>
                <w:szCs w:val="21"/>
              </w:rPr>
              <w:t>.</w:t>
            </w:r>
            <w:r w:rsidR="003A49B3" w:rsidRPr="00C36B4E">
              <w:rPr>
                <w:bCs/>
                <w:color w:val="000000"/>
                <w:szCs w:val="21"/>
              </w:rPr>
              <w:t>7</w:t>
            </w:r>
          </w:p>
        </w:tc>
        <w:tc>
          <w:tcPr>
            <w:tcW w:w="1683" w:type="dxa"/>
            <w:vAlign w:val="center"/>
          </w:tcPr>
          <w:p w:rsidR="00A443F4" w:rsidRPr="00C36B4E" w:rsidRDefault="003A49B3" w:rsidP="008603FA">
            <w:pPr>
              <w:spacing w:before="120" w:after="120"/>
              <w:jc w:val="center"/>
              <w:rPr>
                <w:bCs/>
                <w:color w:val="000000"/>
                <w:szCs w:val="21"/>
              </w:rPr>
            </w:pPr>
            <w:r w:rsidRPr="00C36B4E">
              <w:t>期刊论文</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9</w:t>
            </w:r>
          </w:p>
        </w:tc>
        <w:tc>
          <w:tcPr>
            <w:tcW w:w="2626" w:type="dxa"/>
            <w:vAlign w:val="center"/>
          </w:tcPr>
          <w:p w:rsidR="00A443F4" w:rsidRPr="00C36B4E" w:rsidRDefault="00A443F4" w:rsidP="008603FA">
            <w:pPr>
              <w:pStyle w:val="2"/>
              <w:spacing w:before="120" w:after="120"/>
              <w:jc w:val="center"/>
              <w:rPr>
                <w:rFonts w:eastAsia="宋体"/>
                <w:sz w:val="21"/>
                <w:szCs w:val="21"/>
              </w:rPr>
            </w:pPr>
            <w:r w:rsidRPr="00C36B4E">
              <w:rPr>
                <w:rFonts w:eastAsia="宋体"/>
                <w:sz w:val="21"/>
                <w:szCs w:val="21"/>
              </w:rPr>
              <w:t>博士学位论文整理</w:t>
            </w:r>
          </w:p>
        </w:tc>
        <w:tc>
          <w:tcPr>
            <w:tcW w:w="1564" w:type="dxa"/>
            <w:gridSpan w:val="2"/>
            <w:vAlign w:val="center"/>
          </w:tcPr>
          <w:p w:rsidR="00A443F4" w:rsidRPr="00C36B4E" w:rsidRDefault="00A443F4" w:rsidP="008603FA">
            <w:pPr>
              <w:pStyle w:val="2"/>
              <w:spacing w:before="120" w:after="120"/>
              <w:jc w:val="center"/>
              <w:rPr>
                <w:rFonts w:eastAsia="宋体"/>
                <w:sz w:val="21"/>
                <w:szCs w:val="21"/>
              </w:rPr>
            </w:pPr>
            <w:r w:rsidRPr="00C36B4E">
              <w:rPr>
                <w:rFonts w:eastAsia="宋体"/>
                <w:sz w:val="21"/>
                <w:szCs w:val="21"/>
              </w:rPr>
              <w:t>4</w:t>
            </w:r>
            <w:r w:rsidRPr="00C36B4E">
              <w:rPr>
                <w:rFonts w:eastAsia="宋体"/>
                <w:sz w:val="21"/>
                <w:szCs w:val="21"/>
              </w:rPr>
              <w:t>个月</w:t>
            </w:r>
          </w:p>
        </w:tc>
        <w:tc>
          <w:tcPr>
            <w:tcW w:w="1911" w:type="dxa"/>
            <w:vAlign w:val="center"/>
          </w:tcPr>
          <w:p w:rsidR="00A443F4" w:rsidRPr="00C36B4E" w:rsidRDefault="00A443F4" w:rsidP="003A49B3">
            <w:pPr>
              <w:pStyle w:val="2"/>
              <w:spacing w:before="120" w:after="120"/>
              <w:jc w:val="center"/>
              <w:rPr>
                <w:rFonts w:eastAsia="宋体"/>
                <w:sz w:val="21"/>
                <w:szCs w:val="21"/>
              </w:rPr>
            </w:pPr>
            <w:r w:rsidRPr="00C36B4E">
              <w:rPr>
                <w:rFonts w:eastAsia="宋体"/>
                <w:sz w:val="21"/>
                <w:szCs w:val="21"/>
              </w:rPr>
              <w:t>201</w:t>
            </w:r>
            <w:r w:rsidR="003A49B3" w:rsidRPr="00C36B4E">
              <w:rPr>
                <w:rFonts w:eastAsia="宋体"/>
                <w:sz w:val="21"/>
                <w:szCs w:val="21"/>
              </w:rPr>
              <w:t>9</w:t>
            </w:r>
            <w:r w:rsidRPr="00C36B4E">
              <w:rPr>
                <w:rFonts w:eastAsia="宋体"/>
                <w:sz w:val="21"/>
                <w:szCs w:val="21"/>
              </w:rPr>
              <w:t>.8~201</w:t>
            </w:r>
            <w:r w:rsidR="003A49B3" w:rsidRPr="00C36B4E">
              <w:rPr>
                <w:rFonts w:eastAsia="宋体"/>
                <w:sz w:val="21"/>
                <w:szCs w:val="21"/>
              </w:rPr>
              <w:t>9</w:t>
            </w:r>
            <w:r w:rsidRPr="00C36B4E">
              <w:rPr>
                <w:rFonts w:eastAsia="宋体"/>
                <w:sz w:val="21"/>
                <w:szCs w:val="21"/>
              </w:rPr>
              <w:t>.1</w:t>
            </w:r>
            <w:r w:rsidR="003A49B3" w:rsidRPr="00C36B4E">
              <w:rPr>
                <w:rFonts w:eastAsia="宋体"/>
                <w:sz w:val="21"/>
                <w:szCs w:val="21"/>
              </w:rPr>
              <w:t>1</w:t>
            </w:r>
          </w:p>
        </w:tc>
        <w:tc>
          <w:tcPr>
            <w:tcW w:w="1683" w:type="dxa"/>
            <w:vAlign w:val="center"/>
          </w:tcPr>
          <w:p w:rsidR="00A443F4" w:rsidRPr="00C36B4E" w:rsidRDefault="00A443F4" w:rsidP="008603FA">
            <w:pPr>
              <w:pStyle w:val="2"/>
              <w:spacing w:before="120" w:after="120"/>
              <w:jc w:val="center"/>
              <w:rPr>
                <w:rFonts w:eastAsia="宋体"/>
                <w:sz w:val="21"/>
                <w:szCs w:val="21"/>
              </w:rPr>
            </w:pPr>
            <w:r w:rsidRPr="00C36B4E">
              <w:rPr>
                <w:rFonts w:eastAsia="宋体"/>
                <w:sz w:val="21"/>
                <w:szCs w:val="21"/>
              </w:rPr>
              <w:t>学位论文初稿</w:t>
            </w:r>
          </w:p>
        </w:tc>
      </w:tr>
      <w:tr w:rsidR="00A443F4" w:rsidRPr="00C36B4E" w:rsidTr="008603FA">
        <w:tc>
          <w:tcPr>
            <w:tcW w:w="738" w:type="dxa"/>
            <w:vAlign w:val="center"/>
          </w:tcPr>
          <w:p w:rsidR="00A443F4" w:rsidRPr="00C36B4E" w:rsidRDefault="00A443F4" w:rsidP="008603FA">
            <w:pPr>
              <w:spacing w:before="120" w:after="120"/>
              <w:jc w:val="center"/>
              <w:rPr>
                <w:szCs w:val="21"/>
              </w:rPr>
            </w:pPr>
            <w:r w:rsidRPr="00C36B4E">
              <w:rPr>
                <w:szCs w:val="21"/>
              </w:rPr>
              <w:t>10</w:t>
            </w:r>
          </w:p>
        </w:tc>
        <w:tc>
          <w:tcPr>
            <w:tcW w:w="2626" w:type="dxa"/>
            <w:vAlign w:val="center"/>
          </w:tcPr>
          <w:p w:rsidR="00A443F4" w:rsidRPr="00C36B4E" w:rsidRDefault="00A443F4" w:rsidP="008603FA">
            <w:pPr>
              <w:spacing w:before="120" w:after="120"/>
              <w:jc w:val="center"/>
              <w:rPr>
                <w:szCs w:val="21"/>
              </w:rPr>
            </w:pPr>
            <w:r w:rsidRPr="00C36B4E">
              <w:rPr>
                <w:color w:val="000000"/>
                <w:szCs w:val="21"/>
              </w:rPr>
              <w:t>论文修改与答辩</w:t>
            </w:r>
          </w:p>
        </w:tc>
        <w:tc>
          <w:tcPr>
            <w:tcW w:w="1564" w:type="dxa"/>
            <w:gridSpan w:val="2"/>
            <w:vAlign w:val="center"/>
          </w:tcPr>
          <w:p w:rsidR="00A443F4" w:rsidRPr="00C36B4E" w:rsidRDefault="00A443F4" w:rsidP="008603FA">
            <w:pPr>
              <w:spacing w:before="120" w:after="120"/>
              <w:jc w:val="center"/>
              <w:rPr>
                <w:szCs w:val="21"/>
              </w:rPr>
            </w:pPr>
            <w:r w:rsidRPr="00C36B4E">
              <w:rPr>
                <w:bCs/>
                <w:color w:val="000000"/>
                <w:szCs w:val="21"/>
              </w:rPr>
              <w:t>3</w:t>
            </w:r>
            <w:r w:rsidRPr="00C36B4E">
              <w:rPr>
                <w:bCs/>
                <w:color w:val="000000"/>
                <w:szCs w:val="21"/>
              </w:rPr>
              <w:t>个月</w:t>
            </w:r>
          </w:p>
        </w:tc>
        <w:tc>
          <w:tcPr>
            <w:tcW w:w="1911" w:type="dxa"/>
            <w:vAlign w:val="center"/>
          </w:tcPr>
          <w:p w:rsidR="00A443F4" w:rsidRPr="00C36B4E" w:rsidRDefault="00A443F4" w:rsidP="003A49B3">
            <w:pPr>
              <w:spacing w:before="120" w:after="120"/>
              <w:jc w:val="center"/>
              <w:rPr>
                <w:szCs w:val="21"/>
              </w:rPr>
            </w:pPr>
            <w:r w:rsidRPr="00C36B4E">
              <w:rPr>
                <w:bCs/>
                <w:color w:val="000000"/>
                <w:szCs w:val="21"/>
              </w:rPr>
              <w:t>201</w:t>
            </w:r>
            <w:r w:rsidR="003A49B3" w:rsidRPr="00C36B4E">
              <w:rPr>
                <w:bCs/>
                <w:color w:val="000000"/>
                <w:szCs w:val="21"/>
              </w:rPr>
              <w:t>9</w:t>
            </w:r>
            <w:r w:rsidRPr="00C36B4E">
              <w:rPr>
                <w:bCs/>
                <w:color w:val="000000"/>
                <w:szCs w:val="21"/>
              </w:rPr>
              <w:t>.12~20</w:t>
            </w:r>
            <w:r w:rsidR="003A49B3" w:rsidRPr="00C36B4E">
              <w:rPr>
                <w:bCs/>
                <w:color w:val="000000"/>
                <w:szCs w:val="21"/>
              </w:rPr>
              <w:t>20</w:t>
            </w:r>
            <w:r w:rsidRPr="00C36B4E">
              <w:rPr>
                <w:bCs/>
                <w:color w:val="000000"/>
                <w:szCs w:val="21"/>
              </w:rPr>
              <w:t>.</w:t>
            </w:r>
            <w:r w:rsidR="003A49B3" w:rsidRPr="00C36B4E">
              <w:rPr>
                <w:bCs/>
                <w:color w:val="000000"/>
                <w:szCs w:val="21"/>
              </w:rPr>
              <w:t>3</w:t>
            </w:r>
          </w:p>
        </w:tc>
        <w:tc>
          <w:tcPr>
            <w:tcW w:w="1683" w:type="dxa"/>
            <w:vAlign w:val="center"/>
          </w:tcPr>
          <w:p w:rsidR="00A443F4" w:rsidRPr="00C36B4E" w:rsidRDefault="00A443F4" w:rsidP="008603FA">
            <w:pPr>
              <w:spacing w:before="120" w:after="120"/>
              <w:jc w:val="center"/>
              <w:rPr>
                <w:szCs w:val="21"/>
              </w:rPr>
            </w:pPr>
            <w:r w:rsidRPr="00C36B4E">
              <w:rPr>
                <w:szCs w:val="21"/>
              </w:rPr>
              <w:t>学位论文</w:t>
            </w:r>
          </w:p>
        </w:tc>
      </w:tr>
      <w:tr w:rsidR="00A443F4" w:rsidRPr="00C36B4E" w:rsidTr="008603FA">
        <w:trPr>
          <w:cantSplit/>
          <w:trHeight w:val="630"/>
        </w:trPr>
        <w:tc>
          <w:tcPr>
            <w:tcW w:w="738" w:type="dxa"/>
          </w:tcPr>
          <w:p w:rsidR="00A443F4" w:rsidRPr="00C36B4E" w:rsidRDefault="00A443F4" w:rsidP="008603FA">
            <w:pPr>
              <w:spacing w:before="120" w:after="120"/>
              <w:jc w:val="center"/>
              <w:rPr>
                <w:szCs w:val="21"/>
              </w:rPr>
            </w:pPr>
          </w:p>
        </w:tc>
        <w:tc>
          <w:tcPr>
            <w:tcW w:w="2626" w:type="dxa"/>
          </w:tcPr>
          <w:p w:rsidR="00A443F4" w:rsidRPr="00C36B4E" w:rsidRDefault="00A443F4" w:rsidP="008603FA">
            <w:pPr>
              <w:spacing w:before="120" w:after="120"/>
              <w:rPr>
                <w:szCs w:val="21"/>
              </w:rPr>
            </w:pPr>
          </w:p>
        </w:tc>
        <w:tc>
          <w:tcPr>
            <w:tcW w:w="423" w:type="dxa"/>
          </w:tcPr>
          <w:p w:rsidR="00A443F4" w:rsidRPr="00C36B4E" w:rsidRDefault="00A443F4" w:rsidP="008603FA">
            <w:pPr>
              <w:spacing w:before="120" w:after="120"/>
              <w:rPr>
                <w:b/>
                <w:szCs w:val="21"/>
              </w:rPr>
            </w:pPr>
            <w:r w:rsidRPr="00C36B4E">
              <w:rPr>
                <w:b/>
                <w:szCs w:val="21"/>
              </w:rPr>
              <w:t>合计</w:t>
            </w:r>
          </w:p>
        </w:tc>
        <w:tc>
          <w:tcPr>
            <w:tcW w:w="1141" w:type="dxa"/>
            <w:vAlign w:val="center"/>
          </w:tcPr>
          <w:p w:rsidR="00A443F4" w:rsidRPr="00C36B4E" w:rsidRDefault="00A443F4" w:rsidP="003A49B3">
            <w:pPr>
              <w:spacing w:before="120" w:after="120"/>
              <w:jc w:val="center"/>
              <w:rPr>
                <w:szCs w:val="21"/>
              </w:rPr>
            </w:pPr>
            <w:r w:rsidRPr="00C36B4E">
              <w:rPr>
                <w:szCs w:val="21"/>
              </w:rPr>
              <w:t>2</w:t>
            </w:r>
            <w:r w:rsidR="003A49B3" w:rsidRPr="00C36B4E">
              <w:rPr>
                <w:szCs w:val="21"/>
              </w:rPr>
              <w:t>8</w:t>
            </w:r>
            <w:r w:rsidRPr="00C36B4E">
              <w:rPr>
                <w:szCs w:val="21"/>
              </w:rPr>
              <w:t>个月</w:t>
            </w:r>
          </w:p>
        </w:tc>
        <w:tc>
          <w:tcPr>
            <w:tcW w:w="1911" w:type="dxa"/>
          </w:tcPr>
          <w:p w:rsidR="00A443F4" w:rsidRPr="00C36B4E" w:rsidRDefault="00A443F4" w:rsidP="008603FA">
            <w:pPr>
              <w:spacing w:before="120" w:after="120"/>
              <w:rPr>
                <w:szCs w:val="21"/>
              </w:rPr>
            </w:pPr>
          </w:p>
        </w:tc>
        <w:tc>
          <w:tcPr>
            <w:tcW w:w="1683" w:type="dxa"/>
          </w:tcPr>
          <w:p w:rsidR="00A443F4" w:rsidRPr="00C36B4E" w:rsidRDefault="00A443F4" w:rsidP="008603FA">
            <w:pPr>
              <w:spacing w:before="120" w:after="120"/>
              <w:rPr>
                <w:szCs w:val="21"/>
              </w:rPr>
            </w:pPr>
          </w:p>
        </w:tc>
      </w:tr>
    </w:tbl>
    <w:p w:rsidR="00A659EE" w:rsidRPr="00C36B4E" w:rsidRDefault="00A659EE"/>
    <w:p w:rsidR="00A443F4" w:rsidRPr="00C36B4E" w:rsidRDefault="00A443F4"/>
    <w:p w:rsidR="00A443F4" w:rsidRPr="00C36B4E" w:rsidRDefault="00A443F4"/>
    <w:p w:rsidR="00A443F4" w:rsidRPr="00C36B4E" w:rsidRDefault="00A443F4"/>
    <w:p w:rsidR="00A443F4" w:rsidRDefault="00A443F4"/>
    <w:p w:rsidR="00F82243" w:rsidRDefault="00F82243"/>
    <w:p w:rsidR="00F82243" w:rsidRPr="00C36B4E" w:rsidRDefault="00F82243">
      <w:pPr>
        <w:rPr>
          <w:rFonts w:hint="eastAsia"/>
        </w:rPr>
      </w:pPr>
    </w:p>
    <w:p w:rsidR="00A659EE" w:rsidRPr="00C36B4E" w:rsidRDefault="00A659EE">
      <w:pPr>
        <w:rPr>
          <w:rFonts w:eastAsia="黑体"/>
          <w:sz w:val="24"/>
        </w:rPr>
      </w:pPr>
      <w:r w:rsidRPr="00C36B4E">
        <w:rPr>
          <w:rFonts w:eastAsia="黑体"/>
          <w:sz w:val="24"/>
        </w:rPr>
        <w:lastRenderedPageBreak/>
        <w:t>9</w:t>
      </w:r>
      <w:r w:rsidRPr="00C36B4E">
        <w:rPr>
          <w:rFonts w:eastAsia="黑体"/>
          <w:sz w:val="24"/>
        </w:rPr>
        <w:t>．同济大学博士研究生学位论文开题报告评分表</w:t>
      </w:r>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5"/>
        <w:gridCol w:w="701"/>
        <w:gridCol w:w="1260"/>
        <w:gridCol w:w="4860"/>
        <w:gridCol w:w="1260"/>
      </w:tblGrid>
      <w:tr w:rsidR="00A659EE" w:rsidRPr="00C36B4E">
        <w:trPr>
          <w:cantSplit/>
          <w:trHeight w:val="899"/>
        </w:trPr>
        <w:tc>
          <w:tcPr>
            <w:tcW w:w="1515"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黑体"/>
                <w:sz w:val="24"/>
              </w:rPr>
            </w:pPr>
            <w:r w:rsidRPr="00C36B4E">
              <w:rPr>
                <w:rFonts w:eastAsia="黑体"/>
                <w:sz w:val="24"/>
              </w:rPr>
              <w:t>评审项目</w:t>
            </w:r>
          </w:p>
        </w:tc>
        <w:tc>
          <w:tcPr>
            <w:tcW w:w="701"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黑体"/>
                <w:sz w:val="24"/>
              </w:rPr>
            </w:pPr>
            <w:r w:rsidRPr="00C36B4E">
              <w:rPr>
                <w:rFonts w:eastAsia="黑体"/>
                <w:sz w:val="24"/>
              </w:rPr>
              <w:t>权重</w:t>
            </w:r>
          </w:p>
        </w:tc>
        <w:tc>
          <w:tcPr>
            <w:tcW w:w="6120" w:type="dxa"/>
            <w:gridSpan w:val="2"/>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黑体"/>
                <w:sz w:val="24"/>
              </w:rPr>
            </w:pPr>
            <w:r w:rsidRPr="00C36B4E">
              <w:rPr>
                <w:rFonts w:eastAsia="黑体"/>
                <w:sz w:val="24"/>
              </w:rPr>
              <w:t>评</w:t>
            </w:r>
            <w:r w:rsidRPr="00C36B4E">
              <w:rPr>
                <w:rFonts w:eastAsia="黑体"/>
                <w:sz w:val="24"/>
              </w:rPr>
              <w:t xml:space="preserve"> </w:t>
            </w:r>
            <w:r w:rsidRPr="00C36B4E">
              <w:rPr>
                <w:rFonts w:eastAsia="黑体"/>
                <w:sz w:val="24"/>
              </w:rPr>
              <w:t>分</w:t>
            </w:r>
            <w:r w:rsidRPr="00C36B4E">
              <w:rPr>
                <w:rFonts w:eastAsia="黑体"/>
                <w:sz w:val="24"/>
              </w:rPr>
              <w:t xml:space="preserve"> </w:t>
            </w:r>
            <w:r w:rsidRPr="00C36B4E">
              <w:rPr>
                <w:rFonts w:eastAsia="黑体"/>
                <w:sz w:val="24"/>
              </w:rPr>
              <w:t>标</w:t>
            </w:r>
            <w:r w:rsidRPr="00C36B4E">
              <w:rPr>
                <w:rFonts w:eastAsia="黑体"/>
                <w:sz w:val="24"/>
              </w:rPr>
              <w:t xml:space="preserve"> </w:t>
            </w:r>
            <w:r w:rsidRPr="00C36B4E">
              <w:rPr>
                <w:rFonts w:eastAsia="黑体"/>
                <w:sz w:val="24"/>
              </w:rPr>
              <w:t>准</w:t>
            </w: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黑体"/>
                <w:sz w:val="24"/>
              </w:rPr>
            </w:pPr>
            <w:r w:rsidRPr="00C36B4E">
              <w:rPr>
                <w:rFonts w:eastAsia="黑体"/>
                <w:sz w:val="24"/>
              </w:rPr>
              <w:t>得分</w:t>
            </w:r>
          </w:p>
          <w:p w:rsidR="00A659EE" w:rsidRPr="00C36B4E" w:rsidRDefault="00A659EE">
            <w:pPr>
              <w:jc w:val="center"/>
              <w:rPr>
                <w:rFonts w:eastAsia="黑体"/>
                <w:sz w:val="24"/>
              </w:rPr>
            </w:pPr>
            <w:r w:rsidRPr="00C36B4E">
              <w:rPr>
                <w:rFonts w:eastAsia="黑体"/>
                <w:sz w:val="22"/>
              </w:rPr>
              <w:t>(</w:t>
            </w:r>
            <w:r w:rsidRPr="00C36B4E">
              <w:rPr>
                <w:rFonts w:eastAsia="黑体"/>
                <w:sz w:val="22"/>
              </w:rPr>
              <w:t>百分制</w:t>
            </w:r>
            <w:r w:rsidRPr="00C36B4E">
              <w:rPr>
                <w:rFonts w:eastAsia="黑体"/>
                <w:sz w:val="22"/>
              </w:rPr>
              <w:t>)</w:t>
            </w:r>
          </w:p>
        </w:tc>
      </w:tr>
      <w:tr w:rsidR="00A659EE" w:rsidRPr="00C36B4E">
        <w:trPr>
          <w:cantSplit/>
          <w:trHeight w:val="320"/>
        </w:trPr>
        <w:tc>
          <w:tcPr>
            <w:tcW w:w="1515"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A.</w:t>
            </w:r>
            <w:r w:rsidRPr="00C36B4E">
              <w:rPr>
                <w:rFonts w:eastAsia="仿宋_GB2312"/>
              </w:rPr>
              <w:t>研究问题</w:t>
            </w:r>
          </w:p>
        </w:tc>
        <w:tc>
          <w:tcPr>
            <w:tcW w:w="701"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20%</w:t>
            </w: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80~100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研究问题明确，具有很强的理论意义或实用价值，并预期将获得重大的社会、经济、文化影响。</w:t>
            </w:r>
          </w:p>
        </w:tc>
        <w:tc>
          <w:tcPr>
            <w:tcW w:w="1260"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60~80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研究问题明确，具有较强的理论意义或实用价值，并预期获得较大的社会、经济、文化影响。</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w:t>
            </w:r>
            <w:r w:rsidRPr="00C36B4E">
              <w:rPr>
                <w:rFonts w:eastAsia="仿宋_GB2312"/>
              </w:rPr>
              <w:t>分以下</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研究问题不明确。</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B.</w:t>
            </w:r>
            <w:r w:rsidRPr="00C36B4E">
              <w:rPr>
                <w:rFonts w:eastAsia="仿宋_GB2312"/>
              </w:rPr>
              <w:t>文献阅读量</w:t>
            </w:r>
          </w:p>
        </w:tc>
        <w:tc>
          <w:tcPr>
            <w:tcW w:w="701"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10%</w:t>
            </w: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80~100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文献阅读量在</w:t>
            </w:r>
            <w:r w:rsidRPr="00C36B4E">
              <w:rPr>
                <w:rFonts w:eastAsia="仿宋_GB2312"/>
              </w:rPr>
              <w:t>100</w:t>
            </w:r>
            <w:r w:rsidRPr="00C36B4E">
              <w:rPr>
                <w:rFonts w:eastAsia="仿宋_GB2312"/>
              </w:rPr>
              <w:t>篇以上，外文文献占</w:t>
            </w:r>
            <w:r w:rsidRPr="00C36B4E">
              <w:rPr>
                <w:rFonts w:eastAsia="仿宋_GB2312"/>
              </w:rPr>
              <w:t>50%</w:t>
            </w:r>
            <w:r w:rsidRPr="00C36B4E">
              <w:rPr>
                <w:rFonts w:eastAsia="仿宋_GB2312"/>
              </w:rPr>
              <w:t>。</w:t>
            </w:r>
          </w:p>
        </w:tc>
        <w:tc>
          <w:tcPr>
            <w:tcW w:w="1260"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60~80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文献阅读量在</w:t>
            </w:r>
            <w:r w:rsidRPr="00C36B4E">
              <w:rPr>
                <w:rFonts w:eastAsia="仿宋_GB2312"/>
              </w:rPr>
              <w:t>50</w:t>
            </w:r>
            <w:r w:rsidRPr="00C36B4E">
              <w:rPr>
                <w:rFonts w:eastAsia="仿宋_GB2312"/>
              </w:rPr>
              <w:t>篇以上，外文文献占</w:t>
            </w:r>
            <w:r w:rsidRPr="00C36B4E">
              <w:rPr>
                <w:rFonts w:eastAsia="仿宋_GB2312"/>
              </w:rPr>
              <w:t>30%</w:t>
            </w:r>
            <w:r w:rsidRPr="00C36B4E">
              <w:rPr>
                <w:rFonts w:eastAsia="仿宋_GB2312"/>
              </w:rPr>
              <w:t>。</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w:t>
            </w:r>
            <w:r w:rsidRPr="00C36B4E">
              <w:rPr>
                <w:rFonts w:eastAsia="仿宋_GB2312"/>
              </w:rPr>
              <w:t>分以下</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文献阅读量在</w:t>
            </w:r>
            <w:r w:rsidRPr="00C36B4E">
              <w:rPr>
                <w:rFonts w:eastAsia="仿宋_GB2312"/>
              </w:rPr>
              <w:t>50</w:t>
            </w:r>
            <w:r w:rsidRPr="00C36B4E">
              <w:rPr>
                <w:rFonts w:eastAsia="仿宋_GB2312"/>
              </w:rPr>
              <w:t>篇以下。</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C.</w:t>
            </w:r>
            <w:r w:rsidRPr="00C36B4E">
              <w:rPr>
                <w:rFonts w:eastAsia="仿宋_GB2312"/>
              </w:rPr>
              <w:t>文献综述</w:t>
            </w:r>
          </w:p>
        </w:tc>
        <w:tc>
          <w:tcPr>
            <w:tcW w:w="701"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10%</w:t>
            </w: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80~100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报告内容全面阐述该研究方向的现状和发展动态。</w:t>
            </w:r>
          </w:p>
        </w:tc>
        <w:tc>
          <w:tcPr>
            <w:tcW w:w="1260"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60~80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报告内容基本跟踪该研究方向的现状和发展动态。</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w:t>
            </w:r>
            <w:r w:rsidRPr="00C36B4E">
              <w:rPr>
                <w:rFonts w:eastAsia="仿宋_GB2312"/>
              </w:rPr>
              <w:t>分以下</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综述一般，未达到上述标准。</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D.</w:t>
            </w:r>
            <w:r w:rsidRPr="00C36B4E">
              <w:rPr>
                <w:rFonts w:eastAsia="仿宋_GB2312"/>
              </w:rPr>
              <w:t>创新性</w:t>
            </w:r>
          </w:p>
        </w:tc>
        <w:tc>
          <w:tcPr>
            <w:tcW w:w="701"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30%</w:t>
            </w: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80~100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研究问题</w:t>
            </w:r>
            <w:r w:rsidRPr="00C36B4E">
              <w:rPr>
                <w:rFonts w:eastAsia="仿宋_GB2312"/>
              </w:rPr>
              <w:t>/</w:t>
            </w:r>
            <w:r w:rsidRPr="00C36B4E">
              <w:rPr>
                <w:rFonts w:eastAsia="仿宋_GB2312"/>
              </w:rPr>
              <w:t>成果前沿，研究成果具有很强的创新性。</w:t>
            </w:r>
          </w:p>
        </w:tc>
        <w:tc>
          <w:tcPr>
            <w:tcW w:w="1260"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60~80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研究问题属本学科的发展方向，有自己独特的思考、并具有一定的创新性。</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w:t>
            </w:r>
            <w:r w:rsidRPr="00C36B4E">
              <w:rPr>
                <w:rFonts w:eastAsia="仿宋_GB2312"/>
              </w:rPr>
              <w:t>分以下</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研究成果的创新性不明显。</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E.</w:t>
            </w:r>
            <w:r w:rsidRPr="00C36B4E">
              <w:rPr>
                <w:rFonts w:eastAsia="仿宋_GB2312"/>
              </w:rPr>
              <w:t>研究方法</w:t>
            </w:r>
          </w:p>
        </w:tc>
        <w:tc>
          <w:tcPr>
            <w:tcW w:w="701"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20%</w:t>
            </w: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80~100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研究方法科学合理，条理清楚，针对性强。</w:t>
            </w:r>
          </w:p>
        </w:tc>
        <w:tc>
          <w:tcPr>
            <w:tcW w:w="1260"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60~80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制定了明确的研究方法，有针对性。</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w:t>
            </w:r>
            <w:r w:rsidRPr="00C36B4E">
              <w:rPr>
                <w:rFonts w:eastAsia="仿宋_GB2312"/>
              </w:rPr>
              <w:t>分以下</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研究方法不明确。</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F.</w:t>
            </w:r>
            <w:r w:rsidRPr="00C36B4E">
              <w:rPr>
                <w:rFonts w:eastAsia="仿宋_GB2312"/>
              </w:rPr>
              <w:t>报告表达</w:t>
            </w:r>
          </w:p>
        </w:tc>
        <w:tc>
          <w:tcPr>
            <w:tcW w:w="701"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10%</w:t>
            </w: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80~100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报告严密、逻辑性强、文字流畅，表达清楚。</w:t>
            </w:r>
          </w:p>
        </w:tc>
        <w:tc>
          <w:tcPr>
            <w:tcW w:w="1260" w:type="dxa"/>
            <w:vMerge w:val="restart"/>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60~80</w:t>
            </w:r>
            <w:r w:rsidRPr="00C36B4E">
              <w:rPr>
                <w:rFonts w:eastAsia="仿宋_GB2312"/>
              </w:rPr>
              <w:t>分</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基本概念清晰、层次分明。表达较清楚。</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701"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60</w:t>
            </w:r>
            <w:r w:rsidRPr="00C36B4E">
              <w:rPr>
                <w:rFonts w:eastAsia="仿宋_GB2312"/>
              </w:rPr>
              <w:t>分以下</w:t>
            </w:r>
          </w:p>
        </w:tc>
        <w:tc>
          <w:tcPr>
            <w:tcW w:w="48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表达较差。</w:t>
            </w:r>
          </w:p>
        </w:tc>
        <w:tc>
          <w:tcPr>
            <w:tcW w:w="1260" w:type="dxa"/>
            <w:vMerge/>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r w:rsidR="00A659EE" w:rsidRPr="00C36B4E">
        <w:trPr>
          <w:cantSplit/>
          <w:trHeight w:val="320"/>
        </w:trPr>
        <w:tc>
          <w:tcPr>
            <w:tcW w:w="1515"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r w:rsidRPr="00C36B4E">
              <w:rPr>
                <w:rFonts w:eastAsia="仿宋_GB2312"/>
              </w:rPr>
              <w:t>总分</w:t>
            </w:r>
          </w:p>
        </w:tc>
        <w:tc>
          <w:tcPr>
            <w:tcW w:w="701"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c>
          <w:tcPr>
            <w:tcW w:w="6120" w:type="dxa"/>
            <w:gridSpan w:val="2"/>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rPr>
                <w:rFonts w:eastAsia="仿宋_GB2312"/>
              </w:rPr>
            </w:pPr>
            <w:r w:rsidRPr="00C36B4E">
              <w:rPr>
                <w:rFonts w:eastAsia="仿宋_GB2312"/>
              </w:rPr>
              <w:t>总分</w:t>
            </w:r>
            <w:r w:rsidRPr="00C36B4E">
              <w:rPr>
                <w:rFonts w:eastAsia="仿宋_GB2312"/>
              </w:rPr>
              <w:t>=0.2A+0.1B+0.1C+0.3D+0.2E+0.1F</w:t>
            </w:r>
          </w:p>
        </w:tc>
        <w:tc>
          <w:tcPr>
            <w:tcW w:w="1260" w:type="dxa"/>
            <w:tcBorders>
              <w:top w:val="single" w:sz="12" w:space="0" w:color="auto"/>
              <w:left w:val="single" w:sz="12" w:space="0" w:color="auto"/>
              <w:bottom w:val="single" w:sz="12" w:space="0" w:color="auto"/>
              <w:right w:val="single" w:sz="12" w:space="0" w:color="auto"/>
            </w:tcBorders>
            <w:vAlign w:val="center"/>
          </w:tcPr>
          <w:p w:rsidR="00A659EE" w:rsidRPr="00C36B4E" w:rsidRDefault="00A659EE">
            <w:pPr>
              <w:jc w:val="center"/>
              <w:rPr>
                <w:rFonts w:eastAsia="仿宋_GB2312"/>
              </w:rPr>
            </w:pPr>
          </w:p>
        </w:tc>
      </w:tr>
    </w:tbl>
    <w:p w:rsidR="00A659EE" w:rsidRPr="00C36B4E" w:rsidRDefault="00A659EE">
      <w:pPr>
        <w:ind w:left="-360"/>
      </w:pPr>
      <w:r w:rsidRPr="00C36B4E">
        <w:t xml:space="preserve">   </w:t>
      </w:r>
      <w:r w:rsidRPr="00C36B4E">
        <w:t>注：评审专家按百分制在六项指标每一栏的最后一列内打分。</w:t>
      </w:r>
    </w:p>
    <w:p w:rsidR="00A659EE" w:rsidRPr="00C36B4E" w:rsidRDefault="00A659EE">
      <w:pPr>
        <w:rPr>
          <w:rFonts w:eastAsia="黑体"/>
          <w:sz w:val="24"/>
        </w:rPr>
      </w:pPr>
    </w:p>
    <w:p w:rsidR="00A659EE" w:rsidRPr="00C36B4E" w:rsidRDefault="00A659EE">
      <w:pPr>
        <w:rPr>
          <w:rFonts w:eastAsia="黑体"/>
          <w:sz w:val="24"/>
        </w:rPr>
      </w:pPr>
      <w:r w:rsidRPr="00C36B4E">
        <w:rPr>
          <w:rFonts w:eastAsia="黑体"/>
          <w:sz w:val="24"/>
        </w:rPr>
        <w:t>评审小组组成：</w:t>
      </w:r>
    </w:p>
    <w:tbl>
      <w:tblPr>
        <w:tblW w:w="0" w:type="auto"/>
        <w:tblInd w:w="-2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956"/>
        <w:gridCol w:w="1824"/>
        <w:gridCol w:w="2160"/>
        <w:gridCol w:w="3600"/>
      </w:tblGrid>
      <w:tr w:rsidR="00A659EE" w:rsidRPr="00C36B4E">
        <w:trPr>
          <w:trHeight w:val="482"/>
        </w:trPr>
        <w:tc>
          <w:tcPr>
            <w:tcW w:w="1956" w:type="dxa"/>
            <w:vAlign w:val="center"/>
          </w:tcPr>
          <w:p w:rsidR="00A659EE" w:rsidRPr="00C36B4E" w:rsidRDefault="00A659EE">
            <w:pPr>
              <w:spacing w:before="120"/>
              <w:jc w:val="center"/>
              <w:rPr>
                <w:rFonts w:eastAsia="黑体"/>
                <w:sz w:val="24"/>
              </w:rPr>
            </w:pPr>
            <w:r w:rsidRPr="00C36B4E">
              <w:rPr>
                <w:rFonts w:eastAsia="黑体"/>
                <w:sz w:val="24"/>
              </w:rPr>
              <w:t>组成</w:t>
            </w:r>
          </w:p>
        </w:tc>
        <w:tc>
          <w:tcPr>
            <w:tcW w:w="1824" w:type="dxa"/>
            <w:vAlign w:val="center"/>
          </w:tcPr>
          <w:p w:rsidR="00A659EE" w:rsidRPr="00C36B4E" w:rsidRDefault="00A659EE">
            <w:pPr>
              <w:spacing w:before="120"/>
              <w:jc w:val="center"/>
              <w:rPr>
                <w:rFonts w:eastAsia="黑体"/>
                <w:sz w:val="24"/>
              </w:rPr>
            </w:pPr>
            <w:r w:rsidRPr="00C36B4E">
              <w:rPr>
                <w:rFonts w:eastAsia="黑体"/>
                <w:sz w:val="24"/>
              </w:rPr>
              <w:t>姓名</w:t>
            </w:r>
          </w:p>
        </w:tc>
        <w:tc>
          <w:tcPr>
            <w:tcW w:w="2160" w:type="dxa"/>
            <w:vAlign w:val="center"/>
          </w:tcPr>
          <w:p w:rsidR="00A659EE" w:rsidRPr="00C36B4E" w:rsidRDefault="00A659EE">
            <w:pPr>
              <w:spacing w:before="120"/>
              <w:jc w:val="center"/>
              <w:rPr>
                <w:rFonts w:eastAsia="黑体"/>
                <w:sz w:val="24"/>
              </w:rPr>
            </w:pPr>
            <w:r w:rsidRPr="00C36B4E">
              <w:rPr>
                <w:rFonts w:eastAsia="黑体"/>
                <w:sz w:val="24"/>
              </w:rPr>
              <w:t>职称</w:t>
            </w:r>
          </w:p>
        </w:tc>
        <w:tc>
          <w:tcPr>
            <w:tcW w:w="3600" w:type="dxa"/>
            <w:vAlign w:val="center"/>
          </w:tcPr>
          <w:p w:rsidR="00A659EE" w:rsidRPr="00C36B4E" w:rsidRDefault="00A659EE">
            <w:pPr>
              <w:spacing w:before="120"/>
              <w:jc w:val="center"/>
              <w:rPr>
                <w:rFonts w:eastAsia="黑体"/>
                <w:sz w:val="24"/>
              </w:rPr>
            </w:pPr>
            <w:r w:rsidRPr="00C36B4E">
              <w:rPr>
                <w:rFonts w:eastAsia="黑体"/>
                <w:sz w:val="24"/>
              </w:rPr>
              <w:t>单位</w:t>
            </w:r>
          </w:p>
        </w:tc>
      </w:tr>
      <w:tr w:rsidR="00A659EE" w:rsidRPr="00C36B4E">
        <w:trPr>
          <w:trHeight w:val="482"/>
        </w:trPr>
        <w:tc>
          <w:tcPr>
            <w:tcW w:w="1956" w:type="dxa"/>
          </w:tcPr>
          <w:p w:rsidR="00A659EE" w:rsidRPr="00C36B4E" w:rsidRDefault="00A659EE">
            <w:pPr>
              <w:spacing w:before="120"/>
              <w:jc w:val="center"/>
              <w:rPr>
                <w:sz w:val="24"/>
              </w:rPr>
            </w:pPr>
            <w:r w:rsidRPr="00C36B4E">
              <w:rPr>
                <w:sz w:val="24"/>
              </w:rPr>
              <w:t>组长</w:t>
            </w:r>
          </w:p>
        </w:tc>
        <w:tc>
          <w:tcPr>
            <w:tcW w:w="1824" w:type="dxa"/>
          </w:tcPr>
          <w:p w:rsidR="00A659EE" w:rsidRPr="00C36B4E" w:rsidRDefault="00A659EE">
            <w:pPr>
              <w:spacing w:before="120"/>
            </w:pPr>
          </w:p>
        </w:tc>
        <w:tc>
          <w:tcPr>
            <w:tcW w:w="2160" w:type="dxa"/>
          </w:tcPr>
          <w:p w:rsidR="00A659EE" w:rsidRPr="00C36B4E" w:rsidRDefault="00A659EE">
            <w:pPr>
              <w:spacing w:before="120"/>
              <w:jc w:val="center"/>
            </w:pPr>
          </w:p>
        </w:tc>
        <w:tc>
          <w:tcPr>
            <w:tcW w:w="3600" w:type="dxa"/>
          </w:tcPr>
          <w:p w:rsidR="00A659EE" w:rsidRPr="00C36B4E" w:rsidRDefault="00A659EE">
            <w:pPr>
              <w:spacing w:before="120"/>
              <w:jc w:val="center"/>
            </w:pPr>
          </w:p>
        </w:tc>
      </w:tr>
      <w:tr w:rsidR="00A659EE" w:rsidRPr="00C36B4E">
        <w:trPr>
          <w:trHeight w:val="482"/>
        </w:trPr>
        <w:tc>
          <w:tcPr>
            <w:tcW w:w="1956" w:type="dxa"/>
            <w:vMerge w:val="restart"/>
            <w:vAlign w:val="center"/>
          </w:tcPr>
          <w:p w:rsidR="00A659EE" w:rsidRPr="00C36B4E" w:rsidRDefault="00A659EE">
            <w:pPr>
              <w:spacing w:before="120"/>
              <w:jc w:val="center"/>
              <w:rPr>
                <w:sz w:val="24"/>
              </w:rPr>
            </w:pPr>
            <w:r w:rsidRPr="00C36B4E">
              <w:rPr>
                <w:sz w:val="24"/>
              </w:rPr>
              <w:t>成员</w:t>
            </w:r>
          </w:p>
        </w:tc>
        <w:tc>
          <w:tcPr>
            <w:tcW w:w="1824" w:type="dxa"/>
          </w:tcPr>
          <w:p w:rsidR="00A659EE" w:rsidRPr="00C36B4E" w:rsidRDefault="00A659EE">
            <w:pPr>
              <w:spacing w:before="120"/>
              <w:jc w:val="center"/>
            </w:pPr>
          </w:p>
        </w:tc>
        <w:tc>
          <w:tcPr>
            <w:tcW w:w="2160" w:type="dxa"/>
          </w:tcPr>
          <w:p w:rsidR="00A659EE" w:rsidRPr="00C36B4E" w:rsidRDefault="00A659EE">
            <w:pPr>
              <w:spacing w:before="120"/>
              <w:jc w:val="center"/>
            </w:pPr>
          </w:p>
        </w:tc>
        <w:tc>
          <w:tcPr>
            <w:tcW w:w="3600" w:type="dxa"/>
          </w:tcPr>
          <w:p w:rsidR="00A659EE" w:rsidRPr="00C36B4E" w:rsidRDefault="00A659EE">
            <w:pPr>
              <w:spacing w:before="120"/>
              <w:jc w:val="center"/>
            </w:pPr>
          </w:p>
        </w:tc>
      </w:tr>
      <w:tr w:rsidR="00A659EE" w:rsidRPr="00C36B4E">
        <w:trPr>
          <w:trHeight w:val="482"/>
        </w:trPr>
        <w:tc>
          <w:tcPr>
            <w:tcW w:w="1956" w:type="dxa"/>
            <w:vMerge/>
          </w:tcPr>
          <w:p w:rsidR="00A659EE" w:rsidRPr="00C36B4E" w:rsidRDefault="00A659EE">
            <w:pPr>
              <w:spacing w:before="120"/>
            </w:pPr>
          </w:p>
        </w:tc>
        <w:tc>
          <w:tcPr>
            <w:tcW w:w="1824" w:type="dxa"/>
          </w:tcPr>
          <w:p w:rsidR="00A659EE" w:rsidRPr="00C36B4E" w:rsidRDefault="00A659EE">
            <w:pPr>
              <w:spacing w:before="120"/>
            </w:pPr>
          </w:p>
        </w:tc>
        <w:tc>
          <w:tcPr>
            <w:tcW w:w="2160" w:type="dxa"/>
          </w:tcPr>
          <w:p w:rsidR="00A659EE" w:rsidRPr="00C36B4E" w:rsidRDefault="00A659EE">
            <w:pPr>
              <w:spacing w:before="120"/>
            </w:pPr>
          </w:p>
        </w:tc>
        <w:tc>
          <w:tcPr>
            <w:tcW w:w="3600" w:type="dxa"/>
          </w:tcPr>
          <w:p w:rsidR="00A659EE" w:rsidRPr="00C36B4E" w:rsidRDefault="00A659EE">
            <w:pPr>
              <w:spacing w:before="120"/>
            </w:pPr>
          </w:p>
        </w:tc>
      </w:tr>
      <w:tr w:rsidR="00A659EE" w:rsidRPr="00C36B4E">
        <w:trPr>
          <w:trHeight w:val="482"/>
        </w:trPr>
        <w:tc>
          <w:tcPr>
            <w:tcW w:w="1956" w:type="dxa"/>
            <w:vMerge/>
          </w:tcPr>
          <w:p w:rsidR="00A659EE" w:rsidRPr="00C36B4E" w:rsidRDefault="00A659EE">
            <w:pPr>
              <w:spacing w:before="120"/>
            </w:pPr>
          </w:p>
        </w:tc>
        <w:tc>
          <w:tcPr>
            <w:tcW w:w="1824" w:type="dxa"/>
          </w:tcPr>
          <w:p w:rsidR="00A659EE" w:rsidRPr="00C36B4E" w:rsidRDefault="00A659EE">
            <w:pPr>
              <w:spacing w:before="120"/>
            </w:pPr>
          </w:p>
        </w:tc>
        <w:tc>
          <w:tcPr>
            <w:tcW w:w="2160" w:type="dxa"/>
          </w:tcPr>
          <w:p w:rsidR="00A659EE" w:rsidRPr="00C36B4E" w:rsidRDefault="00A659EE">
            <w:pPr>
              <w:spacing w:before="120"/>
            </w:pPr>
          </w:p>
        </w:tc>
        <w:tc>
          <w:tcPr>
            <w:tcW w:w="3600" w:type="dxa"/>
          </w:tcPr>
          <w:p w:rsidR="00A659EE" w:rsidRPr="00C36B4E" w:rsidRDefault="00A659EE">
            <w:pPr>
              <w:spacing w:before="120"/>
            </w:pPr>
          </w:p>
        </w:tc>
      </w:tr>
      <w:tr w:rsidR="00A659EE" w:rsidRPr="00C36B4E">
        <w:trPr>
          <w:trHeight w:val="482"/>
        </w:trPr>
        <w:tc>
          <w:tcPr>
            <w:tcW w:w="1956" w:type="dxa"/>
            <w:vMerge/>
          </w:tcPr>
          <w:p w:rsidR="00A659EE" w:rsidRPr="00C36B4E" w:rsidRDefault="00A659EE">
            <w:pPr>
              <w:spacing w:before="120"/>
            </w:pPr>
          </w:p>
        </w:tc>
        <w:tc>
          <w:tcPr>
            <w:tcW w:w="1824" w:type="dxa"/>
          </w:tcPr>
          <w:p w:rsidR="00A659EE" w:rsidRPr="00C36B4E" w:rsidRDefault="00A659EE">
            <w:pPr>
              <w:spacing w:before="120"/>
            </w:pPr>
          </w:p>
        </w:tc>
        <w:tc>
          <w:tcPr>
            <w:tcW w:w="2160" w:type="dxa"/>
          </w:tcPr>
          <w:p w:rsidR="00A659EE" w:rsidRPr="00C36B4E" w:rsidRDefault="00A659EE">
            <w:pPr>
              <w:spacing w:before="120"/>
            </w:pPr>
          </w:p>
        </w:tc>
        <w:tc>
          <w:tcPr>
            <w:tcW w:w="3600" w:type="dxa"/>
          </w:tcPr>
          <w:p w:rsidR="00A659EE" w:rsidRPr="00C36B4E" w:rsidRDefault="00A659EE">
            <w:pPr>
              <w:spacing w:before="120"/>
            </w:pPr>
          </w:p>
        </w:tc>
      </w:tr>
    </w:tbl>
    <w:p w:rsidR="00A659EE" w:rsidRPr="00C36B4E" w:rsidRDefault="00A659EE">
      <w:pPr>
        <w:spacing w:before="120"/>
      </w:pPr>
      <w:r w:rsidRPr="00C36B4E">
        <w:t>注：此评分表作为博士研究生课程成绩单必备的材料之一</w:t>
      </w:r>
    </w:p>
    <w:p w:rsidR="00A659EE" w:rsidRPr="00C36B4E" w:rsidRDefault="00A659EE">
      <w:pPr>
        <w:rPr>
          <w:rFonts w:eastAsia="黑体"/>
          <w:sz w:val="24"/>
        </w:rPr>
      </w:pPr>
      <w:r w:rsidRPr="00C36B4E">
        <w:rPr>
          <w:rFonts w:eastAsia="黑体"/>
          <w:sz w:val="24"/>
        </w:rPr>
        <w:br w:type="page"/>
      </w:r>
      <w:r w:rsidRPr="00C36B4E">
        <w:rPr>
          <w:rFonts w:eastAsia="黑体"/>
          <w:sz w:val="24"/>
        </w:rPr>
        <w:lastRenderedPageBreak/>
        <w:t>10</w:t>
      </w:r>
      <w:r w:rsidRPr="00C36B4E">
        <w:rPr>
          <w:rFonts w:eastAsia="黑体"/>
          <w:sz w:val="24"/>
        </w:rPr>
        <w:t>．评审意见</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4" w:space="0" w:color="auto"/>
        </w:tblBorders>
        <w:tblLayout w:type="fixed"/>
        <w:tblLook w:val="0000" w:firstRow="0" w:lastRow="0" w:firstColumn="0" w:lastColumn="0" w:noHBand="0" w:noVBand="0"/>
      </w:tblPr>
      <w:tblGrid>
        <w:gridCol w:w="8522"/>
      </w:tblGrid>
      <w:tr w:rsidR="00A659EE" w:rsidRPr="00C36B4E">
        <w:trPr>
          <w:cantSplit/>
          <w:trHeight w:val="5580"/>
        </w:trPr>
        <w:tc>
          <w:tcPr>
            <w:tcW w:w="8522" w:type="dxa"/>
          </w:tcPr>
          <w:p w:rsidR="00A659EE" w:rsidRPr="00C36B4E" w:rsidRDefault="00A659EE">
            <w:pPr>
              <w:spacing w:before="120"/>
              <w:rPr>
                <w:rFonts w:eastAsia="黑体"/>
                <w:sz w:val="24"/>
              </w:rPr>
            </w:pPr>
            <w:r w:rsidRPr="00C36B4E">
              <w:rPr>
                <w:rFonts w:eastAsia="黑体"/>
                <w:sz w:val="24"/>
              </w:rPr>
              <w:t>导师（或导师组）对本课题的评价</w:t>
            </w: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spacing w:line="120" w:lineRule="exact"/>
              <w:rPr>
                <w:rFonts w:eastAsia="黑体"/>
                <w:sz w:val="24"/>
              </w:rPr>
            </w:pPr>
          </w:p>
          <w:p w:rsidR="00A659EE" w:rsidRPr="00C36B4E" w:rsidRDefault="00A659EE">
            <w:pPr>
              <w:spacing w:line="120" w:lineRule="exact"/>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spacing w:line="120" w:lineRule="exact"/>
              <w:ind w:left="3960"/>
              <w:rPr>
                <w:rFonts w:eastAsia="黑体"/>
                <w:sz w:val="24"/>
              </w:rPr>
            </w:pPr>
          </w:p>
          <w:p w:rsidR="00A659EE" w:rsidRPr="00C36B4E" w:rsidRDefault="00A659EE">
            <w:pPr>
              <w:ind w:left="3960"/>
              <w:rPr>
                <w:rFonts w:eastAsia="黑体"/>
                <w:sz w:val="24"/>
              </w:rPr>
            </w:pPr>
          </w:p>
          <w:p w:rsidR="00A659EE" w:rsidRPr="00C36B4E" w:rsidRDefault="00A659EE">
            <w:pPr>
              <w:ind w:left="3960"/>
              <w:rPr>
                <w:rFonts w:eastAsia="黑体"/>
                <w:sz w:val="24"/>
              </w:rPr>
            </w:pPr>
          </w:p>
          <w:p w:rsidR="00A659EE" w:rsidRPr="00C36B4E" w:rsidRDefault="00A659EE">
            <w:pPr>
              <w:ind w:left="3960"/>
              <w:jc w:val="center"/>
              <w:rPr>
                <w:rFonts w:eastAsia="黑体"/>
                <w:sz w:val="24"/>
                <w:u w:val="single"/>
              </w:rPr>
            </w:pPr>
            <w:r w:rsidRPr="00C36B4E">
              <w:rPr>
                <w:rFonts w:eastAsia="黑体"/>
                <w:sz w:val="24"/>
              </w:rPr>
              <w:t>导师签名</w:t>
            </w:r>
            <w:r w:rsidRPr="00C36B4E">
              <w:rPr>
                <w:rFonts w:eastAsia="黑体"/>
                <w:sz w:val="24"/>
                <w:u w:val="single"/>
              </w:rPr>
              <w:t xml:space="preserve">            </w:t>
            </w:r>
          </w:p>
          <w:p w:rsidR="00A659EE" w:rsidRPr="00C36B4E" w:rsidRDefault="00A659EE">
            <w:pPr>
              <w:ind w:left="5400"/>
              <w:jc w:val="center"/>
              <w:rPr>
                <w:rFonts w:eastAsia="黑体"/>
                <w:sz w:val="24"/>
              </w:rPr>
            </w:pPr>
            <w:r w:rsidRPr="00C36B4E">
              <w:rPr>
                <w:rFonts w:eastAsia="黑体"/>
                <w:sz w:val="24"/>
              </w:rPr>
              <w:t>年</w:t>
            </w:r>
            <w:r w:rsidRPr="00C36B4E">
              <w:rPr>
                <w:rFonts w:eastAsia="黑体"/>
                <w:sz w:val="24"/>
              </w:rPr>
              <w:t xml:space="preserve">   </w:t>
            </w:r>
            <w:r w:rsidRPr="00C36B4E">
              <w:rPr>
                <w:rFonts w:eastAsia="黑体"/>
                <w:sz w:val="24"/>
              </w:rPr>
              <w:t>月</w:t>
            </w:r>
            <w:r w:rsidRPr="00C36B4E">
              <w:rPr>
                <w:rFonts w:eastAsia="黑体"/>
                <w:sz w:val="24"/>
              </w:rPr>
              <w:t xml:space="preserve">   </w:t>
            </w:r>
            <w:r w:rsidRPr="00C36B4E">
              <w:rPr>
                <w:rFonts w:eastAsia="黑体"/>
                <w:sz w:val="24"/>
              </w:rPr>
              <w:t>日</w:t>
            </w:r>
          </w:p>
        </w:tc>
      </w:tr>
      <w:tr w:rsidR="00A659EE" w:rsidRPr="00C36B4E">
        <w:trPr>
          <w:trHeight w:val="4027"/>
        </w:trPr>
        <w:tc>
          <w:tcPr>
            <w:tcW w:w="8522" w:type="dxa"/>
          </w:tcPr>
          <w:p w:rsidR="00A659EE" w:rsidRPr="00C36B4E" w:rsidRDefault="00A659EE">
            <w:pPr>
              <w:spacing w:before="120"/>
              <w:rPr>
                <w:rFonts w:eastAsia="黑体"/>
                <w:sz w:val="24"/>
              </w:rPr>
            </w:pPr>
            <w:r w:rsidRPr="00C36B4E">
              <w:rPr>
                <w:rFonts w:eastAsia="黑体"/>
                <w:sz w:val="24"/>
              </w:rPr>
              <w:t>评审小组的审查结论</w:t>
            </w:r>
          </w:p>
          <w:p w:rsidR="00A659EE" w:rsidRPr="00C36B4E" w:rsidRDefault="00A659EE">
            <w:pPr>
              <w:spacing w:before="120"/>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ind w:firstLineChars="650" w:firstLine="1560"/>
              <w:rPr>
                <w:rFonts w:eastAsia="黑体"/>
                <w:sz w:val="24"/>
                <w:u w:val="single"/>
              </w:rPr>
            </w:pPr>
            <w:r w:rsidRPr="00C36B4E">
              <w:rPr>
                <w:rFonts w:eastAsia="黑体"/>
                <w:sz w:val="24"/>
              </w:rPr>
              <w:t>组长</w:t>
            </w:r>
            <w:r w:rsidRPr="00C36B4E">
              <w:rPr>
                <w:rFonts w:eastAsia="黑体"/>
                <w:sz w:val="24"/>
                <w:u w:val="single"/>
              </w:rPr>
              <w:t xml:space="preserve">               </w:t>
            </w:r>
            <w:r w:rsidRPr="00C36B4E">
              <w:rPr>
                <w:rFonts w:eastAsia="黑体"/>
                <w:sz w:val="24"/>
              </w:rPr>
              <w:t xml:space="preserve">   </w:t>
            </w:r>
            <w:r w:rsidRPr="00C36B4E">
              <w:rPr>
                <w:rFonts w:eastAsia="黑体"/>
                <w:sz w:val="24"/>
              </w:rPr>
              <w:t>组员</w:t>
            </w:r>
            <w:r w:rsidRPr="00C36B4E">
              <w:rPr>
                <w:rFonts w:eastAsia="黑体"/>
                <w:sz w:val="24"/>
                <w:u w:val="single"/>
              </w:rPr>
              <w:t xml:space="preserve">                               </w:t>
            </w:r>
          </w:p>
          <w:p w:rsidR="00A659EE" w:rsidRPr="00C36B4E" w:rsidRDefault="00A659EE">
            <w:pPr>
              <w:jc w:val="center"/>
              <w:rPr>
                <w:rFonts w:eastAsia="黑体"/>
                <w:sz w:val="24"/>
              </w:rPr>
            </w:pPr>
            <w:r w:rsidRPr="00C36B4E">
              <w:rPr>
                <w:rFonts w:eastAsia="黑体"/>
                <w:sz w:val="24"/>
              </w:rPr>
              <w:t xml:space="preserve">              </w:t>
            </w:r>
            <w:r w:rsidRPr="00C36B4E">
              <w:rPr>
                <w:rFonts w:eastAsia="黑体"/>
                <w:sz w:val="24"/>
              </w:rPr>
              <w:t>年</w:t>
            </w:r>
            <w:r w:rsidRPr="00C36B4E">
              <w:rPr>
                <w:rFonts w:eastAsia="黑体"/>
                <w:sz w:val="24"/>
              </w:rPr>
              <w:t xml:space="preserve">   </w:t>
            </w:r>
            <w:r w:rsidRPr="00C36B4E">
              <w:rPr>
                <w:rFonts w:eastAsia="黑体"/>
                <w:sz w:val="24"/>
              </w:rPr>
              <w:t>月</w:t>
            </w:r>
            <w:r w:rsidRPr="00C36B4E">
              <w:rPr>
                <w:rFonts w:eastAsia="黑体"/>
                <w:sz w:val="24"/>
              </w:rPr>
              <w:t xml:space="preserve">   </w:t>
            </w:r>
            <w:r w:rsidRPr="00C36B4E">
              <w:rPr>
                <w:rFonts w:eastAsia="黑体"/>
                <w:sz w:val="24"/>
              </w:rPr>
              <w:t>日</w:t>
            </w:r>
            <w:r w:rsidRPr="00C36B4E">
              <w:rPr>
                <w:rFonts w:eastAsia="黑体"/>
                <w:sz w:val="24"/>
              </w:rPr>
              <w:t xml:space="preserve">               </w:t>
            </w:r>
            <w:r w:rsidRPr="00C36B4E">
              <w:rPr>
                <w:rFonts w:eastAsia="黑体"/>
                <w:sz w:val="24"/>
              </w:rPr>
              <w:t>年</w:t>
            </w:r>
            <w:r w:rsidRPr="00C36B4E">
              <w:rPr>
                <w:rFonts w:eastAsia="黑体"/>
                <w:sz w:val="24"/>
              </w:rPr>
              <w:t xml:space="preserve">   </w:t>
            </w:r>
            <w:r w:rsidRPr="00C36B4E">
              <w:rPr>
                <w:rFonts w:eastAsia="黑体"/>
                <w:sz w:val="24"/>
              </w:rPr>
              <w:t>月</w:t>
            </w:r>
            <w:r w:rsidRPr="00C36B4E">
              <w:rPr>
                <w:rFonts w:eastAsia="黑体"/>
                <w:sz w:val="24"/>
              </w:rPr>
              <w:t xml:space="preserve">   </w:t>
            </w:r>
            <w:r w:rsidRPr="00C36B4E">
              <w:rPr>
                <w:rFonts w:eastAsia="黑体"/>
                <w:sz w:val="24"/>
              </w:rPr>
              <w:t>日</w:t>
            </w:r>
          </w:p>
        </w:tc>
      </w:tr>
      <w:tr w:rsidR="00A659EE" w:rsidRPr="00C36B4E">
        <w:tc>
          <w:tcPr>
            <w:tcW w:w="8522" w:type="dxa"/>
          </w:tcPr>
          <w:p w:rsidR="00A659EE" w:rsidRPr="00C36B4E" w:rsidRDefault="00A659EE">
            <w:pPr>
              <w:spacing w:before="120"/>
              <w:rPr>
                <w:rFonts w:eastAsia="黑体"/>
                <w:sz w:val="24"/>
              </w:rPr>
            </w:pPr>
            <w:r w:rsidRPr="00C36B4E">
              <w:rPr>
                <w:rFonts w:eastAsia="黑体"/>
                <w:sz w:val="24"/>
              </w:rPr>
              <w:t>学科专业委员会意见</w:t>
            </w: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rPr>
                <w:rFonts w:eastAsia="黑体"/>
                <w:sz w:val="24"/>
              </w:rPr>
            </w:pPr>
          </w:p>
          <w:p w:rsidR="00A659EE" w:rsidRPr="00C36B4E" w:rsidRDefault="00A659EE">
            <w:pPr>
              <w:spacing w:line="276" w:lineRule="auto"/>
              <w:ind w:firstLine="5040"/>
              <w:rPr>
                <w:rFonts w:eastAsia="黑体"/>
                <w:sz w:val="24"/>
                <w:u w:val="single"/>
              </w:rPr>
            </w:pPr>
            <w:r w:rsidRPr="00C36B4E">
              <w:rPr>
                <w:rFonts w:eastAsia="黑体"/>
                <w:sz w:val="24"/>
              </w:rPr>
              <w:t>负责人签名</w:t>
            </w:r>
            <w:r w:rsidRPr="00C36B4E">
              <w:rPr>
                <w:rFonts w:eastAsia="黑体"/>
                <w:sz w:val="24"/>
                <w:u w:val="single"/>
              </w:rPr>
              <w:t xml:space="preserve">                 </w:t>
            </w:r>
          </w:p>
          <w:p w:rsidR="00A659EE" w:rsidRPr="00C36B4E" w:rsidRDefault="00A659EE">
            <w:pPr>
              <w:spacing w:line="276" w:lineRule="auto"/>
              <w:ind w:firstLine="6480"/>
              <w:rPr>
                <w:rFonts w:eastAsia="黑体"/>
                <w:sz w:val="24"/>
              </w:rPr>
            </w:pPr>
            <w:r w:rsidRPr="00C36B4E">
              <w:rPr>
                <w:rFonts w:eastAsia="黑体"/>
                <w:sz w:val="24"/>
              </w:rPr>
              <w:t>年</w:t>
            </w:r>
            <w:r w:rsidRPr="00C36B4E">
              <w:rPr>
                <w:rFonts w:eastAsia="黑体"/>
                <w:sz w:val="24"/>
              </w:rPr>
              <w:t xml:space="preserve">   </w:t>
            </w:r>
            <w:r w:rsidRPr="00C36B4E">
              <w:rPr>
                <w:rFonts w:eastAsia="黑体"/>
                <w:sz w:val="24"/>
              </w:rPr>
              <w:t>月</w:t>
            </w:r>
            <w:r w:rsidRPr="00C36B4E">
              <w:rPr>
                <w:rFonts w:eastAsia="黑体"/>
                <w:sz w:val="24"/>
              </w:rPr>
              <w:t xml:space="preserve">   </w:t>
            </w:r>
            <w:r w:rsidRPr="00C36B4E">
              <w:rPr>
                <w:rFonts w:eastAsia="黑体"/>
                <w:sz w:val="24"/>
              </w:rPr>
              <w:t>日</w:t>
            </w:r>
          </w:p>
          <w:p w:rsidR="00A659EE" w:rsidRPr="00C36B4E" w:rsidRDefault="00A659EE">
            <w:pPr>
              <w:rPr>
                <w:rFonts w:eastAsia="黑体"/>
                <w:sz w:val="24"/>
              </w:rPr>
            </w:pPr>
          </w:p>
        </w:tc>
      </w:tr>
    </w:tbl>
    <w:p w:rsidR="00F716CD" w:rsidRDefault="00F716CD" w:rsidP="00F716CD">
      <w:pPr>
        <w:autoSpaceDE w:val="0"/>
        <w:autoSpaceDN w:val="0"/>
        <w:adjustRightInd w:val="0"/>
        <w:jc w:val="left"/>
      </w:pPr>
    </w:p>
    <w:sectPr w:rsidR="00F716CD">
      <w:pgSz w:w="11906" w:h="16838"/>
      <w:pgMar w:top="1418" w:right="1797" w:bottom="1418" w:left="1797"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767" w:rsidRDefault="00413767" w:rsidP="008A050E">
      <w:r>
        <w:separator/>
      </w:r>
    </w:p>
  </w:endnote>
  <w:endnote w:type="continuationSeparator" w:id="0">
    <w:p w:rsidR="00413767" w:rsidRDefault="00413767" w:rsidP="008A0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767" w:rsidRDefault="00413767" w:rsidP="008A050E">
      <w:r>
        <w:separator/>
      </w:r>
    </w:p>
  </w:footnote>
  <w:footnote w:type="continuationSeparator" w:id="0">
    <w:p w:rsidR="00413767" w:rsidRDefault="00413767" w:rsidP="008A05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15124F9-6034-4BDF-878B-63867CCA7880}" w:val=" ADDIN NE.Ref.{015124F9-6034-4BDF-878B-63867CCA7880}&lt;Citation&gt;&lt;Group&gt;&lt;References&gt;&lt;Item&gt;&lt;ID&gt;35&lt;/ID&gt;&lt;UID&gt;{8C6DFC42-FA9A-4FAF-9308-2419260812C3}&lt;/UID&gt;&lt;Title&gt;An improved Gurson-type model for hardenable ductile metals&lt;/Title&gt;&lt;Template&gt;Journal Article&lt;/Template&gt;&lt;Star&gt;0&lt;/Star&gt;&lt;Tag&gt;0&lt;/Tag&gt;&lt;Author&gt;Leblond, J B; Perrin, G; Devaux, J&lt;/Author&gt;&lt;Year&gt;1995&lt;/Year&gt;&lt;Details&gt;&lt;_date_display&gt;1995&lt;/_date_display&gt;&lt;_date&gt;1995-01-01&lt;/_date&gt;&lt;_issue&gt;4&lt;/_issue&gt;&lt;_journal&gt;European Journal of Mechanics - A/Solids&lt;/_journal&gt;&lt;_keywords&gt;LAMINATED COMPOSITE TORISPHERICAL SHELL;SYMMETRICAL LAY-UP;UNSYMMETRIC LAY-UP;HOOP STRESS RESULTANT DISTRIBUTION;MOMENT DISTRIBUTION&lt;/_keywords&gt;&lt;_pages&gt;499-527&lt;/_pages&gt;&lt;_volume&gt;14&lt;/_volume&gt;&lt;_created&gt;61983224&lt;/_created&gt;&lt;_modified&gt;61983225&lt;/_modified&gt;&lt;/Details&gt;&lt;Extra&gt;&lt;DBUID&gt;{997017AB-BFA5-4883-802B-25F4AAE3EAB6}&lt;/DBUID&gt;&lt;/Extra&gt;&lt;/Item&gt;&lt;/References&gt;&lt;/Group&gt;&lt;/Citation&gt;_x000a_"/>
    <w:docVar w:name="NE.Ref{07451399-A6A6-4795-A2AB-7DAD962F9523}" w:val=" ADDIN NE.Ref.{07451399-A6A6-4795-A2AB-7DAD962F9523}&lt;Citation&gt;&lt;Group&gt;&lt;References&gt;&lt;Item&gt;&lt;ID&gt;2&lt;/ID&gt;&lt;UID&gt;{D68C8CBD-9843-40C0-98B8-B58782CB91D0}&lt;/UID&gt;&lt;Title&gt;屈曲约束钢板剪力墙连接性能研究&lt;/Title&gt;&lt;Template&gt;Thesis&lt;/Template&gt;&lt;Star&gt;0&lt;/Star&gt;&lt;Tag&gt;0&lt;/Tag&gt;&lt;Author&gt;李志军&lt;/Author&gt;&lt;Year&gt;2015&lt;/Year&gt;&lt;Details&gt;&lt;_accessed&gt;61631455&lt;/_accessed&gt;&lt;_created&gt;61631455&lt;/_created&gt;&lt;_modified&gt;61631455&lt;/_modified&gt;&lt;_publisher&gt;Tongji University&lt;/_publisher&gt;&lt;_translated_author&gt;Li, Zhijun&lt;/_translated_author&gt;&lt;/Details&gt;&lt;Extra&gt;&lt;DBUID&gt;{D50A0831-ACD7-409D-AC27-B5FADABF1EE2}&lt;/DBUID&gt;&lt;/Extra&gt;&lt;/Item&gt;&lt;/References&gt;&lt;/Group&gt;&lt;/Citation&gt;_x000a_"/>
    <w:docVar w:name="NE.Ref{07E08FF4-DD41-415A-89E1-555E44DCA61D}" w:val=" ADDIN NE.Ref.{07E08FF4-DD41-415A-89E1-555E44DCA61D}&lt;Citation&gt;&lt;Group&gt;&lt;References&gt;&lt;Item&gt;&lt;ID&gt;172&lt;/ID&gt;&lt;UID&gt;{FCFFEA59-2B4A-425C-9D01-2B0A0C3472AB}&lt;/UID&gt;&lt;Title&gt;An experimental study on developing high-performance stiffened shear panel dampers&lt;/Title&gt;&lt;Template&gt;Journal Article&lt;/Template&gt;&lt;Star&gt;0&lt;/Star&gt;&lt;Tag&gt;0&lt;/Tag&gt;&lt;Author&gt;小池洋平; 谷中聡久; 宇佐美勉; 葛漢彬; 尾下里治; 佐合大; 鵜野禎史&lt;/Author&gt;&lt;Year&gt;2008&lt;/Year&gt;&lt;Details&gt;&lt;_date_display&gt;2008&lt;/_date_display&gt;&lt;_date&gt;2008-01-01&lt;/_date&gt;&lt;_journal&gt;構造工学論文集&lt;/_journal&gt;&lt;_keywords&gt;耐震性能向上;せん断パネル型ダンパー;繰返し載荷実験;低サイクル疲労;補剛せん断パネル&lt;/_keywords&gt;&lt;_pages&gt;372-381&lt;/_pages&gt;&lt;_volume&gt;54&lt;/_volume&gt;&lt;_created&gt;61982856&lt;/_created&gt;&lt;_modified&gt;61982859&lt;/_modified&gt;&lt;_translated_author&gt;Xiao, Chiyangping;Gu, Zhongcongjiu;Yu, Zuomeimian;Ge, Hanbin;Wei, Xializhi;Zuo, Heda;Ti, Yezhenshi&lt;/_translated_author&gt;&lt;/Details&gt;&lt;Extra&gt;&lt;DBUID&gt;{FD7FEDBD-5F0B-402B-A00E-9425F7CFCEFB}&lt;/DBUID&gt;&lt;/Extra&gt;&lt;/Item&gt;&lt;/References&gt;&lt;/Group&gt;&lt;/Citation&gt;_x000a_"/>
    <w:docVar w:name="NE.Ref{090C8E5D-BC57-48D5-9111-D0F2982CF9BD}" w:val=" ADDIN NE.Ref.{090C8E5D-BC57-48D5-9111-D0F2982CF9BD}&lt;Citation&gt;&lt;Group&gt;&lt;References&gt;&lt;Item&gt;&lt;ID&gt;9&lt;/ID&gt;&lt;UID&gt;{1B48C9F7-234D-45D0-B1FC-22F89785E2FC}&lt;/UID&gt;&lt;Title&gt;On the ductile enlargement of voids in triaxial stress fields∗ ☆&lt;/Title&gt;&lt;Template&gt;Journal Article&lt;/Template&gt;&lt;Star&gt;0&lt;/Star&gt;&lt;Tag&gt;0&lt;/Tag&gt;&lt;Author&gt;Rice, J R; Tracey, D M&lt;/Author&gt;&lt;Year&gt;1969&lt;/Year&gt;&lt;Details&gt;&lt;_date_display&gt;1969&lt;/_date_display&gt;&lt;_date&gt;1969-01-01&lt;/_date&gt;&lt;_issue&gt;3&lt;/_issue&gt;&lt;_journal&gt;Journal of the Mechanics &amp;amp; Physics of Solids&lt;/_journal&gt;&lt;_keywords&gt;Cardiovascular disease;Depression;Diagnosis;Sensitivity;Specificity;Visual-analogue scales&lt;/_keywords&gt;&lt;_pages&gt;201-217&lt;/_pages&gt;&lt;_volume&gt;17&lt;/_volume&gt;&lt;_created&gt;61983179&lt;/_created&gt;&lt;_modified&gt;61983180&lt;/_modified&gt;&lt;/Details&gt;&lt;Extra&gt;&lt;DBUID&gt;{997017AB-BFA5-4883-802B-25F4AAE3EAB6}&lt;/DBUID&gt;&lt;/Extra&gt;&lt;/Item&gt;&lt;/References&gt;&lt;/Group&gt;&lt;/Citation&gt;_x000a_"/>
    <w:docVar w:name="NE.Ref{097FA256-856D-48B2-98B7-F01AB317F934}" w:val=" ADDIN NE.Ref.{097FA256-856D-48B2-98B7-F01AB317F934}&lt;Citation&gt;&lt;Group&gt;&lt;References&gt;&lt;Item&gt;&lt;ID&gt;16&lt;/ID&gt;&lt;UID&gt;{164D34A3-9950-4F8C-8B54-3C7A681AEBF4}&lt;/UID&gt;&lt;Title&gt;金属韧性破坏的细观力学及其应用研究&lt;/Title&gt;&lt;Template&gt;Book&lt;/Template&gt;&lt;Star&gt;0&lt;/Star&gt;&lt;Tag&gt;0&lt;/Tag&gt;&lt;Author&gt;郑长卿等&lt;/Author&gt;&lt;Year&gt;1995&lt;/Year&gt;&lt;Details&gt;&lt;_keywords&gt;金属;韧性;金相学_x000d__x000a_ER  -_x000d__x000a_&lt;/_keywords&gt;&lt;_publisher&gt;国防工业出版社&lt;/_publisher&gt;&lt;_created&gt;61983197&lt;/_created&gt;&lt;_modified&gt;61983197&lt;/_modified&gt;&lt;_translated_author&gt;Zheng, Zhangqingdeng&lt;/_translated_author&gt;&lt;/Details&gt;&lt;Extra&gt;&lt;DBUID&gt;{997017AB-BFA5-4883-802B-25F4AAE3EAB6}&lt;/DBUID&gt;&lt;/Extra&gt;&lt;/Item&gt;&lt;/References&gt;&lt;/Group&gt;&lt;/Citation&gt;_x000a_"/>
    <w:docVar w:name="NE.Ref{0D89641E-DE66-40AA-87C8-AA31478DED86}" w:val=" ADDIN NE.Ref.{0D89641E-DE66-40AA-87C8-AA31478DED86}&lt;Citation&gt;&lt;Group&gt;&lt;References&gt;&lt;Item&gt;&lt;ID&gt;134&lt;/ID&gt;&lt;UID&gt;{855D0A4A-2A60-416E-9839-66AB63474392}&lt;/UID&gt;&lt;Title&gt;Experimental study of ring-shaped steel plate shear walls&lt;/Title&gt;&lt;Template&gt;Journal Article&lt;/Template&gt;&lt;Star&gt;1&lt;/Star&gt;&lt;Tag&gt;0&lt;/Tag&gt;&lt;Author&gt;Egorova, Natalia; Eatherton, Matthew R; Maurya, Abhilasha&lt;/Author&gt;&lt;Year&gt;2014&lt;/Year&gt;&lt;Details&gt;&lt;_collection_scope&gt;EI;SCIE;&lt;/_collection_scope&gt;&lt;_created&gt;61809005&lt;/_created&gt;&lt;_date&gt;2014-01-01&lt;/_date&gt;&lt;_date_display&gt;2014&lt;/_date_display&gt;&lt;_impact_factor&gt;   2.028&lt;/_impact_factor&gt;&lt;_journal&gt;Journal of Constructional Steel Research&lt;/_journal&gt;&lt;_keywords&gt;Steel plate shear wall;Ring shape;Hysteretic behavior;Plate buckling;Seismic design;Experimentation&lt;/_keywords&gt;&lt;_modified&gt;61918309&lt;/_modified&gt;&lt;_pages&gt;179-189&lt;/_pages&gt;&lt;_url&gt;http://www.sciencedirect.com/science/article/pii/S0143974X14002442/pdfft?md5=86eed9f5e8a54974439f1d8c8f56f570&amp;amp;pid=1-s2.0-S0143974X14002442-main.pdf 全文链接_x000d__x000a_&lt;/_url&gt;&lt;_volume&gt;103&lt;/_volume&gt;&lt;/Details&gt;&lt;Extra&gt;&lt;DBUID&gt;{FD7FEDBD-5F0B-402B-A00E-9425F7CFCEFB}&lt;/DBUID&gt;&lt;/Extra&gt;&lt;/Item&gt;&lt;/References&gt;&lt;/Group&gt;&lt;Group&gt;&lt;References&gt;&lt;Item&gt;&lt;ID&gt;139&lt;/ID&gt;&lt;UID&gt;{7FDA74D9-365D-4756-A0F1-70520C0BCE25}&lt;/UID&gt;&lt;Title&gt;Development of Ring-Shaped Steel Plate Shear Walls&lt;/Title&gt;&lt;Template&gt;Conference Paper&lt;/Template&gt;&lt;Star&gt;1&lt;/Star&gt;&lt;Tag&gt;0&lt;/Tag&gt;&lt;Author&gt;Maurya, A; Egorova, N; Eatherton, M R&lt;/Author&gt;&lt;Year&gt;2013&lt;/Year&gt;&lt;Details&gt;&lt;_accessed&gt;61919285&lt;/_accessed&gt;&lt;_created&gt;61919283&lt;/_created&gt;&lt;_date&gt;2013-01-01&lt;/_date&gt;&lt;_date_display&gt;2013&lt;/_date_display&gt;&lt;_keywords&gt;Steel plates;Shear walls;Seismic effects;Rehabilitation&lt;/_keywords&gt;&lt;_modified&gt;61938569&lt;/_modified&gt;&lt;_pages&gt;2971-2982&lt;/_pages&gt;&lt;/Details&gt;&lt;Extra&gt;&lt;DBUID&gt;{FD7FEDBD-5F0B-402B-A00E-9425F7CFCEFB}&lt;/DBUID&gt;&lt;/Extra&gt;&lt;/Item&gt;&lt;/References&gt;&lt;/Group&gt;&lt;/Citation&gt;_x000a_"/>
    <w:docVar w:name="NE.Ref{121FD56A-3BA1-47DC-A4E3-38453E46F67C}" w:val=" ADDIN NE.Ref.{121FD56A-3BA1-47DC-A4E3-38453E46F67C}&lt;Citation&gt;&lt;Group&gt;&lt;References&gt;&lt;Item&gt;&lt;ID&gt;165&lt;/ID&gt;&lt;UID&gt;{1A16C273-DEF3-4C2C-8315-06F2A9950FCC}&lt;/UID&gt;&lt;Title&gt;新型防屈曲剪切钢板阻尼器性能研究&lt;/Title&gt;&lt;Template&gt;Thesis&lt;/Template&gt;&lt;Star&gt;0&lt;/Star&gt;&lt;Tag&gt;0&lt;/Tag&gt;&lt;Author&gt;刘峰&lt;/Author&gt;&lt;Year&gt;2014&lt;/Year&gt;&lt;Details&gt;&lt;_date_display&gt;2014&lt;/_date_display&gt;&lt;_date&gt;59958720&lt;/_date&gt;&lt;_keywords&gt;软钢阻尼器; 防屈曲设计; 有限元分析; 弹塑性&lt;/_keywords&gt;&lt;_publisher&gt;东南大学&lt;/_publisher&gt;&lt;_created&gt;61978803&lt;/_created&gt;&lt;_modified&gt;61982588&lt;/_modified&gt;&lt;_accessed&gt;61982588&lt;/_accessed&gt;&lt;_url&gt;http://d.g.wanfangdata.com.cn/Thesis_Y2708263.aspx&lt;/_url&gt;&lt;_volume&gt;硕士&lt;/_volume&gt;&lt;_section&gt;防灾减灾工程及防护工程&lt;/_section&gt;&lt;_tertiary_author&gt;黄镇&lt;/_tertiary_author&gt;&lt;_db_provider&gt;北京万方数据股份有限公司&lt;/_db_provider&gt;&lt;_language&gt;chi&lt;/_language&gt;&lt;_db_updated&gt;Wanfangdata&lt;/_db_updated&gt;&lt;_translated_author&gt;Liu, Feng&lt;/_translated_author&gt;&lt;_translated_tertiary_author&gt;Huang, Zhen&lt;/_translated_tertiary_author&gt;&lt;/Details&gt;&lt;Extra&gt;&lt;DBUID&gt;{FD7FEDBD-5F0B-402B-A00E-9425F7CFCEFB}&lt;/DBUID&gt;&lt;/Extra&gt;&lt;/Item&gt;&lt;/References&gt;&lt;/Group&gt;&lt;/Citation&gt;_x000a_"/>
    <w:docVar w:name="NE.Ref{13CC6211-C6DA-4D31-94DD-448A2E77F560}" w:val=" ADDIN NE.Ref.{13CC6211-C6DA-4D31-94DD-448A2E77F560}&lt;Citation&gt;&lt;Group&gt;&lt;References&gt;&lt;Item&gt;&lt;ID&gt;3&lt;/ID&gt;&lt;UID&gt;{420B30C4-8122-4CC3-AE91-97F737F3498E}&lt;/UID&gt;&lt;Title&gt;钢材微观断裂判据研究及在节点_x000d__x000a_延性断裂预测中的应用&lt;/Title&gt;&lt;Template&gt;Thesis&lt;/Template&gt;&lt;Star&gt;0&lt;/Star&gt;&lt;Tag&gt;0&lt;/Tag&gt;&lt;Author&gt;廖芳芳&lt;/Author&gt;&lt;Year&gt;2012&lt;/Year&gt;&lt;Details&gt;&lt;_accessed&gt;61631458&lt;/_accessed&gt;&lt;_created&gt;61631457&lt;/_created&gt;&lt;_modified&gt;61631458&lt;/_modified&gt;&lt;_publisher&gt;Tongji University&lt;/_publisher&gt;&lt;_translated_author&gt;Liao, Fangfang&lt;/_translated_author&gt;&lt;/Details&gt;&lt;Extra&gt;&lt;DBUID&gt;{997017AB-BFA5-4883-802B-25F4AAE3EAB6}&lt;/DBUID&gt;&lt;/Extra&gt;&lt;/Item&gt;&lt;/References&gt;&lt;/Group&gt;&lt;Group&gt;&lt;References&gt;&lt;Item&gt;&lt;ID&gt;18&lt;/ID&gt;&lt;UID&gt;{CD144F0B-C1CE-439F-98A9-53ABFD74F85A}&lt;/UID&gt;&lt;Title&gt;Parameter calibrations and application of micromechanical fracture models of structural steels&lt;/Title&gt;&lt;Template&gt;Journal Article&lt;/Template&gt;&lt;Star&gt;0&lt;/Star&gt;&lt;Tag&gt;0&lt;/Tag&gt;&lt;Author&gt;Liao, Fangfang; Wang, Wei; Chen, Yiyi&lt;/Author&gt;&lt;Year&gt;2012&lt;/Year&gt;&lt;Details&gt;&lt;_date_display&gt;2012&lt;/_date_display&gt;&lt;_date&gt;2012-01-01&lt;/_date&gt;&lt;_issue&gt;2&lt;/_issue&gt;&lt;_journal&gt;Structural Engineering &amp;amp; Mechanics&lt;/_journal&gt;&lt;_keywords&gt;ductile fracture;micromechanical fracture model;parameter calibration;ultra low cycle fatigue;structural steel&lt;/_keywords&gt;&lt;_pages&gt;153-174&lt;/_pages&gt;&lt;_volume&gt;42&lt;/_volume&gt;&lt;_created&gt;61983197&lt;/_created&gt;&lt;_modified&gt;61983198&lt;/_modified&gt;&lt;/Details&gt;&lt;Extra&gt;&lt;DBUID&gt;{997017AB-BFA5-4883-802B-25F4AAE3EAB6}&lt;/DBUID&gt;&lt;/Extra&gt;&lt;/Item&gt;&lt;/References&gt;&lt;/Group&gt;&lt;Group&gt;&lt;References&gt;&lt;Item&gt;&lt;ID&gt;17&lt;/ID&gt;&lt;UID&gt;{FB11B06A-900E-442A-8B1C-21799955BD76}&lt;/UID&gt;&lt;Title&gt;Q345钢基于微观机制断裂预测模型的参数校准&lt;/Title&gt;&lt;Template&gt;Journal Article&lt;/Template&gt;&lt;Star&gt;0&lt;/Star&gt;&lt;Tag&gt;0&lt;/Tag&gt;&lt;Author&gt;廖芳芳; 王伟&lt;/Author&gt;&lt;Year&gt;2010&lt;/Year&gt;&lt;Details&gt;&lt;_date_display&gt;2010&lt;/_date_display&gt;&lt;_date&gt;2010-01-01&lt;/_date&gt;&lt;_keywords&gt;断裂;微观机制模型;参数校准&lt;/_keywords&gt;&lt;_created&gt;61983197&lt;/_created&gt;&lt;_modified&gt;61983197&lt;/_modified&gt;&lt;_translated_author&gt;Liao, Fangfang;Wang, Wei&lt;/_translated_author&gt;&lt;/Details&gt;&lt;Extra&gt;&lt;DBUID&gt;{997017AB-BFA5-4883-802B-25F4AAE3EAB6}&lt;/DBUID&gt;&lt;/Extra&gt;&lt;/Item&gt;&lt;/References&gt;&lt;/Group&gt;&lt;/Citation&gt;_x000a_"/>
    <w:docVar w:name="NE.Ref{17C7C77D-7D9A-414B-9DE9-4F91D69603A5}" w:val=" ADDIN NE.Ref.{17C7C77D-7D9A-414B-9DE9-4F91D69603A5}&lt;Citation&gt;&lt;Group&gt;&lt;References&gt;&lt;Item&gt;&lt;ID&gt;164&lt;/ID&gt;&lt;UID&gt;{6E44D00B-9B7C-4046-9EA8-799EFE1ED669}&lt;/UID&gt;&lt;Title&gt;剪切钢板阻尼器刚度和耗能的参数研究&lt;/Title&gt;&lt;Template&gt;Journal Article&lt;/Template&gt;&lt;Star&gt;0&lt;/Star&gt;&lt;Tag&gt;0&lt;/Tag&gt;&lt;Author&gt;刘凌飞; 周德源&lt;/Author&gt;&lt;Year&gt;2016&lt;/Year&gt;&lt;Details&gt;&lt;_date_display&gt;2016&lt;/_date_display&gt;&lt;_date&gt;2016-01-01&lt;/_date&gt;&lt;_issue&gt;3&lt;/_issue&gt;&lt;_journal&gt;结构工程师&lt;/_journal&gt;&lt;_keywords&gt;剪切钢板阻尼器;低屈服点钢;刚度;滞回性能&lt;/_keywords&gt;&lt;_pages&gt;30-36&lt;/_pages&gt;&lt;_volume&gt;32&lt;/_volume&gt;&lt;_created&gt;61978803&lt;/_created&gt;&lt;_modified&gt;61982598&lt;/_modified&gt;&lt;_collection_scope&gt;中国科技核心期刊;&lt;/_collection_scope&gt;&lt;_url&gt;http://f.g.wanfangdata.com.cn/Fulltext.ashx?fileId=Periodical_jggcs201603005&amp;amp;type=download&amp;amp;transaction=%7b%22ExtraData%22%3a%5b%5d%2c%22IsCache%22%3afalse%2c%22Transaction%22%3a%7b%22DateTime%22%3a%22%5c%2fDate(1509938293294%2b0800)%5c%2f%22%2c%22Id%22%3a%22e1672a6c-1e18-4a2a-a97f-a82300ba4775%22%2c%22Memo%22%3anull%2c%22ProductDetail%22%3a%22Periodical_jggcs201603005%22%2c%22SessionId%22%3a%221bc5ffb9-5a60-476a-b190-a636cdcf1b66%22%2c%22Signature%22%3a%22J4ixe%5c%2fXfydkapKLd6wrFOaHnUH8VYP7tfMxfa8IHovrKtBNW%5c%2fh6pOW5W4%5c%2fh4MQhN%22%2c%22TransferIn%22%3a%7b%22AccountType%22%3a%22Income%22%2c%22Key%22%3a%22PeriodicalFulltext%22%7d%2c%22TransferOut%22%3a%7b%22AccountType%22%3a%22GTimeLimit%22%2c%22Key%22%3a%22tjdxtsg%22%7d%2c%22Turnover%22%3a3.00000%2c%22User%22%3anull%2c%22UserIP%22%3a%22222.66.172.223%22%7d%2c%22TransferOutAccountsStatus%22%3a%5b%5d%7d 全文链接_x000d__x000a_&lt;/_url&gt;&lt;_translated_author&gt;Liu, Lingfei;Zhou, Deyuan&lt;/_translated_author&gt;&lt;/Details&gt;&lt;Extra&gt;&lt;DBUID&gt;{FD7FEDBD-5F0B-402B-A00E-9425F7CFCEFB}&lt;/DBUID&gt;&lt;/Extra&gt;&lt;/Item&gt;&lt;/References&gt;&lt;/Group&gt;&lt;Group&gt;&lt;References&gt;&lt;Item&gt;&lt;ID&gt;195&lt;/ID&gt;&lt;UID&gt;{1F2DC366-DFE2-4BEF-AF9A-744682032741}&lt;/UID&gt;&lt;Title&gt;Seismic behavior of steel plate shear walls with centrally placed circular perforations&lt;/Title&gt;&lt;Template&gt;Journal Article&lt;/Template&gt;&lt;Star&gt;0&lt;/Star&gt;&lt;Tag&gt;0&lt;/Tag&gt;&lt;Author&gt;Bhowmick, Anjan K&lt;/Author&gt;&lt;Year&gt;2014&lt;/Year&gt;&lt;Details&gt;&lt;_date_display&gt;2014&lt;/_date_display&gt;&lt;_date&gt;2014-01-01&lt;/_date&gt;&lt;_issue&gt;2&lt;/_issue&gt;&lt;_journal&gt;Steel Construction&lt;/_journal&gt;&lt;_keywords&gt;Steel plate shear wall;Seismic analysis;Circular perforations;Unstiffened thin plate&lt;/_keywords&gt;&lt;_pages&gt;30-42&lt;/_pages&gt;&lt;_volume&gt;75&lt;/_volume&gt;&lt;_created&gt;61992661&lt;/_created&gt;&lt;_modified&gt;61992661&lt;/_modified&gt;&lt;/Details&gt;&lt;Extra&gt;&lt;DBUID&gt;{FD7FEDBD-5F0B-402B-A00E-9425F7CFCEFB}&lt;/DBUID&gt;&lt;/Extra&gt;&lt;/Item&gt;&lt;/References&gt;&lt;/Group&gt;&lt;Group&gt;&lt;References&gt;&lt;Item&gt;&lt;ID&gt;197&lt;/ID&gt;&lt;UID&gt;{86F7BB3E-EA44-4439-AD0A-2D750EFB82F4}&lt;/UID&gt;&lt;Title&gt;Experimental investigation on cyclic behavior of perforated steel plate shear walls&lt;/Title&gt;&lt;Template&gt;Journal Article&lt;/Template&gt;&lt;Star&gt;0&lt;/Star&gt;&lt;Tag&gt;0&lt;/Tag&gt;&lt;Author&gt;Valizadeh, H; Sheidaii, M; Showkati, H&lt;/Author&gt;&lt;Year&gt;2012&lt;/Year&gt;&lt;Details&gt;&lt;_date_display&gt;2012&lt;/_date_display&gt;&lt;_date&gt;2012-01-01&lt;/_date&gt;&lt;_issue&gt;2&lt;/_issue&gt;&lt;_journal&gt;Journal of Constructional Steel Research&lt;/_journal&gt;&lt;_keywords&gt;Steel plate shear wall;Opening;Elastic stiffness;Shear strength;Ductility;Energy absorption&lt;/_keywords&gt;&lt;_pages&gt;308-316&lt;/_pages&gt;&lt;_volume&gt;70&lt;/_volume&gt;&lt;_created&gt;61992661&lt;/_created&gt;&lt;_modified&gt;61992661&lt;/_modified&gt;&lt;_impact_factor&gt;   2.028&lt;/_impact_factor&gt;&lt;_collection_scope&gt;EI;SCIE;&lt;/_collection_scope&gt;&lt;/Details&gt;&lt;Extra&gt;&lt;DBUID&gt;{FD7FEDBD-5F0B-402B-A00E-9425F7CFCEFB}&lt;/DBUID&gt;&lt;/Extra&gt;&lt;/Item&gt;&lt;/References&gt;&lt;/Group&gt;&lt;Group&gt;&lt;References&gt;&lt;Item&gt;&lt;ID&gt;192&lt;/ID&gt;&lt;UID&gt;{16F2E6C2-E869-4D0C-83F6-C4E1AB9D5516}&lt;/UID&gt;&lt;Title&gt;Hysteretic characteristics of unstiffened plate shear panels&lt;/Title&gt;&lt;Template&gt;Journal Article&lt;/Template&gt;&lt;Star&gt;0&lt;/Star&gt;&lt;Tag&gt;0&lt;/Tag&gt;&lt;Author&gt;Roberts, T M; Ghomi, S Sabouri&lt;/Author&gt;&lt;Year&gt;1991&lt;/Year&gt;&lt;Details&gt;&lt;_date_display&gt;1991&lt;/_date_display&gt;&lt;_date&gt;1991-01-01&lt;/_date&gt;&lt;_issue&gt;2&lt;/_issue&gt;&lt;_journal&gt;Thin-Walled Structures&lt;/_journal&gt;&lt;_keywords&gt;RUNOFF FORECASTS;FORECAST UNCERTAINTY;FORECAST SKILL;FORECAST MESSAGE;BAYESIAN PROCESSOR OF FORECASTS;SUFFICIENCY CHARACTERISTIC;BAYESIAN CORRELATION SCORE;STOCHASTIC DISAGGREGATION&lt;/_keywords&gt;&lt;_pages&gt;145-162&lt;/_pages&gt;&lt;_volume&gt;12&lt;/_volume&gt;&lt;_created&gt;61992661&lt;/_created&gt;&lt;_modified&gt;61992661&lt;/_modified&gt;&lt;_impact_factor&gt;   2.829&lt;/_impact_factor&gt;&lt;_collection_scope&gt;EI;SCIE;&lt;/_collection_scope&gt;&lt;/Details&gt;&lt;Extra&gt;&lt;DBUID&gt;{FD7FEDBD-5F0B-402B-A00E-9425F7CFCEFB}&lt;/DBUID&gt;&lt;/Extra&gt;&lt;/Item&gt;&lt;/References&gt;&lt;/Group&gt;&lt;/Citation&gt;_x000a_"/>
    <w:docVar w:name="NE.Ref{17E07983-FE5F-493C-A314-398DBABFBB07}" w:val=" ADDIN NE.Ref.{17E07983-FE5F-493C-A314-398DBABFBB07}&lt;Citation&gt;&lt;Group&gt;&lt;References&gt;&lt;Item&gt;&lt;ID&gt;26&lt;/ID&gt;&lt;UID&gt;{3ED34304-D13C-435F-A8E4-BADF99C19A68}&lt;/UID&gt;&lt;Title&gt;Evaluation of the strain-induced martensitic transformation by acoustic emission monitoring in 304L austenitic stainless steel: Identification of the AE signature of the martensitic transformation and power-law statistics&lt;/Title&gt;&lt;Template&gt;Journal Article&lt;/Template&gt;&lt;Star&gt;0&lt;/Star&gt;&lt;Tag&gt;0&lt;/Tag&gt;&lt;Author&gt;Shaira, M; Godin, N; Guy, P; Vanel, L; Courbon, J&lt;/Author&gt;&lt;Year&gt;2008&lt;/Year&gt;&lt;Details&gt;&lt;_created&gt;61888048&lt;/_created&gt;&lt;_date&gt;2008-01-01&lt;/_date&gt;&lt;_date_display&gt;2008&lt;/_date_display&gt;&lt;_issue&gt;1–2&lt;/_issue&gt;&lt;_journal&gt;Materials Science &amp;amp; Engineering A&lt;/_journal&gt;&lt;_keywords&gt;Austenitic steels;Acoustic methods;Martensitic phase transformation;k-means algorithm;Power-laws statistics&lt;/_keywords&gt;&lt;_modified&gt;61888049&lt;/_modified&gt;&lt;_pages&gt;392-399&lt;/_pages&gt;&lt;_volume&gt;492&lt;/_volume&gt;&lt;/Details&gt;&lt;Extra&gt;&lt;DBUID&gt;{D50A0831-ACD7-409D-AC27-B5FADABF1EE2}&lt;/DBUID&gt;&lt;/Extra&gt;&lt;/Item&gt;&lt;/References&gt;&lt;/Group&gt;&lt;Group&gt;&lt;References&gt;&lt;Item&gt;&lt;ID&gt;25&lt;/ID&gt;&lt;UID&gt;{06DCFCC7-FF6F-4CE7-B9C1-D4A37514CB70}&lt;/UID&gt;&lt;Title&gt;Integration of the Kohonen&amp;apos;s self-organising map and k-means algorithm for the segmentation of the AE data collected during tensile tests on cross-ply composites&lt;/Title&gt;&lt;Template&gt;Journal Article&lt;/Template&gt;&lt;Star&gt;0&lt;/Star&gt;&lt;Tag&gt;0&lt;/Tag&gt;&lt;Author&gt;Godin, N; Huguet, S; Gaertner, R&lt;/Author&gt;&lt;Year&gt;2005&lt;/Year&gt;&lt;Details&gt;&lt;_accessed&gt;61888069&lt;/_accessed&gt;&lt;_collection_scope&gt;SCI;SCIE;&lt;/_collection_scope&gt;&lt;_created&gt;61888048&lt;/_created&gt;&lt;_date&gt;2005-01-01&lt;/_date&gt;&lt;_date_display&gt;2005&lt;/_date_display&gt;&lt;_impact_factor&gt;   2.726&lt;/_impact_factor&gt;&lt;_issue&gt;4&lt;/_issue&gt;&lt;_journal&gt;Ndt &amp;amp; E International&lt;/_journal&gt;&lt;_keywords&gt;Polymer–matrix composites (PMCs;Damage;Acoustic emission;Kohonen&amp;amp;apos;s map;k-means method&lt;/_keywords&gt;&lt;_modified&gt;61888052&lt;/_modified&gt;&lt;_pages&gt;299-309&lt;/_pages&gt;&lt;_url&gt;http://www.sciencedirect.com/science/article/pii/S0963869504001197/pdfft?md5=2875ab0dda12811341dd3023fa63254b&amp;amp;pid=1-s2.0-S0963869504001197-main.pdf 全文链接_x000d__x000a_&lt;/_url&gt;&lt;_volume&gt;38&lt;/_volume&gt;&lt;/Details&gt;&lt;Extra&gt;&lt;DBUID&gt;{D50A0831-ACD7-409D-AC27-B5FADABF1EE2}&lt;/DBUID&gt;&lt;/Extra&gt;&lt;/Item&gt;&lt;/References&gt;&lt;/Group&gt;&lt;Group&gt;&lt;References&gt;&lt;Item&gt;&lt;ID&gt;24&lt;/ID&gt;&lt;UID&gt;{4E541A38-8F31-4A67-ADF4-B96D3EAEE885}&lt;/UID&gt;&lt;Title&gt;Clustering of acoustic emission signals collected during tensile tests on unidirectional glass/polyester composite using supervised and unsupervised classifiers&lt;/Title&gt;&lt;Template&gt;Journal Article&lt;/Template&gt;&lt;Star&gt;0&lt;/Star&gt;&lt;Tag&gt;0&lt;/Tag&gt;&lt;Author&gt;Godin, N; Huguet, S; Gaertner, R; Salmon, L&lt;/Author&gt;&lt;Year&gt;2004&lt;/Year&gt;&lt;Details&gt;&lt;_accessed&gt;61888070&lt;/_accessed&gt;&lt;_collection_scope&gt;SCI;SCIE;&lt;/_collection_scope&gt;&lt;_created&gt;61888048&lt;/_created&gt;&lt;_date&gt;2004-01-01&lt;/_date&gt;&lt;_date_display&gt;2004&lt;/_date_display&gt;&lt;_impact_factor&gt;   2.726&lt;/_impact_factor&gt;&lt;_issue&gt;4&lt;/_issue&gt;&lt;_journal&gt;Ndt &amp;amp; E International&lt;/_journal&gt;&lt;_keywords&gt;Acoustic emission;Kohonen&amp;apos;s map;k-means method;K-Nearest neighbours classifier&lt;/_keywords&gt;&lt;_modified&gt;61888048&lt;/_modified&gt;&lt;_pages&gt;253-264&lt;/_pages&gt;&lt;_volume&gt;37&lt;/_volume&gt;&lt;/Details&gt;&lt;Extra&gt;&lt;DBUID&gt;{D50A0831-ACD7-409D-AC27-B5FADABF1EE2}&lt;/DBUID&gt;&lt;/Extra&gt;&lt;/Item&gt;&lt;/References&gt;&lt;/Group&gt;&lt;/Citation&gt;_x000a_"/>
    <w:docVar w:name="NE.Ref{19111829-B894-4569-BDE8-264D42A2B2C4}" w:val=" ADDIN NE.Ref.{19111829-B894-4569-BDE8-264D42A2B2C4}&lt;Citation&gt;&lt;Group&gt;&lt;References&gt;&lt;Item&gt;&lt;ID&gt;24&lt;/ID&gt;&lt;UID&gt;{CADEC0E4-7A70-483D-9138-E1F9DC51A3E2}&lt;/UID&gt;&lt;Title&gt;Seismic behavior of steel plate shear walls with centrally placed circular perforations&lt;/Title&gt;&lt;Template&gt;Journal Article&lt;/Template&gt;&lt;Star&gt;0&lt;/Star&gt;&lt;Tag&gt;0&lt;/Tag&gt;&lt;Author&gt;Bhowmick, Anjan K&lt;/Author&gt;&lt;Year&gt;2014&lt;/Year&gt;&lt;Details&gt;&lt;_alternate_title&gt;Thin-Walled Structures&lt;/_alternate_title&gt;&lt;_collection_scope&gt;EI;SCIE;&lt;/_collection_scope&gt;&lt;_created&gt;61609863&lt;/_created&gt;&lt;_date&gt;2014-01-01&lt;/_date&gt;&lt;_date_display&gt;2014&lt;/_date_display&gt;&lt;_impact_factor&gt;   2.829&lt;/_impact_factor&gt;&lt;_isbn&gt;0263-8231&lt;/_isbn&gt;&lt;_journal&gt;Thin-Walled Structures&lt;/_journal&gt;&lt;_modified&gt;61982566&lt;/_modified&gt;&lt;_ori_publication&gt;Elsevier&lt;/_ori_publication&gt;&lt;_pages&gt;30-42&lt;/_pages&gt;&lt;_volume&gt;75&lt;/_volume&gt;&lt;/Details&gt;&lt;Extra&gt;&lt;DBUID&gt;{FD7FEDBD-5F0B-402B-A00E-9425F7CFCEFB}&lt;/DBUID&gt;&lt;/Extra&gt;&lt;/Item&gt;&lt;/References&gt;&lt;/Group&gt;&lt;Group&gt;&lt;References&gt;&lt;Item&gt;&lt;ID&gt;26&lt;/ID&gt;&lt;UID&gt;{4C74FE36-F941-421E-8871-8193F849681D}&lt;/UID&gt;&lt;Title&gt;Experimental investigation on cyclic behavior of perforated steel plate shear walls&lt;/Title&gt;&lt;Template&gt;Journal Article&lt;/Template&gt;&lt;Star&gt;0&lt;/Star&gt;&lt;Tag&gt;0&lt;/Tag&gt;&lt;Author&gt;Valizadeh, H; Sheidaii, M; Showkati, H&lt;/Author&gt;&lt;Year&gt;2012&lt;/Year&gt;&lt;Details&gt;&lt;_accessed&gt;61609868&lt;/_accessed&gt;&lt;_alternate_title&gt;Journal of Constructional Steel Research&lt;/_alternate_title&gt;&lt;_collection_scope&gt;EI;SCIE;&lt;/_collection_scope&gt;&lt;_created&gt;61609864&lt;/_created&gt;&lt;_date&gt;58992480&lt;/_date&gt;&lt;_date_display&gt;2012/3//&lt;/_date_display&gt;&lt;_db_updated&gt;ScienceDirect&lt;/_db_updated&gt;&lt;_doi&gt;10.1016/j.jcsr.2011.09.016&lt;/_doi&gt;&lt;_impact_factor&gt;   2.028&lt;/_impact_factor&gt;&lt;_isbn&gt;0143-974X&lt;/_isbn&gt;&lt;_journal&gt;Journal of Constructional Steel Research&lt;/_journal&gt;&lt;_keywords&gt;Steel plate shear wall; Opening; Elastic stiffness; Shear strength; Ductility; Energy absorption&lt;/_keywords&gt;&lt;_modified&gt;61982999&lt;/_modified&gt;&lt;_ori_publication&gt;Elsevier&lt;/_ori_publication&gt;&lt;_pages&gt;308-316&lt;/_pages&gt;&lt;_url&gt;http://www.sciencedirect.com/science/article/pii/S0143974X11002677&lt;/_url&gt;&lt;_volume&gt;70&lt;/_volume&gt;&lt;/Details&gt;&lt;Extra&gt;&lt;DBUID&gt;{FD7FEDBD-5F0B-402B-A00E-9425F7CFCEFB}&lt;/DBUID&gt;&lt;/Extra&gt;&lt;/Item&gt;&lt;/References&gt;&lt;/Group&gt;&lt;/Citation&gt;_x000a_"/>
    <w:docVar w:name="NE.Ref{19C8AB76-B872-4983-81A8-148856E7DCF2}" w:val=" ADDIN NE.Ref.{19C8AB76-B872-4983-81A8-148856E7DCF2}&lt;Citation&gt;&lt;Group&gt;&lt;References&gt;&lt;Item&gt;&lt;ID&gt;150&lt;/ID&gt;&lt;UID&gt;{8CEACEF5-C2BF-4BAF-AE10-9AB872B71D67}&lt;/UID&gt;&lt;Title&gt;Steel Slit Panel Configurations&lt;/Title&gt;&lt;Template&gt;Journal Article&lt;/Template&gt;&lt;Star&gt;0&lt;/Star&gt;&lt;Tag&gt;0&lt;/Tag&gt;&lt;Author&gt;Cortes, Gustavo; Liu, Judy&lt;/Author&gt;&lt;Year&gt;2008&lt;/Year&gt;&lt;Details&gt;&lt;_created&gt;61941319&lt;/_created&gt;&lt;_date&gt;2008-01-01&lt;/_date&gt;&lt;_date_display&gt;2008&lt;/_date_display&gt;&lt;_journal&gt;Proceedings Ofwcee&lt;/_journal&gt;&lt;_modified&gt;61941324&lt;/_modified&gt;&lt;/Details&gt;&lt;Extra&gt;&lt;DBUID&gt;{FD7FEDBD-5F0B-402B-A00E-9425F7CFCEFB}&lt;/DBUID&gt;&lt;/Extra&gt;&lt;/Item&gt;&lt;/References&gt;&lt;/Group&gt;&lt;/Citation&gt;_x000a_"/>
    <w:docVar w:name="NE.Ref{1AF58B37-976E-42A8-A5F0-609A1D4447EB}" w:val=" ADDIN NE.Ref.{1AF58B37-976E-42A8-A5F0-609A1D4447EB}&lt;Citation&gt;&lt;Group&gt;&lt;References&gt;&lt;Item&gt;&lt;ID&gt;183&lt;/ID&gt;&lt;UID&gt;{E33DBCE9-4568-49A2-B81F-24B865C52B64}&lt;/UID&gt;&lt;Title&gt;防屈曲开斜槽耗能钢板剪力墙的滞回性能分析&lt;/Title&gt;&lt;Template&gt;Journal Article&lt;/Template&gt;&lt;Star&gt;0&lt;/Star&gt;&lt;Tag&gt;0&lt;/Tag&gt;&lt;Author&gt;刘佳; 金双双; 欧进萍&lt;/Author&gt;&lt;Year&gt;2014&lt;/Year&gt;&lt;Details&gt;&lt;_date_display&gt;2014&lt;/_date_display&gt;&lt;_date&gt;2014-01-01&lt;/_date&gt;&lt;_issue&gt;3&lt;/_issue&gt;&lt;_journal&gt;防灾减灾工程学报&lt;/_journal&gt;&lt;_keywords&gt;开斜槽剪力墙;钢板剪力墙;抗剪承载力;滞回性能&lt;/_keywords&gt;&lt;_pages&gt;296-301&lt;/_pages&gt;&lt;_volume&gt;v.34&lt;/_volume&gt;&lt;_created&gt;61983010&lt;/_created&gt;&lt;_modified&gt;61983010&lt;/_modified&gt;&lt;_collection_scope&gt;中文核心期刊;CSCD;&lt;/_collection_scope&gt;&lt;_translated_author&gt;Liu, Jia;Jin, Shuangshuang;Ou, Jinping&lt;/_translated_author&gt;&lt;/Details&gt;&lt;Extra&gt;&lt;DBUID&gt;{FD7FEDBD-5F0B-402B-A00E-9425F7CFCEFB}&lt;/DBUID&gt;&lt;/Extra&gt;&lt;/Item&gt;&lt;/References&gt;&lt;/Group&gt;&lt;Group&gt;&lt;References&gt;&lt;Item&gt;&lt;ID&gt;182&lt;/ID&gt;&lt;UID&gt;{8B3AEC49-4A09-4C84-A59E-0371A5D08AE0}&lt;/UID&gt;&lt;Title&gt;防屈曲开斜槽耗能钢板剪力墙的性能研究&lt;/Title&gt;&lt;Template&gt;Generic&lt;/Template&gt;&lt;Star&gt;0&lt;/Star&gt;&lt;Tag&gt;0&lt;/Tag&gt;&lt;Author&gt;刘佳&lt;/Author&gt;&lt;Year&gt;2013&lt;/Year&gt;&lt;Details&gt;&lt;_date_display&gt;2013&lt;/_date_display&gt;&lt;_date&gt;2013-01-01&lt;/_date&gt;&lt;_keywords&gt;开斜槽钢板剪力墙;钢板剪力墙;抗剪承载力;滞回性能;抗震设计&lt;/_keywords&gt;&lt;_publisher&gt;哈尔滨工业大学&lt;/_publisher&gt;&lt;_created&gt;61983010&lt;/_created&gt;&lt;_modified&gt;61983010&lt;/_modified&gt;&lt;_translated_author&gt;Liu, Jia&lt;/_translated_author&gt;&lt;/Details&gt;&lt;Extra&gt;&lt;DBUID&gt;{FD7FEDBD-5F0B-402B-A00E-9425F7CFCEFB}&lt;/DBUID&gt;&lt;/Extra&gt;&lt;/Item&gt;&lt;/References&gt;&lt;/Group&gt;&lt;Group&gt;&lt;References&gt;&lt;Item&gt;&lt;ID&gt;187&lt;/ID&gt;&lt;UID&gt;{165E4A10-5A07-404C-A624-42EC6A62C57D}&lt;/UID&gt;&lt;Title&gt;Stability of buckling-restrained steel plate shear walls with inclined-slots: Theoretical analysis and design recommendations&lt;/Title&gt;&lt;Template&gt;Journal Article&lt;/Template&gt;&lt;Star&gt;0&lt;/Star&gt;&lt;Tag&gt;0&lt;/Tag&gt;&lt;Author&gt;Jin, Shuangshuang; Ou, Jinping; Liew, J Y Richard&lt;/Author&gt;&lt;Year&gt;2016&lt;/Year&gt;&lt;Details&gt;&lt;_date_display&gt;2016&lt;/_date_display&gt;&lt;_date&gt;2016-01-01&lt;/_date&gt;&lt;_journal&gt;Journal of Constructional Steel Research&lt;/_journal&gt;&lt;_keywords&gt;Energy dissipation device;Steel plate shear wall (SPSW;Buckling-restrained;Stability;Numerical analysis;Design&lt;/_keywords&gt;&lt;_pages&gt;13-23&lt;/_pages&gt;&lt;_volume&gt;117&lt;/_volume&gt;&lt;_created&gt;61983019&lt;/_created&gt;&lt;_modified&gt;61983019&lt;/_modified&gt;&lt;_impact_factor&gt;   2.028&lt;/_impact_factor&gt;&lt;_collection_scope&gt;EI;SCIE;&lt;/_collection_scope&gt;&lt;/Details&gt;&lt;Extra&gt;&lt;DBUID&gt;{FD7FEDBD-5F0B-402B-A00E-9425F7CFCEFB}&lt;/DBUID&gt;&lt;/Extra&gt;&lt;/Item&gt;&lt;/References&gt;&lt;/Group&gt;&lt;Group&gt;&lt;References&gt;&lt;Item&gt;&lt;ID&gt;188&lt;/ID&gt;&lt;UID&gt;{0D1AAA75-DA18-4854-AC34-9A65CCA4CE3A}&lt;/UID&gt;&lt;Title&gt;THE SUB-STRUCTURAL PSEUDO DYNAMIC TESTS OF AFULL-SCALE TWO-STORY STEEL PLATE SHEAR WALL&lt;/Title&gt;&lt;Template&gt;Journal Article&lt;/Template&gt;&lt;Star&gt;0&lt;/Star&gt;&lt;Tag&gt;0&lt;/Tag&gt;&lt;Author&gt;Lin, Chih Han; Tsai, Keh Chyuan; Lin, Ying Cheng; Wang, Kung Juin; Hsieh, Wang Da; Weng, Yuan Tao; Qu, Bing; Bruneau, Michel&lt;/Author&gt;&lt;Year&gt;2006&lt;/Year&gt;&lt;Details&gt;&lt;_date_display&gt;2006&lt;/_date_display&gt;&lt;_date&gt;2006-01-01&lt;/_date&gt;&lt;_created&gt;61983019&lt;/_created&gt;&lt;_modified&gt;61983019&lt;/_modified&gt;&lt;/Details&gt;&lt;Extra&gt;&lt;DBUID&gt;{FD7FEDBD-5F0B-402B-A00E-9425F7CFCEFB}&lt;/DBUID&gt;&lt;/Extra&gt;&lt;/Item&gt;&lt;/References&gt;&lt;/Group&gt;&lt;/Citation&gt;_x000a_"/>
    <w:docVar w:name="NE.Ref{1B9C1277-60B3-4E0C-B1F4-055F6442613F}" w:val=" ADDIN NE.Ref.{1B9C1277-60B3-4E0C-B1F4-055F6442613F}&lt;Citation&gt;&lt;Group&gt;&lt;References&gt;&lt;Item&gt;&lt;ID&gt;170&lt;/ID&gt;&lt;UID&gt;{1F6256A1-72C7-4091-956B-318E9565C560}&lt;/UID&gt;&lt;Title&gt;AN EXPERIMENTAL STUDY ON HYSTERETIC PERFORMANCE OF SHEAR PANEL DAMPERS USING DIFFERENT STRENGTH TYPE OF STEEL UNDER STATIC LOADING&lt;/Title&gt;&lt;Template&gt;Journal Article&lt;/Template&gt;&lt;Star&gt;0&lt;/Star&gt;&lt;Tag&gt;0&lt;/Tag&gt;&lt;Author&gt;Tanaka, Kiyoshi; Sasaki, Yasuhito; Yoneyama, Shin Ichiro&lt;/Author&gt;&lt;Year&gt;1999&lt;/Year&gt;&lt;Details&gt;&lt;_date_display&gt;1999&lt;/_date_display&gt;&lt;_date&gt;1999-01-01&lt;/_date&gt;&lt;_issue&gt;520&lt;/_issue&gt;&lt;_journal&gt;Journal of Structural &amp;amp; Construction Engineering&lt;/_journal&gt;&lt;_keywords&gt;Low-yield-strength steel;Normal mild steel;Hysteretic damper;Shear panel;Static loading test;Width-thickness ratio;Yield strength ratio;Hysteresis model&lt;/_keywords&gt;&lt;_pages&gt;117-124&lt;/_pages&gt;&lt;_created&gt;61982856&lt;/_created&gt;&lt;_modified&gt;61982858&lt;/_modified&gt;&lt;/Details&gt;&lt;Extra&gt;&lt;DBUID&gt;{FD7FEDBD-5F0B-402B-A00E-9425F7CFCEFB}&lt;/DBUID&gt;&lt;/Extra&gt;&lt;/Item&gt;&lt;/References&gt;&lt;/Group&gt;&lt;/Citation&gt;_x000a_"/>
    <w:docVar w:name="NE.Ref{229B2025-234E-4033-9AED-CF3D528B77AA}" w:val=" ADDIN NE.Ref.{229B2025-234E-4033-9AED-CF3D528B77AA}&lt;Citation&gt;&lt;Group&gt;&lt;References&gt;&lt;Item&gt;&lt;ID&gt;23&lt;/ID&gt;&lt;UID&gt;{FD11D081-6008-4E4B-A5BA-232B2876F9B8}&lt;/UID&gt;&lt;Title&gt;Shear analysis and design of ductile steel plate walls&lt;/Title&gt;&lt;Template&gt;Journal Article&lt;/Template&gt;&lt;Star&gt;0&lt;/Star&gt;&lt;Tag&gt;0&lt;/Tag&gt;&lt;Author&gt;Sabouri-Ghomi, Saeid; Ventura, Carlos E; Kharrazi, Mehdi H&lt;/Author&gt;&lt;Year&gt;2005&lt;/Year&gt;&lt;Details&gt;&lt;_alternate_title&gt;Journal of Structural Engineering&lt;/_alternate_title&gt;&lt;_collection_scope&gt;SCI;SCIE;&lt;/_collection_scope&gt;&lt;_created&gt;61609863&lt;/_created&gt;&lt;_date&gt;2005-01-01&lt;/_date&gt;&lt;_date_display&gt;2005&lt;/_date_display&gt;&lt;_impact_factor&gt;   2.021&lt;/_impact_factor&gt;&lt;_isbn&gt;0733-9445&lt;/_isbn&gt;&lt;_issue&gt;6&lt;/_issue&gt;&lt;_journal&gt;Journal of Structural Engineering&lt;/_journal&gt;&lt;_modified&gt;61977465&lt;/_modified&gt;&lt;_ori_publication&gt;American Society of Civil Engineers&lt;/_ori_publication&gt;&lt;_pages&gt;878-889&lt;/_pages&gt;&lt;_volume&gt;131&lt;/_volume&gt;&lt;/Details&gt;&lt;Extra&gt;&lt;DBUID&gt;{FD7FEDBD-5F0B-402B-A00E-9425F7CFCEFB}&lt;/DBUID&gt;&lt;/Extra&gt;&lt;/Item&gt;&lt;/References&gt;&lt;/Group&gt;&lt;Group&gt;&lt;References&gt;&lt;Item&gt;&lt;ID&gt;158&lt;/ID&gt;&lt;UID&gt;{BF99686C-0BF4-479A-B94F-5B24BEDCA0DF}&lt;/UID&gt;&lt;Title&gt;Discussion of “Plastic Analysis and Design of Steel Plate Shear Walls” by Jeffrey Berman and Michel Bruneau&lt;/Title&gt;&lt;Template&gt;Journal Article&lt;/Template&gt;&lt;Star&gt;0&lt;/Star&gt;&lt;Tag&gt;0&lt;/Tag&gt;&lt;Author&gt;Sabouri-Ghomi, Saeid&lt;/Author&gt;&lt;Year&gt;2003&lt;/Year&gt;&lt;Details&gt;&lt;_collection_scope&gt;SCI;SCIE;&lt;/_collection_scope&gt;&lt;_created&gt;61941325&lt;/_created&gt;&lt;_date&gt;2003-01-01&lt;/_date&gt;&lt;_date_display&gt;2003&lt;/_date_display&gt;&lt;_impact_factor&gt;   2.021&lt;/_impact_factor&gt;&lt;_issue&gt;11&lt;/_issue&gt;&lt;_journal&gt;Journal of Structural Engineering&lt;/_journal&gt;&lt;_keywords&gt;Plastic analysis;Design;Shear walls;Plates;Steel&lt;/_keywords&gt;&lt;_modified&gt;61941325&lt;/_modified&gt;&lt;_pages&gt;695-697&lt;/_pages&gt;&lt;_volume&gt;129&lt;/_volume&gt;&lt;/Details&gt;&lt;Extra&gt;&lt;DBUID&gt;{FD7FEDBD-5F0B-402B-A00E-9425F7CFCEFB}&lt;/DBUID&gt;&lt;/Extra&gt;&lt;/Item&gt;&lt;/References&gt;&lt;/Group&gt;&lt;/Citation&gt;_x000a_"/>
    <w:docVar w:name="NE.Ref{30C5B085-FF39-469C-8FC6-FBB6728E73A6}" w:val=" ADDIN NE.Ref.{30C5B085-FF39-469C-8FC6-FBB6728E73A6}&lt;Citation&gt;&lt;Group&gt;&lt;References&gt;&lt;Item&gt;&lt;ID&gt;21&lt;/ID&gt;&lt;UID&gt;{66954F41-68B6-422E-BC50-A62FAB785358}&lt;/UID&gt;&lt;Title&gt;Micromechanical simulation of earthquake-induced fracture in steel structures&lt;/Title&gt;&lt;Template&gt;Book&lt;/Template&gt;&lt;Star&gt;0&lt;/Star&gt;&lt;Tag&gt;0&lt;/Tag&gt;&lt;Author&gt;Kanvinde, Amit M&lt;/Author&gt;&lt;Year&gt;2004&lt;/Year&gt;&lt;Details&gt;&lt;_created&gt;61983208&lt;/_created&gt;&lt;_modified&gt;61983208&lt;/_modified&gt;&lt;/Details&gt;&lt;Extra&gt;&lt;DBUID&gt;{997017AB-BFA5-4883-802B-25F4AAE3EAB6}&lt;/DBUID&gt;&lt;/Extra&gt;&lt;/Item&gt;&lt;/References&gt;&lt;/Group&gt;&lt;/Citation&gt;_x000a_"/>
    <w:docVar w:name="NE.Ref{31746E79-F6A3-4F52-8D96-DA1A66F86F3B}" w:val=" ADDIN NE.Ref.{31746E79-F6A3-4F52-8D96-DA1A66F86F3B}&lt;Citation&gt;&lt;Group&gt;&lt;References&gt;&lt;Item&gt;&lt;ID&gt;185&lt;/ID&gt;&lt;UID&gt;{C4C59BBD-E432-4DE0-A7E9-3E3071EAF5F6}&lt;/UID&gt;&lt;Title&gt;无粘结十字加劲钢板剪力墙结构抗剪性能分析&lt;/Title&gt;&lt;Template&gt;Journal Article&lt;/Template&gt;&lt;Star&gt;0&lt;/Star&gt;&lt;Tag&gt;0&lt;/Tag&gt;&lt;Author&gt;宁子健; 郝际平; 于金光; 钟炜辉; 白睿&lt;/Author&gt;&lt;Year&gt;2013&lt;/Year&gt;&lt;Details&gt;&lt;_date_display&gt;2013&lt;/_date_display&gt;&lt;_date&gt;2013-01-01&lt;/_date&gt;&lt;_issue&gt;7&lt;/_issue&gt;&lt;_journal&gt;钢结构&lt;/_journal&gt;&lt;_keywords&gt;无粘结;十字加劲钢板剪力墙;抗剪性能&lt;/_keywords&gt;&lt;_pages&gt;11-15&lt;/_pages&gt;&lt;_volume&gt;28&lt;/_volume&gt;&lt;_created&gt;61983013&lt;/_created&gt;&lt;_modified&gt;61983013&lt;/_modified&gt;&lt;_translated_author&gt;Ning, Zijian;Hao, Jiping;Yu, Jinguang;Zhong, Weihui;Bai, Rui&lt;/_translated_author&gt;&lt;/Details&gt;&lt;Extra&gt;&lt;DBUID&gt;{FD7FEDBD-5F0B-402B-A00E-9425F7CFCEFB}&lt;/DBUID&gt;&lt;/Extra&gt;&lt;/Item&gt;&lt;/References&gt;&lt;/Group&gt;&lt;Group&gt;&lt;References&gt;&lt;Item&gt;&lt;ID&gt;184&lt;/ID&gt;&lt;UID&gt;{948579A1-0C2C-4865-8C09-F69984DF6A64}&lt;/UID&gt;&lt;Title&gt;非加劲与防屈曲钢板剪力墙结构设计方法研究&lt;/Title&gt;&lt;Template&gt;Generic&lt;/Template&gt;&lt;Star&gt;0&lt;/Star&gt;&lt;Tag&gt;0&lt;/Tag&gt;&lt;Author&gt;周明&lt;/Author&gt;&lt;Year&gt;2009&lt;/Year&gt;&lt;Details&gt;&lt;_date_display&gt;2009&lt;/_date_display&gt;&lt;_date&gt;2009-01-01&lt;/_date&gt;&lt;_keywords&gt;抗侧力构件;非加劲板剪力墙;防屈曲钢板剪力墙;等代模型;边柱阈值刚度;受剪极限承载力;施工次序&lt;/_keywords&gt;&lt;_publisher&gt;清华大学&lt;/_publisher&gt;&lt;_created&gt;61983013&lt;/_created&gt;&lt;_modified&gt;61983013&lt;/_modified&gt;&lt;_translated_author&gt;Zhou, Ming&lt;/_translated_author&gt;&lt;/Details&gt;&lt;Extra&gt;&lt;DBUID&gt;{FD7FEDBD-5F0B-402B-A00E-9425F7CFCEFB}&lt;/DBUID&gt;&lt;/Extra&gt;&lt;/Item&gt;&lt;/References&gt;&lt;/Group&gt;&lt;Group&gt;&lt;References&gt;&lt;Item&gt;&lt;ID&gt;186&lt;/ID&gt;&lt;UID&gt;{D142A8EB-A7C8-4B9B-A54B-141CADB4F409}&lt;/UID&gt;&lt;Title&gt;半刚性框架—非加劲及屈曲约束钢板剪力墙结构抗震性能试验与理论研究&lt;/Title&gt;&lt;Template&gt;Generic&lt;/Template&gt;&lt;Star&gt;0&lt;/Star&gt;&lt;Tag&gt;0&lt;/Tag&gt;&lt;Author&gt;于金光&lt;/Author&gt;&lt;Year&gt;2013&lt;/Year&gt;&lt;Details&gt;&lt;_date_display&gt;2013&lt;/_date_display&gt;&lt;_date&gt;2013-01-01&lt;/_date&gt;&lt;_keywords&gt;半刚性框架-钢板剪力墙;非加劲钢板剪力墙;屈曲约束钢板剪力墙;低周往复加载试验;滞回性能;传力机理;边柱稳定性&lt;/_keywords&gt;&lt;_publisher&gt;西安建筑科技大学&lt;/_publisher&gt;&lt;_created&gt;61983014&lt;/_created&gt;&lt;_modified&gt;61983014&lt;/_modified&gt;&lt;_translated_author&gt;Yu, Jinguang&lt;/_translated_author&gt;&lt;/Details&gt;&lt;Extra&gt;&lt;DBUID&gt;{FD7FEDBD-5F0B-402B-A00E-9425F7CFCEFB}&lt;/DBUID&gt;&lt;/Extra&gt;&lt;/Item&gt;&lt;/References&gt;&lt;/Group&gt;&lt;/Citation&gt;_x000a_"/>
    <w:docVar w:name="NE.Ref{374C0061-0FF4-4DB1-80AB-E658673F2B75}" w:val=" ADDIN NE.Ref.{374C0061-0FF4-4DB1-80AB-E658673F2B75}&lt;Citation&gt;&lt;Group&gt;&lt;References&gt;&lt;Item&gt;&lt;ID&gt;30&lt;/ID&gt;&lt;UID&gt;{3DC1B0C1-8427-416B-9055-9A3A39B533AF}&lt;/UID&gt;&lt;Title&gt;Acoustic emission for fatigue damage characterization in metal plates&lt;/Title&gt;&lt;Template&gt;Journal Article&lt;/Template&gt;&lt;Star&gt;1&lt;/Star&gt;&lt;Tag&gt;0&lt;/Tag&gt;&lt;Author&gt;Aggelis, D G; Kordatos, E Z; Matikas, T E&lt;/Author&gt;&lt;Year&gt;2011&lt;/Year&gt;&lt;Details&gt;&lt;_collection_scope&gt;EI;SCI;SCIE;&lt;/_collection_scope&gt;&lt;_created&gt;61890674&lt;/_created&gt;&lt;_date&gt;2011-01-01&lt;/_date&gt;&lt;_date_display&gt;2011&lt;/_date_display&gt;&lt;_impact_factor&gt;   1.667&lt;/_impact_factor&gt;&lt;_issue&gt;2&lt;/_issue&gt;&lt;_journal&gt;Mechanics Research Communications&lt;/_journal&gt;&lt;_keywords&gt;Aluminium;Nondestructive testing;Fracture mode&lt;/_keywords&gt;&lt;_modified&gt;61983154&lt;/_modified&gt;&lt;_pages&gt;106-110&lt;/_pages&gt;&lt;_url&gt;http://www.sciencedirect.com/science/article/pii/S0093641311000139/pdfft?md5=ab163c6c14c9859a17d700e6d6bb4bfb&amp;amp;pid=1-s2.0-S0093641311000139-main.pdf 全文链接_x000d__x000a_&lt;/_url&gt;&lt;_volume&gt;38&lt;/_volume&gt;&lt;_accessed&gt;61976985&lt;/_accessed&gt;&lt;/Details&gt;&lt;Extra&gt;&lt;DBUID&gt;{D50A0831-ACD7-409D-AC27-B5FADABF1EE2}&lt;/DBUID&gt;&lt;/Extra&gt;&lt;/Item&gt;&lt;/References&gt;&lt;/Group&gt;&lt;/Citation&gt;_x000a_"/>
    <w:docVar w:name="NE.Ref{38D60118-9CFD-4E4D-8E5D-385C378E75F6}" w:val=" ADDIN NE.Ref.{38D60118-9CFD-4E4D-8E5D-385C378E75F6}&lt;Citation&gt;&lt;Group&gt;&lt;References&gt;&lt;Item&gt;&lt;ID&gt;191&lt;/ID&gt;&lt;UID&gt;{9D8CF4CB-82D3-4304-8518-574D07518281}&lt;/UID&gt;&lt;Title&gt;低屈服点钢在结构振动与控制中的应用研究&lt;/Title&gt;&lt;Template&gt;Journal Article&lt;/Template&gt;&lt;Star&gt;0&lt;/Star&gt;&lt;Tag&gt;0&lt;/Tag&gt;&lt;Author&gt;王威; 吕西林; 徐崇恩&lt;/Author&gt;&lt;Year&gt;2007&lt;/Year&gt;&lt;Details&gt;&lt;_date_display&gt;2007&lt;/_date_display&gt;&lt;_date&gt;2007-01-01&lt;/_date&gt;&lt;_issue&gt;6&lt;/_issue&gt;&lt;_journal&gt;结构工程师&lt;/_journal&gt;&lt;_keywords&gt;低屈服点钢;阻尼器;滞回;振动;控制&lt;/_keywords&gt;&lt;_pages&gt;83-88&lt;/_pages&gt;&lt;_volume&gt;23&lt;/_volume&gt;&lt;_created&gt;61983234&lt;/_created&gt;&lt;_modified&gt;61983236&lt;/_modified&gt;&lt;_collection_scope&gt;中国科技核心期刊;&lt;/_collection_scope&gt;&lt;_translated_author&gt;Wang, Wei;Lu, Xilin;Xu, Chong&amp;apos;en&lt;/_translated_author&gt;&lt;/Details&gt;&lt;Extra&gt;&lt;DBUID&gt;{FD7FEDBD-5F0B-402B-A00E-9425F7CFCEFB}&lt;/DBUID&gt;&lt;/Extra&gt;&lt;/Item&gt;&lt;/References&gt;&lt;/Group&gt;&lt;/Citation&gt;_x000a_"/>
    <w:docVar w:name="NE.Ref{3C837A99-C80A-4330-9E3A-15C6C20B9FE5}" w:val=" ADDIN NE.Ref.{3C837A99-C80A-4330-9E3A-15C6C20B9FE5}&lt;Citation&gt;&lt;Group&gt;&lt;References&gt;&lt;Item&gt;&lt;ID&gt;19&lt;/ID&gt;&lt;UID&gt;{67AD0867-FC9B-41C3-847E-F897BEC8B068}&lt;/UID&gt;&lt;Title&gt;基于声发射技术的碳/环氧复合材料拉伸损伤模型&lt;/Title&gt;&lt;Template&gt;Journal Article&lt;/Template&gt;&lt;Star&gt;0&lt;/Star&gt;&lt;Tag&gt;0&lt;/Tag&gt;&lt;Author&gt;王蒙; 阳能军; 龙宪海; 王新刚&lt;/Author&gt;&lt;Year&gt;2011&lt;/Year&gt;&lt;Details&gt;&lt;_created&gt;61813365&lt;/_created&gt;&lt;_date&gt;2011-01-01&lt;/_date&gt;&lt;_date_display&gt;2011&lt;/_date_display&gt;&lt;_issue&gt;10&lt;/_issue&gt;&lt;_journal&gt;兵器装备工程学报&lt;/_journal&gt;&lt;_keywords&gt;声发射;复合材料;损伤模型&lt;/_keywords&gt;&lt;_modified&gt;61813366&lt;/_modified&gt;&lt;_pages&gt;144-146&lt;/_pages&gt;&lt;_url&gt;http://f.g.wanfangdata.com.cn/Fulltext.ashx?fileId=Periodical_scbgxb201110044&amp;amp;type=download&amp;amp;transaction=%7b%22ExtraData%22%3a%5b%5d%2c%22IsCache%22%3afalse%2c%22Transaction%22%3a%7b%22DateTime%22%3a%22%5c%2fDate(1499784430517%2b0800)%5c%2f%22%2c%22Id%22%3a%22d179ca2a-6665-4bf6-b5ec-a7ad01778185%22%2c%22Memo%22%3anull%2c%22ProductDetail%22%3a%22Periodical_scbgxb201110044%22%2c%22SessionId%22%3a%225b319971-7c51-4466-a146-ddb24f466ad6%22%2c%22Signature%22%3a%22CZcFU45sr6Nk1qAl9zFtgJVSSaB231K%2b9v5o2np8UjWIA0LTee65MlcK%2bUWEiA3u%22%2c%22TransferIn%22%3a%7b%22AccountType%22%3a%22Income%22%2c%22Key%22%3a%22PeriodicalFulltext%22%7d%2c%22TransferOut%22%3a%7b%22AccountType%22%3a%22GTimeLimit%22%2c%22Key%22%3a%22tjdxtsg%22%7d%2c%22Turnover%22%3a3.00000%2c%22User%22%3anull%2c%22UserIP%22%3a%22222.66.181.70%22%7d%2c%22TransferOutAccountsStatus%22%3a%5b%5d%7d 全文链接_x000d__x000a_&lt;/_url&gt;&lt;_volume&gt;32&lt;/_volume&gt;&lt;_translated_author&gt;Wang, Meng;Yang, Nengjun;Long, Xianhai;Wang, Xingang&lt;/_translated_author&gt;&lt;/Details&gt;&lt;Extra&gt;&lt;DBUID&gt;{D50A0831-ACD7-409D-AC27-B5FADABF1EE2}&lt;/DBUID&gt;&lt;/Extra&gt;&lt;/Item&gt;&lt;/References&gt;&lt;/Group&gt;&lt;Group&gt;&lt;References&gt;&lt;Item&gt;&lt;ID&gt;22&lt;/ID&gt;&lt;UID&gt;{2976753E-3CDB-4F1D-8E20-A4E935ACE8A2}&lt;/UID&gt;&lt;Title&gt;钢绞线拉伸过程中的声发射特征及其损伤演化模型&lt;/Title&gt;&lt;Template&gt;Journal Article&lt;/Template&gt;&lt;Star&gt;0&lt;/Star&gt;&lt;Tag&gt;0&lt;/Tag&gt;&lt;Author&gt;李冬生; 欧进萍&lt;/Author&gt;&lt;Year&gt;2007&lt;/Year&gt;&lt;Details&gt;&lt;_collection_scope&gt;中文核心期刊;CSCD;&lt;/_collection_scope&gt;&lt;_created&gt;61813365&lt;/_created&gt;&lt;_date&gt;2007-01-01&lt;/_date&gt;&lt;_date_display&gt;2007&lt;/_date_display&gt;&lt;_issue&gt;9&lt;/_issue&gt;&lt;_journal&gt;公路交通科技&lt;/_journal&gt;&lt;_keywords&gt;桥梁工程;损伤演化模型;声发射;钢绞线;健康监测;声发射累积能量&lt;/_keywords&gt;&lt;_modified&gt;61813367&lt;/_modified&gt;&lt;_pages&gt;57-60&lt;/_pages&gt;&lt;_url&gt;http://www.cnki.net/kcms/download.aspx?filename=nQ2A3Tnl0MzgTaVV1ZShDUWFHO2oXQBl2YJJmN4k1QzpXOYFmexEld2RWaQRHM4NVUL50ZyZVYYZUS=0TQvM3Q6lnQ5pEZTRVZHdHT3EGUX12avRGeE9kQvkXYu50YQRkYpBjQ5YzMKVVTyFnettSYClGT6l&amp;amp;tablename=CJFD2007&amp;amp;dflag=pdfdown 全文链接_x000d__x000a_&lt;/_url&gt;&lt;_volume&gt;24&lt;/_volume&gt;&lt;_translated_author&gt;Li, Dongsheng;Ou, Jinping&lt;/_translated_author&gt;&lt;/Details&gt;&lt;Extra&gt;&lt;DBUID&gt;{D50A0831-ACD7-409D-AC27-B5FADABF1EE2}&lt;/DBUID&gt;&lt;/Extra&gt;&lt;/Item&gt;&lt;/References&gt;&lt;/Group&gt;&lt;/Citation&gt;_x000a_"/>
    <w:docVar w:name="NE.Ref{3D1520B2-BEC7-47FF-948D-A7A3D525F642}" w:val=" ADDIN NE.Ref.{3D1520B2-BEC7-47FF-948D-A7A3D525F642}&lt;Citation&gt;&lt;Group&gt;&lt;References&gt;&lt;Item&gt;&lt;ID&gt;160&lt;/ID&gt;&lt;UID&gt;{B479C3F7-70B6-49D3-8954-0232F9A1BACB}&lt;/UID&gt;&lt;Title&gt;Experimental study of perforated yielding shear panel device for passive energy dissipation&lt;/Title&gt;&lt;Template&gt;Journal Article&lt;/Template&gt;&lt;Star&gt;0&lt;/Star&gt;&lt;Tag&gt;0&lt;/Tag&gt;&lt;Author&gt;Chan, Ricky W K; Albermani, Faris; Kitipornchai, Sritawat&lt;/Author&gt;&lt;Year&gt;2013&lt;/Year&gt;&lt;Details&gt;&lt;_date_display&gt;2013&lt;/_date_display&gt;&lt;_date&gt;2013-01-01&lt;/_date&gt;&lt;_issue&gt;12&lt;/_issue&gt;&lt;_journal&gt;Journal of Constructional Steel Research&lt;/_journal&gt;&lt;_keywords&gt;PLATE GIRDERS;STEEL;BEHAVIOR;WALLS;SYSTEMS;DESIGN&lt;/_keywords&gt;&lt;_pages&gt;14-25&lt;/_pages&gt;&lt;_volume&gt;91&lt;/_volume&gt;&lt;_created&gt;61977466&lt;/_created&gt;&lt;_modified&gt;61977468&lt;/_modified&gt;&lt;_impact_factor&gt;   2.028&lt;/_impact_factor&gt;&lt;_collection_scope&gt;EI;SCIE;&lt;/_collection_scope&gt;&lt;_url&gt;https://ac.els-cdn.com/S0143974X13002514/1-s2.0-S0143974X13002514-main.pdf?_tid=6515db22-bfd4-11e7-966e-00000aacb361&amp;amp;acdnat=1509630641_29a268294a5e5d219cd167285785815b 全文链接_x000d__x000a_&lt;/_url&gt;&lt;/Details&gt;&lt;Extra&gt;&lt;DBUID&gt;{FD7FEDBD-5F0B-402B-A00E-9425F7CFCEFB}&lt;/DBUID&gt;&lt;/Extra&gt;&lt;/Item&gt;&lt;/References&gt;&lt;/Group&gt;&lt;Group&gt;&lt;References&gt;&lt;Item&gt;&lt;ID&gt;161&lt;/ID&gt;&lt;UID&gt;{D775E884-E657-4B1B-BB66-E46E4925AD31}&lt;/UID&gt;&lt;Title&gt;Perforated metal shear panels as bracing devices of seismic-resistant structures&lt;/Title&gt;&lt;Template&gt;Journal Article&lt;/Template&gt;&lt;Star&gt;1&lt;/Star&gt;&lt;Tag&gt;0&lt;/Tag&gt;&lt;Author&gt;Formisano, A; Lombardi, L; Mazzolani, F M&lt;/Author&gt;&lt;Year&gt;2016&lt;/Year&gt;&lt;Details&gt;&lt;_date_display&gt;2016&lt;/_date_display&gt;&lt;_date&gt;2016-01-01&lt;/_date&gt;&lt;_journal&gt;Journal of Constructional Steel Research&lt;/_journal&gt;&lt;_keywords&gt;Steel Plate Shear Walls;Perforated panels;Circular holes;FEM model;Parametric analysis;Design charts&lt;/_keywords&gt;&lt;_pages&gt;37-49&lt;/_pages&gt;&lt;_volume&gt;126&lt;/_volume&gt;&lt;_created&gt;61977466&lt;/_created&gt;&lt;_modified&gt;61978178&lt;/_modified&gt;&lt;_impact_factor&gt;   2.028&lt;/_impact_factor&gt;&lt;_collection_scope&gt;EI;SCIE;&lt;/_collection_scope&gt;&lt;_url&gt;https://ac.els-cdn.com/S0143974X16301912/1-s2.0-S0143974X16301912-main.pdf?_tid=6b68829a-bfd4-11e7-8e25-00000aacb361&amp;amp;acdnat=1509630651_baaa688d651cb86257cafdccb584d2be 全文链接_x000d__x000a_&lt;/_url&gt;&lt;/Details&gt;&lt;Extra&gt;&lt;DBUID&gt;{FD7FEDBD-5F0B-402B-A00E-9425F7CFCEFB}&lt;/DBUID&gt;&lt;/Extra&gt;&lt;/Item&gt;&lt;/References&gt;&lt;/Group&gt;&lt;/Citation&gt;_x000a_"/>
    <w:docVar w:name="NE.Ref{4175E60D-6649-4C6E-8FB1-4874A44D21E1}" w:val=" ADDIN NE.Ref.{4175E60D-6649-4C6E-8FB1-4874A44D21E1}&lt;Citation&gt;&lt;Group&gt;&lt;References&gt;&lt;Item&gt;&lt;ID&gt;11&lt;/ID&gt;&lt;UID&gt;{9499A778-8E94-423B-BD58-ADFD0F43A797}&lt;/UID&gt;&lt;Title&gt;On the mechanisms of ductile failure in high-strength steels subjected to multi-axial stress-states&lt;/Title&gt;&lt;Template&gt;Journal Article&lt;/Template&gt;&lt;Star&gt;0&lt;/Star&gt;&lt;Tag&gt;0&lt;/Tag&gt;&lt;Author&gt;Hancock, J W; Mackenzie, A C&lt;/Author&gt;&lt;Year&gt;1976&lt;/Year&gt;&lt;Details&gt;&lt;_date_display&gt;1976&lt;/_date_display&gt;&lt;_date&gt;1976-01-01&lt;/_date&gt;&lt;_issue&gt;2&lt;/_issue&gt;&lt;_journal&gt;Journal of the Mechanics &amp;amp; Physics of Solids&lt;/_journal&gt;&lt;_pages&gt;147-160&lt;/_pages&gt;&lt;_volume&gt;24&lt;/_volume&gt;&lt;_created&gt;61983184&lt;/_created&gt;&lt;_modified&gt;61983184&lt;/_modified&gt;&lt;/Details&gt;&lt;Extra&gt;&lt;DBUID&gt;{997017AB-BFA5-4883-802B-25F4AAE3EAB6}&lt;/DBUID&gt;&lt;/Extra&gt;&lt;/Item&gt;&lt;/References&gt;&lt;/Group&gt;&lt;Group&gt;&lt;References&gt;&lt;Item&gt;&lt;ID&gt;10&lt;/ID&gt;&lt;UID&gt;{0F3BD6F5-BD71-4C74-A147-443D77045E49}&lt;/UID&gt;&lt;Title&gt;Void Growth Model and Stress Modified Critical Strain Model to Predict Ductile Fracture in Structural Steels&lt;/Title&gt;&lt;Template&gt;Journal Article&lt;/Template&gt;&lt;Star&gt;0&lt;/Star&gt;&lt;Tag&gt;0&lt;/Tag&gt;&lt;Author&gt;Kanvinde, A M; Deierlein, G G&lt;/Author&gt;&lt;Year&gt;1918&lt;/Year&gt;&lt;Details&gt;&lt;_date_display&gt;1918&lt;/_date_display&gt;&lt;_date&gt;1918-01-01&lt;/_date&gt;&lt;_issue&gt;12&lt;/_issue&gt;&lt;_journal&gt;Journal of Structural Engineering&lt;/_journal&gt;&lt;_keywords&gt;Stress;Fractures;Steel structures;Material tests;Cracking;Predictions&lt;/_keywords&gt;&lt;_pages&gt;1907-1918&lt;/_pages&gt;&lt;_volume&gt;132&lt;/_volume&gt;&lt;_created&gt;61983179&lt;/_created&gt;&lt;_modified&gt;61983180&lt;/_modified&gt;&lt;_impact_factor&gt;   2.021&lt;/_impact_factor&gt;&lt;_collection_scope&gt;SCI;SCIE;&lt;/_collection_scope&gt;&lt;/Details&gt;&lt;Extra&gt;&lt;DBUID&gt;{997017AB-BFA5-4883-802B-25F4AAE3EAB6}&lt;/DBUID&gt;&lt;/Extra&gt;&lt;/Item&gt;&lt;/References&gt;&lt;/Group&gt;&lt;/Citation&gt;_x000a_"/>
    <w:docVar w:name="NE.Ref{448C25FE-2783-4736-830D-988BE06D9FCC}" w:val=" ADDIN NE.Ref.{448C25FE-2783-4736-830D-988BE06D9FCC}&lt;Citation&gt;&lt;Group&gt;&lt;References&gt;&lt;Item&gt;&lt;ID&gt;23&lt;/ID&gt;&lt;UID&gt;{2552F1F6-D43F-4F02-B01C-39B9EDEB717F}&lt;/UID&gt;&lt;Title&gt;Damage and Failure Analysis of Brittle Materials by Acoustic Emission&lt;/Title&gt;&lt;Template&gt;Journal Article&lt;/Template&gt;&lt;Star&gt;0&lt;/Star&gt;&lt;Tag&gt;0&lt;/Tag&gt;&lt;Author&gt;Dai, S T; Labuz, J F&lt;/Author&gt;&lt;Year&gt;1997&lt;/Year&gt;&lt;Details&gt;&lt;_collection_scope&gt;EI;SCIE;&lt;/_collection_scope&gt;&lt;_created&gt;61813365&lt;/_created&gt;&lt;_date&gt;1997-01-01&lt;/_date&gt;&lt;_date_display&gt;1997&lt;/_date_display&gt;&lt;_impact_factor&gt;   1.644&lt;/_impact_factor&gt;&lt;_issue&gt;4&lt;/_issue&gt;&lt;_journal&gt;Journal of Materials in Civil Engineering&lt;/_journal&gt;&lt;_keywords&gt;Acoustic emission;Brittleness;Damage assessment;Failure analysis;Fracture mechanics;Loss and damage;Mathematical prediction;Monitoring;Porous materials;Probability density functions&lt;/_keywords&gt;&lt;_modified&gt;61813366&lt;/_modified&gt;&lt;_pages&gt;200-205&lt;/_pages&gt;&lt;_volume&gt;9&lt;/_volume&gt;&lt;/Details&gt;&lt;Extra&gt;&lt;DBUID&gt;{D50A0831-ACD7-409D-AC27-B5FADABF1EE2}&lt;/DBUID&gt;&lt;/Extra&gt;&lt;/Item&gt;&lt;/References&gt;&lt;/Group&gt;&lt;Group&gt;&lt;References&gt;&lt;Item&gt;&lt;ID&gt;21&lt;/ID&gt;&lt;UID&gt;{A67E022C-EB7B-4DC0-A6A2-E36032B3FD29}&lt;/UID&gt;&lt;Title&gt;准脆性材料声发射的损伤模型及统计分析&lt;/Title&gt;&lt;Template&gt;Journal Article&lt;/Template&gt;&lt;Star&gt;0&lt;/Star&gt;&lt;Tag&gt;0&lt;/Tag&gt;&lt;Author&gt;张明; 李仲奎; 杨强; 冯夏庭&lt;/Author&gt;&lt;Year&gt;2006&lt;/Year&gt;&lt;Details&gt;&lt;_collection_scope&gt;中国科技核心期刊;中文核心期刊;CSCD;EI;&lt;/_collection_scope&gt;&lt;_created&gt;61813365&lt;/_created&gt;&lt;_date&gt;2006-01-01&lt;/_date&gt;&lt;_date_display&gt;2006&lt;/_date_display&gt;&lt;_issue&gt;12&lt;/_issue&gt;&lt;_journal&gt;岩石力学与工程学报&lt;/_journal&gt;&lt;_keywords&gt;岩石力学;损伤模型;准脆性材料;声发射;Kaiser效应;Weibull分布;对数正态分布&lt;/_keywords&gt;&lt;_modified&gt;61813367&lt;/_modified&gt;&lt;_pages&gt;2493-2501&lt;/_pages&gt;&lt;_url&gt;http://www.cnki.net/kcms/download.aspx?filename=zQldrYVd6NUeuVTSvFkQLpWSHlFO1VGTJVWSPF3SsNHOXhnWJ50YspmTl9kThh3c5gHMPRUTqhWZwNmaNVGTSZ0KKhEaC5mWyMjduNVSth2Rq5kQ3ETV5dUZPZ2S4hXMMVmVzQGRRVTMWRkQWdUZEl2YjJ0Uzdne&amp;amp;tablename=CJFD2006&amp;amp;dflag=pdfdown 全文链接_x000d__x000a_&lt;/_url&gt;&lt;_volume&gt;25&lt;/_volume&gt;&lt;_translated_author&gt;Zhang, Ming;Li, Zhongkui;Yang, Qiang;Feng, Xiating&lt;/_translated_author&gt;&lt;/Details&gt;&lt;Extra&gt;&lt;DBUID&gt;{D50A0831-ACD7-409D-AC27-B5FADABF1EE2}&lt;/DBUID&gt;&lt;/Extra&gt;&lt;/Item&gt;&lt;/References&gt;&lt;/Group&gt;&lt;/Citation&gt;_x000a_"/>
    <w:docVar w:name="NE.Ref{4541D80F-AA06-44DE-942B-B18B64E8321E}" w:val=" ADDIN NE.Ref.{4541D80F-AA06-44DE-942B-B18B64E8321E}&lt;Citation&gt;&lt;Group&gt;&lt;References&gt;&lt;Item&gt;&lt;ID&gt;9&lt;/ID&gt;&lt;UID&gt;{AAE5C89A-8E18-43BD-A0FE-7697F75A9135}&lt;/UID&gt;&lt;Title&gt;Strength of plate girders in shear&lt;/Title&gt;&lt;Template&gt;Journal Article&lt;/Template&gt;&lt;Star&gt;0&lt;/Star&gt;&lt;Tag&gt;0&lt;/Tag&gt;&lt;Author&gt;Basler, Konrad&lt;/Author&gt;&lt;Year&gt;1961&lt;/Year&gt;&lt;Details&gt;&lt;_alternate_title&gt;Journal of the Structural Division&lt;/_alternate_title&gt;&lt;_created&gt;61609861&lt;/_created&gt;&lt;_date&gt;1961-01-01&lt;/_date&gt;&lt;_date_display&gt;1961&lt;/_date_display&gt;&lt;_issue&gt;7&lt;/_issue&gt;&lt;_journal&gt;Journal of the Structural Division&lt;/_journal&gt;&lt;_modified&gt;61609868&lt;/_modified&gt;&lt;_ori_publication&gt;ASCE&lt;/_ori_publication&gt;&lt;_pages&gt;151-180&lt;/_pages&gt;&lt;_volume&gt;87&lt;/_volume&gt;&lt;/Details&gt;&lt;Extra&gt;&lt;DBUID&gt;{FD7FEDBD-5F0B-402B-A00E-9425F7CFCEFB}&lt;/DBUID&gt;&lt;/Extra&gt;&lt;/Item&gt;&lt;/References&gt;&lt;/Group&gt;&lt;Group&gt;&lt;References&gt;&lt;Item&gt;&lt;ID&gt;196&lt;/ID&gt;&lt;UID&gt;{2CA0C585-ADC0-4D5F-8874-1E5EB3DCA9F8}&lt;/UID&gt;&lt;Title&gt;Nonlinear seismic analysis of perforated steel plate shear walls&lt;/Title&gt;&lt;Template&gt;Journal Article&lt;/Template&gt;&lt;Star&gt;0&lt;/Star&gt;&lt;Tag&gt;0&lt;/Tag&gt;&lt;Author&gt;Bhowmick, Anjan K; Grondin, Gilbert Y; Driver, Robert G&lt;/Author&gt;&lt;Year&gt;2014&lt;/Year&gt;&lt;Details&gt;&lt;_date_display&gt;2014&lt;/_date_display&gt;&lt;_date&gt;2014-01-01&lt;/_date&gt;&lt;_issue&gt;3&lt;/_issue&gt;&lt;_journal&gt;Journal of Constructional Steel Research&lt;/_journal&gt;&lt;_keywords&gt;Steel plate shear wall;Seismic analysis;Circular perforations&lt;/_keywords&gt;&lt;_pages&gt;103-113&lt;/_pages&gt;&lt;_volume&gt;94&lt;/_volume&gt;&lt;_created&gt;61992661&lt;/_created&gt;&lt;_modified&gt;61992661&lt;/_modified&gt;&lt;_impact_factor&gt;   2.028&lt;/_impact_factor&gt;&lt;_collection_scope&gt;EI;SCIE;&lt;/_collection_scope&gt;&lt;/Details&gt;&lt;Extra&gt;&lt;DBUID&gt;{FD7FEDBD-5F0B-402B-A00E-9425F7CFCEFB}&lt;/DBUID&gt;&lt;/Extra&gt;&lt;/Item&gt;&lt;/References&gt;&lt;/Group&gt;&lt;Group&gt;&lt;References&gt;&lt;Item&gt;&lt;ID&gt;194&lt;/ID&gt;&lt;UID&gt;{63571B80-A48F-45A7-A994-B0C13F7488C9}&lt;/UID&gt;&lt;Title&gt;Shear Analysis and Design of Ductile Steel Plate Walls&lt;/Title&gt;&lt;Template&gt;Journal Article&lt;/Template&gt;&lt;Star&gt;0&lt;/Star&gt;&lt;Tag&gt;0&lt;/Tag&gt;&lt;Author&gt;Sabouri-Ghomi, Saeid; Ventura, Carlos E; Kharrazi, Mehdi H K&lt;/Author&gt;&lt;Year&gt;2004&lt;/Year&gt;&lt;Details&gt;&lt;_date_display&gt;2004&lt;/_date_display&gt;&lt;_date&gt;2004-01-01&lt;/_date&gt;&lt;_issue&gt;6&lt;/_issue&gt;&lt;_journal&gt;Journal of Structural Engineering&lt;/_journal&gt;&lt;_keywords&gt;Steel plates;Shear walls;Shear properties;Cyclic tests;Hysteresis;Energy dissipation;Shear strength&lt;/_keywords&gt;&lt;_pages&gt;878-889&lt;/_pages&gt;&lt;_volume&gt;131&lt;/_volume&gt;&lt;_created&gt;61992661&lt;/_created&gt;&lt;_modified&gt;61992662&lt;/_modified&gt;&lt;_impact_factor&gt;   2.021&lt;/_impact_factor&gt;&lt;_collection_scope&gt;SCI;SCIE;&lt;/_collection_scope&gt;&lt;/Details&gt;&lt;Extra&gt;&lt;DBUID&gt;{FD7FEDBD-5F0B-402B-A00E-9425F7CFCEFB}&lt;/DBUID&gt;&lt;/Extra&gt;&lt;/Item&gt;&lt;/References&gt;&lt;/Group&gt;&lt;Group&gt;&lt;References&gt;&lt;Item&gt;&lt;ID&gt;193&lt;/ID&gt;&lt;UID&gt;{7AF3DD27-8EC1-47D2-800F-8EA4D9B55DF9}&lt;/UID&gt;&lt;Title&gt;Hysteretic characteristics of unstiffened perforated steel plate shear panels&lt;/Title&gt;&lt;Template&gt;Journal Article&lt;/Template&gt;&lt;Star&gt;0&lt;/Star&gt;&lt;Tag&gt;0&lt;/Tag&gt;&lt;Author&gt;Roberts, T M; Sabouri-Ghomi, S&lt;/Author&gt;&lt;Year&gt;1992&lt;/Year&gt;&lt;Details&gt;&lt;_date_display&gt;1992&lt;/_date_display&gt;&lt;_date&gt;1992-01-01&lt;/_date&gt;&lt;_issue&gt;2&lt;/_issue&gt;&lt;_journal&gt;Thin-Walled Structures&lt;/_journal&gt;&lt;_keywords&gt;GENERATING FUNCTION;FINITE STOCHASTIC RESERVOIR;SEASONAL INFLOW;MARKOV CHAIN&lt;/_keywords&gt;&lt;_pages&gt;139-151&lt;/_pages&gt;&lt;_volume&gt;14&lt;/_volume&gt;&lt;_created&gt;61992661&lt;/_created&gt;&lt;_modified&gt;61992662&lt;/_modified&gt;&lt;_impact_factor&gt;   2.829&lt;/_impact_factor&gt;&lt;_collection_scope&gt;EI;SCIE;&lt;/_collection_scope&gt;&lt;/Details&gt;&lt;Extra&gt;&lt;DBUID&gt;{FD7FEDBD-5F0B-402B-A00E-9425F7CFCEFB}&lt;/DBUID&gt;&lt;/Extra&gt;&lt;/Item&gt;&lt;/References&gt;&lt;/Group&gt;&lt;/Citation&gt;_x000a_"/>
    <w:docVar w:name="NE.Ref{45CDB541-41D0-46C1-8C51-1DE5FF9B3CE4}" w:val=" ADDIN NE.Ref.{45CDB541-41D0-46C1-8C51-1DE5FF9B3CE4}&lt;Citation&gt;&lt;Group&gt;&lt;References&gt;&lt;Item&gt;&lt;ID&gt;166&lt;/ID&gt;&lt;UID&gt;{15D831E4-37B2-4E7D-B06D-FE3F983BF3C7}&lt;/UID&gt;&lt;Title&gt;改进型防屈曲剪切钢板阻尼器受力性能研究&lt;/Title&gt;&lt;Template&gt;Journal Article&lt;/Template&gt;&lt;Star&gt;0&lt;/Star&gt;&lt;Tag&gt;0&lt;/Tag&gt;&lt;Author&gt;黄镇; 李芮秋; 刘峰; 李爱群&lt;/Author&gt;&lt;Year&gt;2016&lt;/Year&gt;&lt;Details&gt;&lt;_date_display&gt;2016&lt;/_date_display&gt;&lt;_date&gt;2016-01-01&lt;/_date&gt;&lt;_issue&gt;6&lt;/_issue&gt;&lt;_journal&gt;建筑结构学报&lt;/_journal&gt;&lt;_keywords&gt;阻尼器;剪切钢板;防屈曲;有限元分析;拟静力试验;受力性能&lt;/_keywords&gt;&lt;_pages&gt;85-92&lt;/_pages&gt;&lt;_volume&gt;37&lt;/_volume&gt;&lt;_created&gt;61978803&lt;/_created&gt;&lt;_modified&gt;61982780&lt;/_modified&gt;&lt;_collection_scope&gt;中国科技核心期刊;中文核心期刊;CSCD;EI;&lt;/_collection_scope&gt;&lt;_url&gt;http://www.cnki.net/kcms/download.aspx?filename=FO6dlN2gUePlXR4YUTWllUvFWNRhjcz0WaEp0YhVUeuhjR3MHanZUTmx2YrBXWRFDZJh3YFNXaORlT=0TQBBncxBXYhdndC1Ue09WQ3BjSHJ2d5AHVXNVQ6RUdXN1KX1EVzknMxUGT49WQv0GZwwUO340TsN&amp;amp;tablename=CJFDLAST2016&amp;amp;dflag=pdfdown 全文链接_x000d__x000a_&lt;/_url&gt;&lt;_translated_author&gt;Huang, Zhen;Li, Ruiqiu;Liu, Feng;Li, Aiqun&lt;/_translated_author&gt;&lt;/Details&gt;&lt;Extra&gt;&lt;DBUID&gt;{FD7FEDBD-5F0B-402B-A00E-9425F7CFCEFB}&lt;/DBUID&gt;&lt;/Extra&gt;&lt;/Item&gt;&lt;/References&gt;&lt;/Group&gt;&lt;/Citation&gt;_x000a_"/>
    <w:docVar w:name="NE.Ref{5EF2B531-56CE-4FF6-BE2E-282B495CBB6B}" w:val=" ADDIN NE.Ref.{5EF2B531-56CE-4FF6-BE2E-282B495CBB6B}&lt;Citation&gt;&lt;Group&gt;&lt;References&gt;&lt;Item&gt;&lt;ID&gt;8&lt;/ID&gt;&lt;UID&gt;{4A525D98-6B5F-47FF-804F-7C593A9A4DFB}&lt;/UID&gt;&lt;Title&gt;Numerical evaluation of the hysteretic performance of pure aluminium shear panels&lt;/Title&gt;&lt;Template&gt;Journal Article&lt;/Template&gt;&lt;Star&gt;1&lt;/Star&gt;&lt;Tag&gt;0&lt;/Tag&gt;&lt;Author&gt;Formisano, A; Mazzolani, F M; Brando, G; De Matteis, G&lt;/Author&gt;&lt;Year&gt;2006&lt;/Year&gt;&lt;Details&gt;&lt;_alternate_title&gt;Stress&lt;/_alternate_title&gt;&lt;_collection_scope&gt;SCIE;&lt;/_collection_scope&gt;&lt;_created&gt;61609861&lt;/_created&gt;&lt;_date&gt;2006-01-01&lt;/_date&gt;&lt;_date_display&gt;2006&lt;/_date_display&gt;&lt;_impact_factor&gt;   2.590&lt;/_impact_factor&gt;&lt;_issue&gt;300&lt;/_issue&gt;&lt;_journal&gt;Stress&lt;/_journal&gt;&lt;_modified&gt;61982826&lt;/_modified&gt;&lt;_pages&gt;400&lt;/_pages&gt;&lt;_volume&gt;200&lt;/_volume&gt;&lt;_accessed&gt;61982826&lt;/_accessed&gt;&lt;/Details&gt;&lt;Extra&gt;&lt;DBUID&gt;{FD7FEDBD-5F0B-402B-A00E-9425F7CFCEFB}&lt;/DBUID&gt;&lt;/Extra&gt;&lt;/Item&gt;&lt;/References&gt;&lt;/Group&gt;&lt;Group&gt;&lt;References&gt;&lt;Item&gt;&lt;ID&gt;27&lt;/ID&gt;&lt;UID&gt;{AB86877A-97B2-4CCB-9D58-1D03F9CF29F2}&lt;/UID&gt;&lt;Title&gt;Numerical and experimental analysis of pure aluminium shear panels with welded stiffeners&lt;/Title&gt;&lt;Template&gt;Journal Article&lt;/Template&gt;&lt;Star&gt;0&lt;/Star&gt;&lt;Tag&gt;0&lt;/Tag&gt;&lt;Author&gt;De Matteis, G; Formisano, A; Panico, S; Mazzolani, F M&lt;/Author&gt;&lt;Year&gt;2008&lt;/Year&gt;&lt;Details&gt;&lt;_alternate_title&gt;Computers &amp;amp; Structures&lt;/_alternate_title&gt;&lt;_collection_scope&gt;SCI;SCIE;&lt;/_collection_scope&gt;&lt;_created&gt;61609864&lt;/_created&gt;&lt;_date&gt;2008-01-01&lt;/_date&gt;&lt;_date_display&gt;2008&lt;/_date_display&gt;&lt;_impact_factor&gt;   2.847&lt;/_impact_factor&gt;&lt;_isbn&gt;0045-7949&lt;/_isbn&gt;&lt;_issue&gt;6&lt;/_issue&gt;&lt;_journal&gt;Computers &amp;amp; Structures&lt;/_journal&gt;&lt;_modified&gt;61982820&lt;/_modified&gt;&lt;_ori_publication&gt;Elsevier&lt;/_ori_publication&gt;&lt;_pages&gt;545-555&lt;/_pages&gt;&lt;_volume&gt;86&lt;/_volume&gt;&lt;/Details&gt;&lt;Extra&gt;&lt;DBUID&gt;{FD7FEDBD-5F0B-402B-A00E-9425F7CFCEFB}&lt;/DBUID&gt;&lt;/Extra&gt;&lt;/Item&gt;&lt;/References&gt;&lt;/Group&gt;&lt;/Citation&gt;_x000a_"/>
    <w:docVar w:name="NE.Ref{6802AB35-40EF-4859-82A9-D0F920F9529B}" w:val=" ADDIN NE.Ref.{6802AB35-40EF-4859-82A9-D0F920F9529B}&lt;Citation&gt;&lt;Group&gt;&lt;References&gt;&lt;Item&gt;&lt;ID&gt;163&lt;/ID&gt;&lt;UID&gt;{595C1A98-276E-48C4-AD1C-37FFFE433E27}&lt;/UID&gt;&lt;Title&gt;剪切钢板阻尼器研究与应用进展&lt;/Title&gt;&lt;Template&gt;Journal Article&lt;/Template&gt;&lt;Star&gt;0&lt;/Star&gt;&lt;Tag&gt;0&lt;/Tag&gt;&lt;Author&gt;何志明; 周云; 陈清祥&lt;/Author&gt;&lt;Year&gt;2012&lt;/Year&gt;&lt;Details&gt;&lt;_date_display&gt;2012&lt;/_date_display&gt;&lt;_date&gt;2012-01-01&lt;/_date&gt;&lt;_issue&gt;6&lt;/_issue&gt;&lt;_journal&gt;地震工程与工程振动&lt;/_journal&gt;&lt;_keywords&gt;剪切板耗能;阻尼器;滞回性能&lt;/_keywords&gt;&lt;_pages&gt;124-135&lt;/_pages&gt;&lt;_volume&gt;32&lt;/_volume&gt;&lt;_created&gt;61978803&lt;/_created&gt;&lt;_modified&gt;61982577&lt;/_modified&gt;&lt;_collection_scope&gt;中国科技核心期刊;中文核心期刊;CSCD;&lt;/_collection_scope&gt;&lt;_translated_author&gt;He, Zhiming;Zhou, Yun;Chen, Qingxiang&lt;/_translated_author&gt;&lt;/Details&gt;&lt;Extra&gt;&lt;DBUID&gt;{FD7FEDBD-5F0B-402B-A00E-9425F7CFCEFB}&lt;/DBUID&gt;&lt;/Extra&gt;&lt;/Item&gt;&lt;/References&gt;&lt;/Group&gt;&lt;Group&gt;&lt;References&gt;&lt;Item&gt;&lt;ID&gt;189&lt;/ID&gt;&lt;UID&gt;{A6175101-E431-433F-B583-5E87BDB35C32}&lt;/UID&gt;&lt;Title&gt;软钢阻尼器耗能减震结构的研究与应用综述&lt;/Title&gt;&lt;Template&gt;Journal Article&lt;/Template&gt;&lt;Star&gt;0&lt;/Star&gt;&lt;Tag&gt;0&lt;/Tag&gt;&lt;Author&gt;章丛俊; 李爱群; 赵明&lt;/Author&gt;&lt;Year&gt;2006&lt;/Year&gt;&lt;Details&gt;&lt;_date_display&gt;2006&lt;/_date_display&gt;&lt;_date&gt;2006-01-01&lt;/_date&gt;&lt;_issue&gt;9&lt;/_issue&gt;&lt;_journal&gt;工业建筑&lt;/_journal&gt;&lt;_keywords&gt;软钢阻尼器;滞回曲线;耗能;减震;耗能减震结构体系&lt;/_keywords&gt;&lt;_pages&gt;17-21&lt;/_pages&gt;&lt;_volume&gt;36&lt;/_volume&gt;&lt;_created&gt;61983234&lt;/_created&gt;&lt;_modified&gt;61983234&lt;/_modified&gt;&lt;_collection_scope&gt;中国科技核心期刊;中文核心期刊;CSCD;&lt;/_collection_scope&gt;&lt;_translated_author&gt;Zhang, Congjun;Li, Aiqun;Zhao, Ming&lt;/_translated_author&gt;&lt;/Details&gt;&lt;Extra&gt;&lt;DBUID&gt;{FD7FEDBD-5F0B-402B-A00E-9425F7CFCEFB}&lt;/DBUID&gt;&lt;/Extra&gt;&lt;/Item&gt;&lt;/References&gt;&lt;/Group&gt;&lt;/Citation&gt;_x000a_"/>
    <w:docVar w:name="NE.Ref{6F43B5BC-BA22-4A17-9012-7D4AAF57D464}" w:val=" ADDIN NE.Ref.{6F43B5BC-BA22-4A17-9012-7D4AAF57D464}&lt;Citation&gt;&lt;Group&gt;&lt;References&gt;&lt;Item&gt;&lt;ID&gt;173&lt;/ID&gt;&lt;UID&gt;{50E418C1-AD95-4706-A98E-3FDDA635F688}&lt;/UID&gt;&lt;Title&gt;Development of high deformation capacity low yield strength steel shear panel damper&lt;/Title&gt;&lt;Template&gt;Journal Article&lt;/Template&gt;&lt;Star&gt;0&lt;/Star&gt;&lt;Tag&gt;0&lt;/Tag&gt;&lt;Author&gt;Zhang, Chaofeng; Zhang, Zhisheng; Shi, Jinfei&lt;/Author&gt;&lt;Year&gt;2012&lt;/Year&gt;&lt;Details&gt;&lt;_date_display&gt;2012&lt;/_date_display&gt;&lt;_date&gt;2012-01-01&lt;/_date&gt;&lt;_issue&gt;7&lt;/_issue&gt;&lt;_journal&gt;Journal of Constructional Steel Research&lt;/_journal&gt;&lt;_keywords&gt;Low yield strength steel;Shear panel damper;Deformation capacity;Stress concentration improvement&lt;/_keywords&gt;&lt;_pages&gt;116-130&lt;/_pages&gt;&lt;_volume&gt;75&lt;/_volume&gt;&lt;_created&gt;61982863&lt;/_created&gt;&lt;_modified&gt;61982863&lt;/_modified&gt;&lt;_impact_factor&gt;   2.028&lt;/_impact_factor&gt;&lt;_collection_scope&gt;EI;SCIE;&lt;/_collection_scope&gt;&lt;/Details&gt;&lt;Extra&gt;&lt;DBUID&gt;{FD7FEDBD-5F0B-402B-A00E-9425F7CFCEFB}&lt;/DBUID&gt;&lt;/Extra&gt;&lt;/Item&gt;&lt;/References&gt;&lt;/Group&gt;&lt;/Citation&gt;_x000a_"/>
    <w:docVar w:name="NE.Ref{7185AEBD-C523-43A6-9A41-F33CE96E8361}" w:val=" ADDIN NE.Ref.{7185AEBD-C523-43A6-9A41-F33CE96E8361}&lt;Citation&gt;&lt;Group&gt;&lt;References&gt;&lt;Item&gt;&lt;ID&gt;18&lt;/ID&gt;&lt;UID&gt;{E2E4166D-918A-4F75-96D6-42D64DCAA0B8}&lt;/UID&gt;&lt;Title&gt;An innovative methodology for seismic retrofitting of existing RC buildings by metal shear panels&lt;/Title&gt;&lt;Template&gt;Journal Article&lt;/Template&gt;&lt;Star&gt;1&lt;/Star&gt;&lt;Tag&gt;0&lt;/Tag&gt;&lt;Author&gt;De Matteis, G; Formisano, A; Mazzolani, F M&lt;/Author&gt;&lt;Year&gt;2009&lt;/Year&gt;&lt;Details&gt;&lt;_accessed&gt;61614202&lt;/_accessed&gt;&lt;_alternate_title&gt;Earthquake Engineering &amp;amp; Structural Dynamics&lt;/_alternate_title&gt;&lt;_bibtex_key&gt;De MatteisFormisano-18&lt;/_bibtex_key&gt;&lt;_collection_scope&gt;SCI;SCIE;&lt;/_collection_scope&gt;&lt;_created&gt;61609862&lt;/_created&gt;&lt;_date&gt;2009-01-01&lt;/_date&gt;&lt;_date_display&gt;2009&lt;/_date_display&gt;&lt;_impact_factor&gt;   1.974&lt;/_impact_factor&gt;&lt;_isbn&gt;1096-9845&lt;/_isbn&gt;&lt;_issue&gt;1&lt;/_issue&gt;&lt;_journal&gt;Earthquake Engineering &amp;amp; Structural Dynamics&lt;/_journal&gt;&lt;_modified&gt;61624340&lt;/_modified&gt;&lt;_ori_publication&gt;Wiley Online Library&lt;/_ori_publication&gt;&lt;_pages&gt;61-78&lt;/_pages&gt;&lt;_volume&gt;38&lt;/_volume&gt;&lt;/Details&gt;&lt;Extra&gt;&lt;DBUID&gt;{FD7FEDBD-5F0B-402B-A00E-9425F7CFCEFB}&lt;/DBUID&gt;&lt;/Extra&gt;&lt;/Item&gt;&lt;/References&gt;&lt;/Group&gt;&lt;/Citation&gt;_x000a_"/>
    <w:docVar w:name="NE.Ref{75DDB34D-102B-4019-807F-036D3B775133}" w:val=" ADDIN NE.Ref.{75DDB34D-102B-4019-807F-036D3B775133}&lt;Citation&gt;&lt;Group&gt;&lt;References&gt;&lt;Item&gt;&lt;ID&gt;19&lt;/ID&gt;&lt;UID&gt;{31336839-BA30-405C-BB96-50A03473B928}&lt;/UID&gt;&lt;Title&gt;Fracture prediction of welded steel connections using traditional fracture mechanics and calibrated micromechanics based models&lt;/Title&gt;&lt;Template&gt;Journal Article&lt;/Template&gt;&lt;Star&gt;0&lt;/Star&gt;&lt;Tag&gt;0&lt;/Tag&gt;&lt;Author&gt;Wang, Yuanqing; Zhou, Hui; Shi, Yongjiu; Xiong, Jun&lt;/Author&gt;&lt;Year&gt;2011&lt;/Year&gt;&lt;Details&gt;&lt;_date_display&gt;2011&lt;/_date_display&gt;&lt;_date&gt;2011-01-01&lt;/_date&gt;&lt;_issue&gt;3&lt;/_issue&gt;&lt;_journal&gt;International Journal of Steel Structures&lt;/_journal&gt;&lt;_keywords&gt;steel connection;micromechanics based models;fracture mechanics;J-integral;fracture prediction&lt;/_keywords&gt;&lt;_pages&gt;351-366&lt;/_pages&gt;&lt;_volume&gt;11&lt;/_volume&gt;&lt;_created&gt;61983197&lt;/_created&gt;&lt;_modified&gt;61983198&lt;/_modified&gt;&lt;_impact_factor&gt;   0.609&lt;/_impact_factor&gt;&lt;_collection_scope&gt;EI;SCIE;&lt;/_collection_scope&gt;&lt;/Details&gt;&lt;Extra&gt;&lt;DBUID&gt;{997017AB-BFA5-4883-802B-25F4AAE3EAB6}&lt;/DBUID&gt;&lt;/Extra&gt;&lt;/Item&gt;&lt;/References&gt;&lt;/Group&gt;&lt;/Citation&gt;_x000a_"/>
    <w:docVar w:name="NE.Ref{76725EF7-49B6-43B5-A80A-7A97523FAD1B}" w:val=" ADDIN NE.Ref.{76725EF7-49B6-43B5-A80A-7A97523FAD1B}&lt;Citation&gt;&lt;Group&gt;&lt;References&gt;&lt;Item&gt;&lt;ID&gt;37&lt;/ID&gt;&lt;UID&gt;{013AD87E-21CB-4F71-A827-BE358441AD4F}&lt;/UID&gt;&lt;Title&gt;On the numerical integration of a class of pressure-dependent plasticity models including kinematic hardening&lt;/Title&gt;&lt;Template&gt;Journal Article&lt;/Template&gt;&lt;Star&gt;0&lt;/Star&gt;&lt;Tag&gt;0&lt;/Tag&gt;&lt;Author&gt;Mühlich, U; Brocks, W&lt;/Author&gt;&lt;Year&gt;2003&lt;/Year&gt;&lt;Details&gt;&lt;_date_display&gt;2003&lt;/_date_display&gt;&lt;_date&gt;2003-01-01&lt;/_date&gt;&lt;_issue&gt;6&lt;/_issue&gt;&lt;_journal&gt;Computational Mechanics&lt;/_journal&gt;&lt;_keywords&gt;polarization switching;ferroelectric;finite element;representative volume element;free energy;kinetics&lt;/_keywords&gt;&lt;_pages&gt;479-488&lt;/_pages&gt;&lt;_volume&gt;31&lt;/_volume&gt;&lt;_created&gt;61983224&lt;/_created&gt;&lt;_modified&gt;61983225&lt;/_modified&gt;&lt;_impact_factor&gt;   2.861&lt;/_impact_factor&gt;&lt;_collection_scope&gt;EI;SCI;SCIE;&lt;/_collection_scope&gt;&lt;/Details&gt;&lt;Extra&gt;&lt;DBUID&gt;{997017AB-BFA5-4883-802B-25F4AAE3EAB6}&lt;/DBUID&gt;&lt;/Extra&gt;&lt;/Item&gt;&lt;/References&gt;&lt;/Group&gt;&lt;/Citation&gt;_x000a_"/>
    <w:docVar w:name="NE.Ref{7BE78573-AE37-4CA2-BDA0-F8D031576194}" w:val=" ADDIN NE.Ref.{7BE78573-AE37-4CA2-BDA0-F8D031576194}&lt;Citation&gt;&lt;Group&gt;&lt;References&gt;&lt;Item&gt;&lt;ID&gt;29&lt;/ID&gt;&lt;UID&gt;{C49AE125-62F7-4D6F-8012-53614C003D45}&lt;/UID&gt;&lt;Title&gt;Study of fatigue crack characteristics by acoustic emission&lt;/Title&gt;&lt;Template&gt;Journal Article&lt;/Template&gt;&lt;Star&gt;0&lt;/Star&gt;&lt;Tag&gt;0&lt;/Tag&gt;&lt;Author&gt;Berkovits, Avraham; Fang, Daining&lt;/Author&gt;&lt;Year&gt;1995&lt;/Year&gt;&lt;Details&gt;&lt;_accessed&gt;61890680&lt;/_accessed&gt;&lt;_collection_scope&gt;EI;SCI;SCIE;&lt;/_collection_scope&gt;&lt;_created&gt;61890674&lt;/_created&gt;&lt;_date&gt;1995-01-01&lt;/_date&gt;&lt;_date_display&gt;1995&lt;/_date_display&gt;&lt;_impact_factor&gt;   2.151&lt;/_impact_factor&gt;&lt;_issue&gt;3&lt;/_issue&gt;&lt;_journal&gt;Engineering Fracture Mechanics&lt;/_journal&gt;&lt;_keywords&gt;COMMERCIAL agents;DEMAND (Economic theory;EQUILIBRIUM (Economics;ECONOMICS;PROBABILITIES;MARKET equilibrium;FUNCTIONS, Entire;ECONOMICS, Mathematical;DIMENSIONAL analysis&lt;/_keywords&gt;&lt;_modified&gt;61890675&lt;/_modified&gt;&lt;_pages&gt;401-409&lt;/_pages&gt;&lt;_url&gt;http://www.sciencedirect.com/science/article/pii/001379449400274L/pdf?md5=96021034c21bab4bbd8bde4d2826335e&amp;amp;pid=1-s2.0-001379449400274L-main.pdf 全文链接_x000d__x000a_&lt;/_url&gt;&lt;_volume&gt;51&lt;/_volume&gt;&lt;/Details&gt;&lt;Extra&gt;&lt;DBUID&gt;{D50A0831-ACD7-409D-AC27-B5FADABF1EE2}&lt;/DBUID&gt;&lt;/Extra&gt;&lt;/Item&gt;&lt;/References&gt;&lt;/Group&gt;&lt;/Citation&gt;_x000a_"/>
    <w:docVar w:name="NE.Ref{7EC07146-49DA-4319-8D0D-B81F242B6B0D}" w:val=" ADDIN NE.Ref.{7EC07146-49DA-4319-8D0D-B81F242B6B0D}&lt;Citation&gt;&lt;Group&gt;&lt;References&gt;&lt;Item&gt;&lt;ID&gt;9&lt;/ID&gt;&lt;UID&gt;{1B48C9F7-234D-45D0-B1FC-22F89785E2FC}&lt;/UID&gt;&lt;Title&gt;On the ductile enlargement of voids in triaxial stress fields∗ ☆&lt;/Title&gt;&lt;Template&gt;Journal Article&lt;/Template&gt;&lt;Star&gt;0&lt;/Star&gt;&lt;Tag&gt;0&lt;/Tag&gt;&lt;Author&gt;Rice, J R; Tracey, D M&lt;/Author&gt;&lt;Year&gt;1969&lt;/Year&gt;&lt;Details&gt;&lt;_date_display&gt;1969&lt;/_date_display&gt;&lt;_date&gt;1969-01-01&lt;/_date&gt;&lt;_issue&gt;3&lt;/_issue&gt;&lt;_journal&gt;Journal of the Mechanics &amp;amp; Physics of Solids&lt;/_journal&gt;&lt;_keywords&gt;Cardiovascular disease;Depression;Diagnosis;Sensitivity;Specificity;Visual-analogue scales&lt;/_keywords&gt;&lt;_pages&gt;201-217&lt;/_pages&gt;&lt;_volume&gt;17&lt;/_volume&gt;&lt;_created&gt;61983179&lt;/_created&gt;&lt;_modified&gt;61983180&lt;/_modified&gt;&lt;/Details&gt;&lt;Extra&gt;&lt;DBUID&gt;{997017AB-BFA5-4883-802B-25F4AAE3EAB6}&lt;/DBUID&gt;&lt;/Extra&gt;&lt;/Item&gt;&lt;/References&gt;&lt;/Group&gt;&lt;Group&gt;&lt;References&gt;&lt;Item&gt;&lt;ID&gt;10&lt;/ID&gt;&lt;UID&gt;{0F3BD6F5-BD71-4C74-A147-443D77045E49}&lt;/UID&gt;&lt;Title&gt;Void Growth Model and Stress Modified Critical Strain Model to Predict Ductile Fracture in Structural Steels&lt;/Title&gt;&lt;Template&gt;Journal Article&lt;/Template&gt;&lt;Star&gt;0&lt;/Star&gt;&lt;Tag&gt;0&lt;/Tag&gt;&lt;Author&gt;Kanvinde, A M; Deierlein, G G&lt;/Author&gt;&lt;Year&gt;1918&lt;/Year&gt;&lt;Details&gt;&lt;_date_display&gt;1918&lt;/_date_display&gt;&lt;_date&gt;1918-01-01&lt;/_date&gt;&lt;_issue&gt;12&lt;/_issue&gt;&lt;_journal&gt;Journal of Structural Engineering&lt;/_journal&gt;&lt;_keywords&gt;Stress;Fractures;Steel structures;Material tests;Cracking;Predictions&lt;/_keywords&gt;&lt;_pages&gt;1907-1918&lt;/_pages&gt;&lt;_volume&gt;132&lt;/_volume&gt;&lt;_created&gt;61983179&lt;/_created&gt;&lt;_modified&gt;61983180&lt;/_modified&gt;&lt;_impact_factor&gt;   2.021&lt;/_impact_factor&gt;&lt;_collection_scope&gt;SCI;SCIE;&lt;/_collection_scope&gt;&lt;/Details&gt;&lt;Extra&gt;&lt;DBUID&gt;{997017AB-BFA5-4883-802B-25F4AAE3EAB6}&lt;/DBUID&gt;&lt;/Extra&gt;&lt;/Item&gt;&lt;/References&gt;&lt;/Group&gt;&lt;/Citation&gt;_x000a_"/>
    <w:docVar w:name="NE.Ref{80A8747C-FC8C-47F4-958E-B4502C045364}" w:val=" ADDIN NE.Ref.{80A8747C-FC8C-47F4-958E-B4502C045364}&lt;Citation&gt;&lt;Group&gt;&lt;References&gt;&lt;Item&gt;&lt;ID&gt;161&lt;/ID&gt;&lt;UID&gt;{D775E884-E657-4B1B-BB66-E46E4925AD31}&lt;/UID&gt;&lt;Title&gt;Perforated metal shear panels as bracing devices of seismic-resistant structures&lt;/Title&gt;&lt;Template&gt;Journal Article&lt;/Template&gt;&lt;Star&gt;1&lt;/Star&gt;&lt;Tag&gt;0&lt;/Tag&gt;&lt;Author&gt;Formisano, A; Lombardi, L; Mazzolani, F M&lt;/Author&gt;&lt;Year&gt;2016&lt;/Year&gt;&lt;Details&gt;&lt;_date_display&gt;2016&lt;/_date_display&gt;&lt;_date&gt;2016-01-01&lt;/_date&gt;&lt;_journal&gt;Journal of Constructional Steel Research&lt;/_journal&gt;&lt;_keywords&gt;Steel Plate Shear Walls;Perforated panels;Circular holes;FEM model;Parametric analysis;Design charts&lt;/_keywords&gt;&lt;_pages&gt;37-49&lt;/_pages&gt;&lt;_volume&gt;126&lt;/_volume&gt;&lt;_created&gt;61977466&lt;/_created&gt;&lt;_modified&gt;61978178&lt;/_modified&gt;&lt;_impact_factor&gt;   2.028&lt;/_impact_factor&gt;&lt;_collection_scope&gt;EI;SCIE;&lt;/_collection_scope&gt;&lt;_url&gt;https://ac.els-cdn.com/S0143974X16301912/1-s2.0-S0143974X16301912-main.pdf?_tid=6b68829a-bfd4-11e7-8e25-00000aacb361&amp;amp;acdnat=1509630651_baaa688d651cb86257cafdccb584d2be 全文链接_x000d__x000a_&lt;/_url&gt;&lt;/Details&gt;&lt;Extra&gt;&lt;DBUID&gt;{FD7FEDBD-5F0B-402B-A00E-9425F7CFCEFB}&lt;/DBUID&gt;&lt;/Extra&gt;&lt;/Item&gt;&lt;/References&gt;&lt;/Group&gt;&lt;/Citation&gt;_x000a_"/>
    <w:docVar w:name="NE.Ref{8387755D-5289-4FCE-9783-F7A6D7E1C4F0}" w:val=" ADDIN NE.Ref.{8387755D-5289-4FCE-9783-F7A6D7E1C4F0}&lt;Citation&gt;&lt;Group&gt;&lt;References&gt;&lt;Item&gt;&lt;ID&gt;13&lt;/ID&gt;&lt;UID&gt;{1BD2DCB1-E7AD-41BB-9713-45BB97873636}&lt;/UID&gt;&lt;Title&gt;基于声发射参数的材料疲劳断裂研究&lt;/Title&gt;&lt;Template&gt;Thesis&lt;/Template&gt;&lt;Star&gt;0&lt;/Star&gt;&lt;Tag&gt;0&lt;/Tag&gt;&lt;Author&gt;王慧晶&lt;/Author&gt;&lt;Year&gt;2013&lt;/Year&gt;&lt;Details&gt;&lt;_accessed&gt;61813360&lt;/_accessed&gt;&lt;_created&gt;61795971&lt;/_created&gt;&lt;_date&gt;2013-01-01&lt;/_date&gt;&lt;_date_display&gt;2013&lt;/_date_display&gt;&lt;_keywords&gt;声发射;分形;损伤;本构关系&lt;/_keywords&gt;&lt;_modified&gt;61813360&lt;/_modified&gt;&lt;_publisher&gt;大连理工大学&lt;/_publisher&gt;&lt;_url&gt;http://www.cnki.net/kcms/download.aspx?filename=zY1Q1oGc1c3NtRzUwQWV0YkbJRmaqhEbn9iRRJ1ZtNGeLJUQ2YFdxwkUwEmVWhzLwcDTLpGOoFDO6ZUNvskV0lnS2xkRIFEc90zduNXT5dTd6N3NMlDOTRDdrYkSv4UWy8kQQtUWWJDMNlEZpFndwBlYyB3MzI2N3Z3KuFkZytiapNXSxsUc2c1M2IUMGhTQ&amp;amp;dflag=nhdown&amp;amp;tablename=CDFD1214 全文链接_x000d__x000a_&lt;/_url&gt;&lt;_translated_author&gt;Wang, Huijing&lt;/_translated_author&gt;&lt;/Details&gt;&lt;Extra&gt;&lt;DBUID&gt;{D50A0831-ACD7-409D-AC27-B5FADABF1EE2}&lt;/DBUID&gt;&lt;/Extra&gt;&lt;/Item&gt;&lt;/References&gt;&lt;/Group&gt;&lt;/Citation&gt;_x000a_"/>
    <w:docVar w:name="NE.Ref{89700A5A-4AD0-4AAA-946E-768A410F7F27}" w:val=" ADDIN NE.Ref.{89700A5A-4AD0-4AAA-946E-768A410F7F27}&lt;Citation&gt;&lt;Group&gt;&lt;References&gt;&lt;Item&gt;&lt;ID&gt;15&lt;/ID&gt;&lt;UID&gt;{E2D7BE3B-F950-465D-8C3A-701C2EFB13D3}&lt;/UID&gt;&lt;Title&gt;Predicting fracture in structural fillet welds using traditional and micromechanical fracture models&lt;/Title&gt;&lt;Template&gt;Journal Article&lt;/Template&gt;&lt;Star&gt;0&lt;/Star&gt;&lt;Tag&gt;0&lt;/Tag&gt;&lt;Author&gt;Kanvinde, A M; Fell, B V; Gomez, I R; Roberts, M&lt;/Author&gt;&lt;Year&gt;2008&lt;/Year&gt;&lt;Details&gt;&lt;_date_display&gt;2008&lt;/_date_display&gt;&lt;_date&gt;2008-01-01&lt;/_date&gt;&lt;_issue&gt;11&lt;/_issue&gt;&lt;_journal&gt;Engineering Structures&lt;/_journal&gt;&lt;_keywords&gt;Steel fracture;Micromechanical fracture models;Fracture mechanics&lt;/_keywords&gt;&lt;_pages&gt;3325-3335&lt;/_pages&gt;&lt;_volume&gt;30&lt;/_volume&gt;&lt;_created&gt;61983184&lt;/_created&gt;&lt;_modified&gt;61983187&lt;/_modified&gt;&lt;_impact_factor&gt;   2.258&lt;/_impact_factor&gt;&lt;_collection_scope&gt;EI;SCI;SCIE;&lt;/_collection_scope&gt;&lt;/Details&gt;&lt;Extra&gt;&lt;DBUID&gt;{997017AB-BFA5-4883-802B-25F4AAE3EAB6}&lt;/DBUID&gt;&lt;/Extra&gt;&lt;/Item&gt;&lt;/References&gt;&lt;/Group&gt;&lt;Group&gt;&lt;References&gt;&lt;Item&gt;&lt;ID&gt;14&lt;/ID&gt;&lt;UID&gt;{69218776-DC4C-49C2-9CB9-91A8193929CC}&lt;/UID&gt;&lt;Title&gt;Finite-Element Simulation of Ductile Fracture in Reduced Section Pull-Plates Using Micromechanics-Based Fracture Models&lt;/Title&gt;&lt;Template&gt;Journal Article&lt;/Template&gt;&lt;Star&gt;0&lt;/Star&gt;&lt;Tag&gt;0&lt;/Tag&gt;&lt;Author&gt;Kanvinde, A M; Deierlein, G G&lt;/Author&gt;&lt;Year&gt;2007&lt;/Year&gt;&lt;Details&gt;&lt;_date_display&gt;2007&lt;/_date_display&gt;&lt;_date&gt;2007-01-01&lt;/_date&gt;&lt;_issue&gt;5&lt;/_issue&gt;&lt;_journal&gt;Journal of Structural Engineering&lt;/_journal&gt;&lt;_keywords&gt;Finite element method;Fractures;Ductility;Simulation&lt;/_keywords&gt;&lt;_pages&gt;656-664&lt;/_pages&gt;&lt;_volume&gt;133&lt;/_volume&gt;&lt;_created&gt;61983184&lt;/_created&gt;&lt;_modified&gt;61983184&lt;/_modified&gt;&lt;_impact_factor&gt;   2.021&lt;/_impact_factor&gt;&lt;_collection_scope&gt;SCI;SCIE;&lt;/_collection_scope&gt;&lt;/Details&gt;&lt;Extra&gt;&lt;DBUID&gt;{997017AB-BFA5-4883-802B-25F4AAE3EAB6}&lt;/DBUID&gt;&lt;/Extra&gt;&lt;/Item&gt;&lt;/References&gt;&lt;/Group&gt;&lt;Group&gt;&lt;References&gt;&lt;Item&gt;&lt;ID&gt;13&lt;/ID&gt;&lt;UID&gt;{E70B4B60-907A-40DD-928B-34742AD5E669}&lt;/UID&gt;&lt;Title&gt;Prediction of Ductile Fracture in Steel Connections Using SMCS Criterion&lt;/Title&gt;&lt;Template&gt;Journal Article&lt;/Template&gt;&lt;Star&gt;0&lt;/Star&gt;&lt;Tag&gt;0&lt;/Tag&gt;&lt;Author&gt;Chi, W M; Kanvinde, A M; Deierlein, G G&lt;/Author&gt;&lt;Year&gt;2006&lt;/Year&gt;&lt;Details&gt;&lt;_date_display&gt;2006&lt;/_date_display&gt;&lt;_date&gt;2006-01-01&lt;/_date&gt;&lt;_issue&gt;2&lt;/_issue&gt;&lt;_journal&gt;Journal of Structural Engineering&lt;/_journal&gt;&lt;_keywords&gt;Fractures;Connections;Predictions;Earthquakes&lt;/_keywords&gt;&lt;_pages&gt;171-181&lt;/_pages&gt;&lt;_volume&gt;132&lt;/_volume&gt;&lt;_created&gt;61983184&lt;/_created&gt;&lt;_modified&gt;61983184&lt;/_modified&gt;&lt;_impact_factor&gt;   2.021&lt;/_impact_factor&gt;&lt;_collection_scope&gt;SCI;SCIE;&lt;/_collection_scope&gt;&lt;/Details&gt;&lt;Extra&gt;&lt;DBUID&gt;{997017AB-BFA5-4883-802B-25F4AAE3EAB6}&lt;/DBUID&gt;&lt;/Extra&gt;&lt;/Item&gt;&lt;/References&gt;&lt;/Group&gt;&lt;Group&gt;&lt;References&gt;&lt;Item&gt;&lt;ID&gt;12&lt;/ID&gt;&lt;UID&gt;{804C2638-1926-468E-8A5C-F6D72D912BAE}&lt;/UID&gt;&lt;Title&gt;PREDICTION OF DUCTILE FRACTURE IN STEEL MOMENT CONNECTIONS DURING EARTHQUAKES USING MICROMECHANICAL FRACTURE MODELS&lt;/Title&gt;&lt;Template&gt;Journal Article&lt;/Template&gt;&lt;Star&gt;0&lt;/Star&gt;&lt;Tag&gt;0&lt;/Tag&gt;&lt;Author&gt;Kanvinde, Amit; Deierlein, Gregory&lt;/Author&gt;&lt;Year&gt;0&lt;/Year&gt;&lt;Details&gt;&lt;_created&gt;61983184&lt;/_created&gt;&lt;_modified&gt;61983184&lt;/_modified&gt;&lt;/Details&gt;&lt;Extra&gt;&lt;DBUID&gt;{997017AB-BFA5-4883-802B-25F4AAE3EAB6}&lt;/DBUID&gt;&lt;/Extra&gt;&lt;/Item&gt;&lt;/References&gt;&lt;/Group&gt;&lt;/Citation&gt;_x000a_"/>
    <w:docVar w:name="NE.Ref{8B4F9490-433A-4986-B042-8C4208C520FB}" w:val=" ADDIN NE.Ref.{8B4F9490-433A-4986-B042-8C4208C520FB}&lt;Citation&gt;&lt;Group&gt;&lt;References&gt;&lt;Item&gt;&lt;ID&gt;36&lt;/ID&gt;&lt;UID&gt;{A5A18485-4753-407B-9719-E5ACF427AADA}&lt;/UID&gt;&lt;Title&gt;An extension of the Green and Gurson models to kinematic hardening&lt;/Title&gt;&lt;Template&gt;Journal Article&lt;/Template&gt;&lt;Star&gt;0&lt;/Star&gt;&lt;Tag&gt;0&lt;/Tag&gt;&lt;Author&gt;Besson, J; Guillemer-Neel, C&lt;/Author&gt;&lt;Year&gt;2003&lt;/Year&gt;&lt;Details&gt;&lt;_date_display&gt;2003&lt;/_date_display&gt;&lt;_date&gt;2003-01-01&lt;/_date&gt;&lt;_issue&gt;1–2&lt;/_issue&gt;&lt;_journal&gt;Mechanics of Materials&lt;/_journal&gt;&lt;_keywords&gt;Kinematic hardening;Green model;Gurson model;Finite element simulation&lt;/_keywords&gt;&lt;_pages&gt;1-18&lt;/_pages&gt;&lt;_volume&gt;35&lt;/_volume&gt;&lt;_created&gt;61983224&lt;/_created&gt;&lt;_modified&gt;61983225&lt;/_modified&gt;&lt;_impact_factor&gt;   2.651&lt;/_impact_factor&gt;&lt;_collection_scope&gt;EI;SCI;SCIE;&lt;/_collection_scope&gt;&lt;/Details&gt;&lt;Extra&gt;&lt;DBUID&gt;{997017AB-BFA5-4883-802B-25F4AAE3EAB6}&lt;/DBUID&gt;&lt;/Extra&gt;&lt;/Item&gt;&lt;/References&gt;&lt;/Group&gt;&lt;/Citation&gt;_x000a_"/>
    <w:docVar w:name="NE.Ref{8D05B3AD-9822-47DE-9708-D17237122FA9}" w:val=" ADDIN NE.Ref.{8D05B3AD-9822-47DE-9708-D17237122FA9}&lt;Citation&gt;&lt;Group&gt;&lt;References&gt;&lt;Item&gt;&lt;ID&gt;28&lt;/ID&gt;&lt;UID&gt;{27DE16F4-B336-448F-B1B1-A1BE1D24BD6F}&lt;/UID&gt;&lt;Title&gt;Continuum Theory of Ductile Rupture by Void Nucleation and Growth: Part I—Yield Criteria and Flow Rules for Porous Ductile Media&lt;/Title&gt;&lt;Template&gt;Journal Article&lt;/Template&gt;&lt;Star&gt;0&lt;/Star&gt;&lt;Tag&gt;0&lt;/Tag&gt;&lt;Author&gt;Gurson, A L&lt;/Author&gt;&lt;Year&gt;1977&lt;/Year&gt;&lt;Details&gt;&lt;_date_display&gt;1977&lt;/_date_display&gt;&lt;_date&gt;1977-01-01&lt;/_date&gt;&lt;_issue&gt;1&lt;/_issue&gt;&lt;_journal&gt;Journal of Engineering Materials &amp;amp; Technology&lt;/_journal&gt;&lt;_keywords&gt;materials science;metals;fractures;solids;deformation;ductility;flow stress;nucleation;plasticity;porosity&lt;/_keywords&gt;&lt;_pages&gt;297-300&lt;/_pages&gt;&lt;_volume&gt;99&lt;/_volume&gt;&lt;_created&gt;61983219&lt;/_created&gt;&lt;_modified&gt;61983220&lt;/_modified&gt;&lt;/Details&gt;&lt;Extra&gt;&lt;DBUID&gt;{997017AB-BFA5-4883-802B-25F4AAE3EAB6}&lt;/DBUID&gt;&lt;/Extra&gt;&lt;/Item&gt;&lt;/References&gt;&lt;/Group&gt;&lt;/Citation&gt;_x000a_"/>
    <w:docVar w:name="NE.Ref{9215F350-4281-4A85-A8C7-C25DCE607FB6}" w:val=" ADDIN NE.Ref.{9215F350-4281-4A85-A8C7-C25DCE607FB6}&lt;Citation&gt;&lt;Group&gt;&lt;References&gt;&lt;Item&gt;&lt;ID&gt;27&lt;/ID&gt;&lt;UID&gt;{8DA7E686-BE0D-40E0-B22B-D6CFEE2C9D70}&lt;/UID&gt;&lt;Title&gt;A simplified approach to predict the failure of steel members under interaction effect of fracture and fatigue&lt;/Title&gt;&lt;Template&gt;Journal Article&lt;/Template&gt;&lt;Star&gt;0&lt;/Star&gt;&lt;Tag&gt;0&lt;/Tag&gt;&lt;Author&gt;Adasooriya, Nirosha D; Siriwardane, Sudath C; Ohga, Mitao&lt;/Author&gt;&lt;Year&gt;2013&lt;/Year&gt;&lt;Details&gt;&lt;_date_display&gt;2013&lt;/_date_display&gt;&lt;_date&gt;2013-01-01&lt;/_date&gt;&lt;_issue&gt;9&lt;/_issue&gt;&lt;_journal&gt;International Journal of Fatigue&lt;/_journal&gt;&lt;_keywords&gt;Low cycle fatigue;Elastic–plastic fracture;Overloads;Cyclic hardening;Finite elements&lt;/_keywords&gt;&lt;_pages&gt;161-173&lt;/_pages&gt;&lt;_volume&gt;47&lt;/_volume&gt;&lt;_created&gt;61983208&lt;/_created&gt;&lt;_modified&gt;61983208&lt;/_modified&gt;&lt;_impact_factor&gt;   2.899&lt;/_impact_factor&gt;&lt;_collection_scope&gt;EI;SCI;SCIE;&lt;/_collection_scope&gt;&lt;/Details&gt;&lt;Extra&gt;&lt;DBUID&gt;{997017AB-BFA5-4883-802B-25F4AAE3EAB6}&lt;/DBUID&gt;&lt;/Extra&gt;&lt;/Item&gt;&lt;/References&gt;&lt;/Group&gt;&lt;Group&gt;&lt;References&gt;&lt;Item&gt;&lt;ID&gt;26&lt;/ID&gt;&lt;UID&gt;{879D1C0A-419A-460B-9AE4-8DC322BB90B6}&lt;/UID&gt;&lt;Title&gt;Testing and probabilistic simulation of ductile fracture initiation in structural steel components and weldments&lt;/Title&gt;&lt;Template&gt;Journal Article&lt;/Template&gt;&lt;Star&gt;0&lt;/Star&gt;&lt;Tag&gt;0&lt;/Tag&gt;&lt;Author&gt;Myers, Andrew T&lt;/Author&gt;&lt;Year&gt;2009&lt;/Year&gt;&lt;Details&gt;&lt;_date_display&gt;2009&lt;/_date_display&gt;&lt;_date&gt;2009-01-01&lt;/_date&gt;&lt;_issue&gt;5&lt;/_issue&gt;&lt;_journal&gt;Dissertations &amp;amp; Theses - Gradworks&lt;/_journal&gt;&lt;_keywords&gt;Civil engineering Testing and probabilistic simulation of ductile fracture initiation in structural steel components and weldments STANFORD UNIVERSITY Gregory G. Deierlein Myers;Andrew T&lt;/_keywords&gt;&lt;_pages&gt;403-403&lt;/_pages&gt;&lt;_volume&gt;38&lt;/_volume&gt;&lt;_created&gt;61983208&lt;/_created&gt;&lt;_modified&gt;61983208&lt;/_modified&gt;&lt;/Details&gt;&lt;Extra&gt;&lt;DBUID&gt;{997017AB-BFA5-4883-802B-25F4AAE3EAB6}&lt;/DBUID&gt;&lt;/Extra&gt;&lt;/Item&gt;&lt;/References&gt;&lt;/Group&gt;&lt;Group&gt;&lt;References&gt;&lt;Item&gt;&lt;ID&gt;22&lt;/ID&gt;&lt;UID&gt;{A8528B2E-86DA-4B50-9C12-CED03F7E34A4}&lt;/UID&gt;&lt;Title&gt;Validation of Cyclic Void Growth Model for Fracture Initiation in Blunt Notch and Dogbone Steel Specimens&lt;/Title&gt;&lt;Template&gt;Journal Article&lt;/Template&gt;&lt;Star&gt;0&lt;/Star&gt;&lt;Tag&gt;0&lt;/Tag&gt;&lt;Author&gt;Kanvinde, A M; Deierlein, G G&lt;/Author&gt;&lt;Year&gt;2008&lt;/Year&gt;&lt;Details&gt;&lt;_date_display&gt;2008&lt;/_date_display&gt;&lt;_date&gt;2008-01-01&lt;/_date&gt;&lt;_issue&gt;9&lt;/_issue&gt;&lt;_journal&gt;Journal of Structural Engineering&lt;/_journal&gt;&lt;_keywords&gt;Validation;Voids;Cracking;Steel;Finite element method&lt;/_keywords&gt;&lt;_pages&gt;1528-1537&lt;/_pages&gt;&lt;_volume&gt;134&lt;/_volume&gt;&lt;_created&gt;61983208&lt;/_created&gt;&lt;_modified&gt;61983208&lt;/_modified&gt;&lt;_impact_factor&gt;   2.021&lt;/_impact_factor&gt;&lt;_collection_scope&gt;SCI;SCIE;&lt;/_collection_scope&gt;&lt;/Details&gt;&lt;Extra&gt;&lt;DBUID&gt;{997017AB-BFA5-4883-802B-25F4AAE3EAB6}&lt;/DBUID&gt;&lt;/Extra&gt;&lt;/Item&gt;&lt;/References&gt;&lt;/Group&gt;&lt;Group&gt;&lt;References&gt;&lt;Item&gt;&lt;ID&gt;23&lt;/ID&gt;&lt;UID&gt;{3B1D9602-5F98-44E6-8BB9-CA2E9350C1A1}&lt;/UID&gt;&lt;Title&gt;Testing and simulation of Ultra-Low Cycle Fatigue and fracture in steel braces&lt;/Title&gt;&lt;Template&gt;Journal Article&lt;/Template&gt;&lt;Star&gt;0&lt;/Star&gt;&lt;Tag&gt;0&lt;/Tag&gt;&lt;Author&gt;Fell, B V; Myers, A T; Deierlein, G G; Kanvinde, A M&lt;/Author&gt;&lt;Year&gt;2008&lt;/Year&gt;&lt;Details&gt;&lt;_date_display&gt;2008&lt;/_date_display&gt;&lt;_date&gt;2008-01-01&lt;/_date&gt;&lt;_created&gt;61983208&lt;/_created&gt;&lt;_modified&gt;61983208&lt;/_modified&gt;&lt;/Details&gt;&lt;Extra&gt;&lt;DBUID&gt;{997017AB-BFA5-4883-802B-25F4AAE3EAB6}&lt;/DBUID&gt;&lt;/Extra&gt;&lt;/Item&gt;&lt;/References&gt;&lt;/Group&gt;&lt;Group&gt;&lt;References&gt;&lt;Item&gt;&lt;ID&gt;24&lt;/ID&gt;&lt;UID&gt;{C638611E-82B5-49E5-BE09-7B2EE1B4893B}&lt;/UID&gt;&lt;Title&gt;Large-scale testing and simulation of earthquake induced ultra low cycle fatigue in bracing members subjected to cyclic inelastic buckling&lt;/Title&gt;&lt;Template&gt;Journal Article&lt;/Template&gt;&lt;Star&gt;0&lt;/Star&gt;&lt;Tag&gt;0&lt;/Tag&gt;&lt;Author&gt;Fell, B V&lt;/Author&gt;&lt;Year&gt;2008&lt;/Year&gt;&lt;Details&gt;&lt;_date_display&gt;2008&lt;/_date_display&gt;&lt;_date&gt;2008-01-01&lt;/_date&gt;&lt;_journal&gt;Dissertations &amp;amp; Theses - Gradworks&lt;/_journal&gt;&lt;_keywords&gt;Civil engineering Large-scale testing and simulation of earthquake-induced ultra low cycle fatigue in bracing members subjected to cyclic inelastic buckling UNIVERSITY OF CALIFORNIA;DAVIS Fell;Benjamin Vincent&lt;/_keywords&gt;&lt;_created&gt;61983208&lt;/_created&gt;&lt;_modified&gt;61983208&lt;/_modified&gt;&lt;/Details&gt;&lt;Extra&gt;&lt;DBUID&gt;{997017AB-BFA5-4883-802B-25F4AAE3EAB6}&lt;/DBUID&gt;&lt;/Extra&gt;&lt;/Item&gt;&lt;/References&gt;&lt;/Group&gt;&lt;Group&gt;&lt;References&gt;&lt;Item&gt;&lt;ID&gt;25&lt;/ID&gt;&lt;UID&gt;{05D9A0CB-8667-421D-AC2B-65C94FB1647F}&lt;/UID&gt;&lt;Title&gt;Large Scale Tests and Micromechanics-Based Models to Characterize Ultra Low Cycle Fatigue in Welded Structural Details&lt;/Title&gt;&lt;Template&gt;Conference Proceedings&lt;/Template&gt;&lt;Star&gt;0&lt;/Star&gt;&lt;Tag&gt;0&lt;/Tag&gt;&lt;Author&gt;Myers, Andrew T; Kanvinde, Amit M; Deierlein, Gregory G; Fell, Benjamin V; Fu, Xiangyang&lt;/Author&gt;&lt;Year&gt;2007&lt;/Year&gt;&lt;Details&gt;&lt;_date_display&gt;2007&lt;/_date_display&gt;&lt;_date&gt;2007-01-01&lt;/_date&gt;&lt;_keywords&gt;Earthquake resistant structures;Fatigue;Micromechanics;Scale ratio;Structural design;Welding&lt;/_keywords&gt;&lt;_pages&gt;1-16&lt;/_pages&gt;&lt;_created&gt;61983208&lt;/_created&gt;&lt;_modified&gt;61983209&lt;/_modified&gt;&lt;/Details&gt;&lt;Extra&gt;&lt;DBUID&gt;{997017AB-BFA5-4883-802B-25F4AAE3EAB6}&lt;/DBUID&gt;&lt;/Extra&gt;&lt;/Item&gt;&lt;/References&gt;&lt;/Group&gt;&lt;/Citation&gt;_x000a_"/>
    <w:docVar w:name="NE.Ref{94FAFC30-A8B9-4738-A249-8497648DA751}" w:val=" ADDIN NE.Ref.{94FAFC30-A8B9-4738-A249-8497648DA751}&lt;Citation&gt;&lt;Group&gt;&lt;References&gt;&lt;Item&gt;&lt;ID&gt;15&lt;/ID&gt;&lt;UID&gt;{FDFA4768-2E70-4D56-87A5-EBE015D2FECA}&lt;/UID&gt;&lt;Title&gt;Low yield metal shear panels as an alternative for the seismic upgrading of concrete structures&lt;/Title&gt;&lt;Template&gt;Journal Article&lt;/Template&gt;&lt;Star&gt;0&lt;/Star&gt;&lt;Tag&gt;0&lt;/Tag&gt;&lt;Author&gt;Mistakidis, E S; De Matteis, G; Formisano, A&lt;/Author&gt;&lt;Year&gt;2007&lt;/Year&gt;&lt;Details&gt;&lt;_alternate_title&gt;Advances in Engineering Software&lt;/_alternate_title&gt;&lt;_collection_scope&gt;EI;SCIE;&lt;/_collection_scope&gt;&lt;_created&gt;61609862&lt;/_created&gt;&lt;_date&gt;2007-01-01&lt;/_date&gt;&lt;_date_display&gt;2007&lt;/_date_display&gt;&lt;_impact_factor&gt;   3.000&lt;/_impact_factor&gt;&lt;_isbn&gt;0965-9978&lt;/_isbn&gt;&lt;_issue&gt;8&lt;/_issue&gt;&lt;_journal&gt;Advances in Engineering Software&lt;/_journal&gt;&lt;_modified&gt;61982820&lt;/_modified&gt;&lt;_ori_publication&gt;Elsevier&lt;/_ori_publication&gt;&lt;_pages&gt;626-636&lt;/_pages&gt;&lt;_volume&gt;38&lt;/_volume&gt;&lt;_url&gt;https://ac.els-cdn.com/S0965997806001980/1-s2.0-S0965997806001980-main.pdf?_tid=2338815c-c2c0-11e7-aeae-00000aab0f27&amp;amp;acdnat=1509951794_2304c5f044e0831870f722bf0c211bd0 全文链接_x000d__x000a_&lt;/_url&gt;&lt;/Details&gt;&lt;Extra&gt;&lt;DBUID&gt;{FD7FEDBD-5F0B-402B-A00E-9425F7CFCEFB}&lt;/DBUID&gt;&lt;/Extra&gt;&lt;/Item&gt;&lt;/References&gt;&lt;/Group&gt;&lt;/Citation&gt;_x000a_"/>
    <w:docVar w:name="NE.Ref{9A35D546-8A60-44E6-B7FC-1E7A7D16EC9E}" w:val=" ADDIN NE.Ref.{9A35D546-8A60-44E6-B7FC-1E7A7D16EC9E}&lt;Citation&gt;&lt;Group&gt;&lt;References&gt;&lt;Item&gt;&lt;ID&gt;171&lt;/ID&gt;&lt;UID&gt;{D5B688D4-2EE3-419E-9129-B03FFF9CEE60}&lt;/UID&gt;&lt;Title&gt;Hysteretic performance of shear panel dampers of ultra low yield-strength steel for seismic response control of buildings&lt;/Title&gt;&lt;Template&gt;Conference Proceedings&lt;/Template&gt;&lt;Star&gt;0&lt;/Star&gt;&lt;Tag&gt;0&lt;/Tag&gt;&lt;Author&gt;Tanaka, Kiyoshi; Sasaki, Yasuhito&lt;/Author&gt;&lt;Year&gt;2000&lt;/Year&gt;&lt;Details&gt;&lt;_date_display&gt;2000&lt;/_date_display&gt;&lt;_date&gt;2000-01-01&lt;/_date&gt;&lt;_created&gt;61982856&lt;/_created&gt;&lt;_modified&gt;61982859&lt;/_modified&gt;&lt;/Details&gt;&lt;Extra&gt;&lt;DBUID&gt;{FD7FEDBD-5F0B-402B-A00E-9425F7CFCEFB}&lt;/DBUID&gt;&lt;/Extra&gt;&lt;/Item&gt;&lt;/References&gt;&lt;/Group&gt;&lt;/Citation&gt;_x000a_"/>
    <w:docVar w:name="NE.Ref{9CECFB10-883B-4E92-A021-A39E2A8F8815}" w:val=" ADDIN NE.Ref.{9CECFB10-883B-4E92-A021-A39E2A8F8815}&lt;Citation&gt;&lt;Group&gt;&lt;References&gt;&lt;Item&gt;&lt;ID&gt;8&lt;/ID&gt;&lt;UID&gt;{5C996B11-E934-4D50-B2AB-26D6A140B463}&lt;/UID&gt;&lt;Title&gt;A Criterion for Ductile Fracture by the Growth of Holes&lt;/Title&gt;&lt;Template&gt;Journal Article&lt;/Template&gt;&lt;Star&gt;0&lt;/Star&gt;&lt;Tag&gt;0&lt;/Tag&gt;&lt;Author&gt;Mcclintock, F A&lt;/Author&gt;&lt;Year&gt;1968&lt;/Year&gt;&lt;Details&gt;&lt;_date_display&gt;1968&lt;/_date_display&gt;&lt;_date&gt;1968-01-01&lt;/_date&gt;&lt;_issue&gt;2&lt;/_issue&gt;&lt;_journal&gt;Journal of Applied Mechanics Transactions of the Asme&lt;/_journal&gt;&lt;_keywords&gt;Ductile fracture;Fracture (Process;Plastics;Stress;Anisotropy;Viscous flow;Hydrostatics;Deformation;Tension;Work hardening&lt;/_keywords&gt;&lt;_pages&gt;363-371&lt;/_pages&gt;&lt;_volume&gt;35&lt;/_volume&gt;&lt;_created&gt;61983179&lt;/_created&gt;&lt;_modified&gt;61983180&lt;/_modified&gt;&lt;/Details&gt;&lt;Extra&gt;&lt;DBUID&gt;{997017AB-BFA5-4883-802B-25F4AAE3EAB6}&lt;/DBUID&gt;&lt;/Extra&gt;&lt;/Item&gt;&lt;/References&gt;&lt;/Group&gt;&lt;/Citation&gt;_x000a_"/>
    <w:docVar w:name="NE.Ref{9E8B2CAE-F9F3-411C-9464-EC247E2E0E95}" w:val=" ADDIN NE.Ref.{9E8B2CAE-F9F3-411C-9464-EC247E2E0E95}&lt;Citation&gt;&lt;Group&gt;&lt;References&gt;&lt;Item&gt;&lt;ID&gt;162&lt;/ID&gt;&lt;UID&gt;{78062C76-38F3-4DD7-A194-627E0678E986}&lt;/UID&gt;&lt;Title&gt;Shear response of expanded metal panels&lt;/Title&gt;&lt;Template&gt;Journal Article&lt;/Template&gt;&lt;Star&gt;0&lt;/Star&gt;&lt;Tag&gt;0&lt;/Tag&gt;&lt;Author&gt;Teixeira, P; Martínez, G; Graciano, C&lt;/Author&gt;&lt;Year&gt;2016&lt;/Year&gt;&lt;Details&gt;&lt;_accessed&gt;61978176&lt;/_accessed&gt;&lt;_created&gt;61978176&lt;/_created&gt;&lt;_modified&gt;61978176&lt;/_modified&gt;&lt;_url&gt;http://www.sciencedirect.com/science/article/pii/S0141029615006689&lt;/_url&gt;&lt;_journal&gt;Engineering Structures&lt;/_journal&gt;&lt;_volume&gt;106&lt;/_volume&gt;&lt;_issue&gt;Supplement C&lt;/_issue&gt;&lt;_pages&gt;261-272&lt;/_pages&gt;&lt;_doi&gt;https://doi.org/10.1016/j.engstruct.2015.10.034&lt;/_doi&gt;&lt;_date_display&gt;2016&lt;/_date_display&gt;&lt;_date&gt;61009920&lt;/_date&gt;&lt;_alternate_title&gt;Engineering Structures&lt;/_alternate_title&gt;&lt;_isbn&gt;0141-0296&lt;/_isbn&gt;&lt;_keywords&gt;Shear load; Shear walls; Finite element modeling; Steel structures; Structural stability; Nonlinear analysis&lt;/_keywords&gt;&lt;_db_updated&gt;ScienceDirect&lt;/_db_updated&gt;&lt;_impact_factor&gt;   2.258&lt;/_impact_factor&gt;&lt;_collection_scope&gt;EI;SCI;SCIE;&lt;/_collection_scope&gt;&lt;/Details&gt;&lt;Extra&gt;&lt;DBUID&gt;{FD7FEDBD-5F0B-402B-A00E-9425F7CFCEFB}&lt;/DBUID&gt;&lt;/Extra&gt;&lt;/Item&gt;&lt;/References&gt;&lt;/Group&gt;&lt;/Citation&gt;_x000a_"/>
    <w:docVar w:name="NE.Ref{A00A16F5-24FA-4E47-8435-F0F7DC8C18CB}" w:val=" ADDIN NE.Ref.{A00A16F5-24FA-4E47-8435-F0F7DC8C18CB}&lt;Citation&gt;&lt;Group&gt;&lt;References&gt;&lt;Item&gt;&lt;ID&gt;28&lt;/ID&gt;&lt;UID&gt;{8FEB9193-AF94-4396-8C8C-1A794F101CE8}&lt;/UID&gt;&lt;Title&gt;Acoustic emission monitoring of fatigue crack propagation&lt;/Title&gt;&lt;Template&gt;Journal Article&lt;/Template&gt;&lt;Star&gt;1&lt;/Star&gt;&lt;Tag&gt;0&lt;/Tag&gt;&lt;Author&gt;Roberts, T M; Talebzadeh, M&lt;/Author&gt;&lt;Year&gt;2003&lt;/Year&gt;&lt;Details&gt;&lt;_accessed&gt;61890679&lt;/_accessed&gt;&lt;_collection_scope&gt;EI;SCIE;&lt;/_collection_scope&gt;&lt;_created&gt;61890674&lt;/_created&gt;&lt;_date&gt;2003-01-01&lt;/_date&gt;&lt;_date_display&gt;2003&lt;/_date_display&gt;&lt;_impact_factor&gt;   2.028&lt;/_impact_factor&gt;&lt;_issue&gt;6&lt;/_issue&gt;&lt;_journal&gt;Journal of Constructional Steel Research&lt;/_journal&gt;&lt;_keywords&gt;Fatigue;Acoustic emission;Source location;Crack propagation&lt;/_keywords&gt;&lt;_modified&gt;61983154&lt;/_modified&gt;&lt;_pages&gt;695-712&lt;/_pages&gt;&lt;_url&gt;http://www.sciencedirect.com/science/article/pii/S0013794411003651/pdfft?md5=ed90a4bfe141ec9e22c1d3467f52b1cd&amp;amp;pid=1-s2.0-S0013794411003651-main.pdf 全文链接_x000d__x000a_&lt;/_url&gt;&lt;_volume&gt;59&lt;/_volume&gt;&lt;/Details&gt;&lt;Extra&gt;&lt;DBUID&gt;{D50A0831-ACD7-409D-AC27-B5FADABF1EE2}&lt;/DBUID&gt;&lt;/Extra&gt;&lt;/Item&gt;&lt;/References&gt;&lt;/Group&gt;&lt;/Citation&gt;_x000a_"/>
    <w:docVar w:name="NE.Ref{A862E44B-8076-491B-831E-0995B376DB64}" w:val=" ADDIN NE.Ref.{A862E44B-8076-491B-831E-0995B376DB64}&lt;Citation&gt;&lt;Group&gt;&lt;References&gt;&lt;Item&gt;&lt;ID&gt;167&lt;/ID&gt;&lt;UID&gt;{20757577-327A-4ED7-A3AB-D4B7B618E72A}&lt;/UID&gt;&lt;Title&gt;高性能剪切钢板阻尼器的性能模拟分析与试验研究&lt;/Title&gt;&lt;Template&gt;Thesis&lt;/Template&gt;&lt;Star&gt;0&lt;/Star&gt;&lt;Tag&gt;0&lt;/Tag&gt;&lt;Author&gt;林坚湘&lt;/Author&gt;&lt;Year&gt;2011&lt;/Year&gt;&lt;Details&gt;&lt;_date_display&gt;2011&lt;/_date_display&gt;&lt;_date&gt;58458240&lt;/_date&gt;&lt;_keywords&gt;耗能减震; 剪切钢板; 阻尼器; 有限元分析; 结构被动控制&lt;/_keywords&gt;&lt;_publisher&gt;华中科技大学&lt;/_publisher&gt;&lt;_created&gt;61978803&lt;/_created&gt;&lt;_modified&gt;61982797&lt;/_modified&gt;&lt;_accessed&gt;61982797&lt;/_accessed&gt;&lt;_url&gt;http://d.g.wanfangdata.com.cn/Thesis_D188753.aspx&lt;/_url&gt;&lt;_volume&gt;硕士&lt;/_volume&gt;&lt;_section&gt;结构工程&lt;/_section&gt;&lt;_tertiary_author&gt;熊世树&lt;/_tertiary_author&gt;&lt;_doi&gt;10.7666/d.d188753&lt;/_doi&gt;&lt;_db_provider&gt;北京万方数据股份有限公司&lt;/_db_provider&gt;&lt;_language&gt;chi&lt;/_language&gt;&lt;_db_updated&gt;Wanfangdata&lt;/_db_updated&gt;&lt;_translated_author&gt;Lin, Jianxiang&lt;/_translated_author&gt;&lt;_translated_tertiary_author&gt;Xiong, Shishu&lt;/_translated_tertiary_author&gt;&lt;/Details&gt;&lt;Extra&gt;&lt;DBUID&gt;{FD7FEDBD-5F0B-402B-A00E-9425F7CFCEFB}&lt;/DBUID&gt;&lt;/Extra&gt;&lt;/Item&gt;&lt;/References&gt;&lt;/Group&gt;&lt;/Citation&gt;_x000a_"/>
    <w:docVar w:name="NE.Ref{AFBC554B-F9A5-4E0D-BFFF-6074C205C305}" w:val=" ADDIN NE.Ref.{AFBC554B-F9A5-4E0D-BFFF-6074C205C305}&lt;Citation&gt;&lt;Group&gt;&lt;References&gt;&lt;Item&gt;&lt;ID&gt;181&lt;/ID&gt;&lt;UID&gt;{98C69CB3-53C0-43C7-A9CC-721513402CA0}&lt;/UID&gt;&lt;Title&gt;小高宽比Ⅰ型屈曲约束钢板剪力墙抗震性能研究&lt;/Title&gt;&lt;Template&gt;Conference Proceedings&lt;/Template&gt;&lt;Star&gt;0&lt;/Star&gt;&lt;Tag&gt;0&lt;/Tag&gt;&lt;Author&gt;刘学亮; 李国强&lt;/Author&gt;&lt;Year&gt;2012&lt;/Year&gt;&lt;Details&gt;&lt;_date_display&gt;2012&lt;/_date_display&gt;&lt;_date&gt;2012-01-01&lt;/_date&gt;&lt;_keywords&gt;建筑结构;I型屈曲约束钢板剪力墙;抗震性能;有限元&lt;/_keywords&gt;&lt;_created&gt;61983006&lt;/_created&gt;&lt;_modified&gt;61983007&lt;/_modified&gt;&lt;_accessed&gt;61983006&lt;/_accessed&gt;&lt;_translated_author&gt;Liu, Xueliang;Li, Guoqiang&lt;/_translated_author&gt;&lt;/Details&gt;&lt;Extra&gt;&lt;DBUID&gt;{FD7FEDBD-5F0B-402B-A00E-9425F7CFCEFB}&lt;/DBUID&gt;&lt;/Extra&gt;&lt;/Item&gt;&lt;/References&gt;&lt;/Group&gt;&lt;Group&gt;&lt;References&gt;&lt;Item&gt;&lt;ID&gt;180&lt;/ID&gt;&lt;UID&gt;{A288B50E-2829-4F62-8D98-8F60F8DF6D8A}&lt;/UID&gt;&lt;Title&gt;大高宽比屈曲约束组合墙钢框架束柱体系性能研究&lt;/Title&gt;&lt;Template&gt;Thesis&lt;/Template&gt;&lt;Star&gt;0&lt;/Star&gt;&lt;Tag&gt;0&lt;/Tag&gt;&lt;Author&gt;陆烨&lt;/Author&gt;&lt;Year&gt;2009&lt;/Year&gt;&lt;Details&gt;&lt;_date_display&gt;2009&lt;/_date_display&gt;&lt;_date&gt;2009-01-01&lt;/_date&gt;&lt;_keywords&gt;大高宽比;屈曲约束;组合墙;钢框架;柱体;钢板剪力墙;弹塑性;约束组;理论公式;简化计算模型&lt;/_keywords&gt;&lt;_pages&gt;1-158&lt;/_pages&gt;&lt;_publisher&gt;同济大学&lt;/_publisher&gt;&lt;_created&gt;61983006&lt;/_created&gt;&lt;_modified&gt;61983006&lt;/_modified&gt;&lt;_accessed&gt;61983006&lt;/_accessed&gt;&lt;_translated_author&gt;Lu, Ye&lt;/_translated_author&gt;&lt;/Details&gt;&lt;Extra&gt;&lt;DBUID&gt;{FD7FEDBD-5F0B-402B-A00E-9425F7CFCEFB}&lt;/DBUID&gt;&lt;/Extra&gt;&lt;/Item&gt;&lt;/References&gt;&lt;/Group&gt;&lt;/Citation&gt;_x000a_"/>
    <w:docVar w:name="NE.Ref{B6209C35-9E6F-42A9-84EF-264DD4B2A1F9}" w:val=" ADDIN NE.Ref.{B6209C35-9E6F-42A9-84EF-264DD4B2A1F9}&lt;Citation&gt;&lt;Group&gt;&lt;References&gt;&lt;Item&gt;&lt;ID&gt;30&lt;/ID&gt;&lt;UID&gt;{F515EA95-502D-448E-ADD1-6E4F2B5ECCF6}&lt;/UID&gt;&lt;Title&gt;ANALYSIS OF THE CUP-CONE ROUND TENSILE FRACTURE&lt;/Title&gt;&lt;Template&gt;Journal Article&lt;/Template&gt;&lt;Star&gt;0&lt;/Star&gt;&lt;Tag&gt;0&lt;/Tag&gt;&lt;Author&gt;Tvergaard, V; Needleman, A&lt;/Author&gt;&lt;Year&gt;1984&lt;/Year&gt;&lt;Details&gt;&lt;_date_display&gt;1984&lt;/_date_display&gt;&lt;_date&gt;1984-01-01&lt;/_date&gt;&lt;_created&gt;61983219&lt;/_created&gt;&lt;_modified&gt;61983219&lt;/_modified&gt;&lt;/Details&gt;&lt;Extra&gt;&lt;DBUID&gt;{997017AB-BFA5-4883-802B-25F4AAE3EAB6}&lt;/DBUID&gt;&lt;/Extra&gt;&lt;/Item&gt;&lt;/References&gt;&lt;/Group&gt;&lt;Group&gt;&lt;References&gt;&lt;Item&gt;&lt;ID&gt;29&lt;/ID&gt;&lt;UID&gt;{2A6C5D22-00CF-4B3A-B362-57B3B7C74EAF}&lt;/UID&gt;&lt;Title&gt;On localization in ductile materials containing spherical voids&lt;/Title&gt;&lt;Template&gt;Journal Article&lt;/Template&gt;&lt;Star&gt;0&lt;/Star&gt;&lt;Tag&gt;0&lt;/Tag&gt;&lt;Author&gt;Tvergaard, Viggo&lt;/Author&gt;&lt;Year&gt;1982&lt;/Year&gt;&lt;Details&gt;&lt;_date_display&gt;1982&lt;/_date_display&gt;&lt;_date&gt;1982-01-01&lt;/_date&gt;&lt;_issue&gt;4&lt;/_issue&gt;&lt;_journal&gt;International Journal of Fracture&lt;/_journal&gt;&lt;_pages&gt;237-252&lt;/_pages&gt;&lt;_volume&gt;18&lt;/_volume&gt;&lt;_created&gt;61983219&lt;/_created&gt;&lt;_modified&gt;61983221&lt;/_modified&gt;&lt;_impact_factor&gt;   2.247&lt;/_impact_factor&gt;&lt;_collection_scope&gt;EI;SCI;SCIE;&lt;/_collection_scope&gt;&lt;/Details&gt;&lt;Extra&gt;&lt;DBUID&gt;{997017AB-BFA5-4883-802B-25F4AAE3EAB6}&lt;/DBUID&gt;&lt;/Extra&gt;&lt;/Item&gt;&lt;/References&gt;&lt;/Group&gt;&lt;/Citation&gt;_x000a_"/>
    <w:docVar w:name="NE.Ref{B7F8FDE5-B95A-403D-B239-8B57940A3693}" w:val=" ADDIN NE.Ref.{B7F8FDE5-B95A-403D-B239-8B57940A3693}&lt;Citation&gt;&lt;Group&gt;&lt;References&gt;&lt;Item&gt;&lt;ID&gt;8&lt;/ID&gt;&lt;UID&gt;{5C996B11-E934-4D50-B2AB-26D6A140B463}&lt;/UID&gt;&lt;Title&gt;A Criterion for Ductile Fracture by the Growth of Holes&lt;/Title&gt;&lt;Template&gt;Journal Article&lt;/Template&gt;&lt;Star&gt;0&lt;/Star&gt;&lt;Tag&gt;0&lt;/Tag&gt;&lt;Author&gt;Mcclintock, F A&lt;/Author&gt;&lt;Year&gt;1968&lt;/Year&gt;&lt;Details&gt;&lt;_date_display&gt;1968&lt;/_date_display&gt;&lt;_date&gt;1968-01-01&lt;/_date&gt;&lt;_issue&gt;2&lt;/_issue&gt;&lt;_journal&gt;Journal of Applied Mechanics Transactions of the Asme&lt;/_journal&gt;&lt;_keywords&gt;Ductile fracture;Fracture (Process;Plastics;Stress;Anisotropy;Viscous flow;Hydrostatics;Deformation;Tension;Work hardening&lt;/_keywords&gt;&lt;_pages&gt;363-371&lt;/_pages&gt;&lt;_volume&gt;35&lt;/_volume&gt;&lt;_created&gt;61983179&lt;/_created&gt;&lt;_modified&gt;61983180&lt;/_modified&gt;&lt;/Details&gt;&lt;Extra&gt;&lt;DBUID&gt;{997017AB-BFA5-4883-802B-25F4AAE3EAB6}&lt;/DBUID&gt;&lt;/Extra&gt;&lt;/Item&gt;&lt;/References&gt;&lt;/Group&gt;&lt;/Citation&gt;_x000a_"/>
    <w:docVar w:name="NE.Ref{B8A7D9FA-6DA8-4EC6-BAB9-4C55E8431593}" w:val=" ADDIN NE.Ref.{B8A7D9FA-6DA8-4EC6-BAB9-4C55E8431593}&lt;Citation&gt;&lt;Group&gt;&lt;References&gt;&lt;Item&gt;&lt;ID&gt;177&lt;/ID&gt;&lt;UID&gt;{C7A6CA1E-8D02-4E8A-B26F-6410AB1A3265}&lt;/UID&gt;&lt;Title&gt;Cyclic Behavior of Traditional and Innovative Composite Shear Walls&lt;/Title&gt;&lt;Template&gt;Journal Article&lt;/Template&gt;&lt;Star&gt;0&lt;/Star&gt;&lt;Tag&gt;0&lt;/Tag&gt;&lt;Author&gt;Zhao, Qiuhong; Astaneh-Asl, Abolhassan&lt;/Author&gt;&lt;Year&gt;2004&lt;/Year&gt;&lt;Details&gt;&lt;_date_display&gt;2004&lt;/_date_display&gt;&lt;_date&gt;2004-01-01&lt;/_date&gt;&lt;_issue&gt;2&lt;/_issue&gt;&lt;_journal&gt;Journal of Structural Engineering&lt;/_journal&gt;&lt;_keywords&gt;building;walls;structural engineering;composite materials;seismic waves;earthquakes;shear strength&lt;/_keywords&gt;&lt;_pages&gt;271-284&lt;/_pages&gt;&lt;_volume&gt;130&lt;/_volume&gt;&lt;_created&gt;61982883&lt;/_created&gt;&lt;_modified&gt;61982883&lt;/_modified&gt;&lt;_impact_factor&gt;   2.021&lt;/_impact_factor&gt;&lt;_collection_scope&gt;SCI;SCIE;&lt;/_collection_scope&gt;&lt;/Details&gt;&lt;Extra&gt;&lt;DBUID&gt;{FD7FEDBD-5F0B-402B-A00E-9425F7CFCEFB}&lt;/DBUID&gt;&lt;/Extra&gt;&lt;/Item&gt;&lt;/References&gt;&lt;/Group&gt;&lt;/Citation&gt;_x000a_"/>
    <w:docVar w:name="NE.Ref{C1B8545F-3759-42F1-AF90-FCE0259CB710}" w:val=" ADDIN NE.Ref.{C1B8545F-3759-42F1-AF90-FCE0259CB710}&lt;Citation&gt;&lt;Group&gt;&lt;References&gt;&lt;Item&gt;&lt;ID&gt;11&lt;/ID&gt;&lt;UID&gt;{79E42E50-9E74-4378-9EF6-A85B1962D4FC}&lt;/UID&gt;&lt;Title&gt;Acoustic emission studies for characterization of fatigue crack growth in 316LN stainless steel and welds&lt;/Title&gt;&lt;Template&gt;Journal Article&lt;/Template&gt;&lt;Star&gt;1&lt;/Star&gt;&lt;Tag&gt;0&lt;/Tag&gt;&lt;Author&gt;Chai, Mengyu; Zhang, Jin; Zhang, Zaoxiao; Duan, Quan; Cheng, Guangxu&lt;/Author&gt;&lt;Year&gt;2017&lt;/Year&gt;&lt;Details&gt;&lt;_alternate_title&gt;Applied Acoustics&lt;/_alternate_title&gt;&lt;_collection_scope&gt;EI;SCIE;&lt;/_collection_scope&gt;&lt;_created&gt;61789940&lt;/_created&gt;&lt;_date&gt;2017-11-01&lt;/_date&gt;&lt;_date_display&gt;2017/11//&lt;/_date_display&gt;&lt;_doi&gt;https://doi.org/10.1016/j.apacoust.2017.05.014&lt;/_doi&gt;&lt;_impact_factor&gt;   1.921&lt;/_impact_factor&gt;&lt;_isbn&gt;0003-682X&lt;/_isbn&gt;&lt;_journal&gt;Applied Acoustics&lt;/_journal&gt;&lt;_keywords&gt;Acoustic emission; Fatigue crack growth; K-means clustering; 316LN stainless steel&lt;/_keywords&gt;&lt;_modified&gt;61802906&lt;/_modified&gt;&lt;_pages&gt;101-113&lt;/_pages&gt;&lt;_url&gt;http://www.sciencedirect.com/science/article/pii/S0003682X17304577 _x000d__x000a_http://www.sciencedirect.com/science/article/pii/S0003682X17304577/pdfft?md5=c5350fd5e0575ac4902ce3836ab019b0&amp;amp;pid=1-s2.0-S0003682X17304577-main.pdf 全文链接_x000d__x000a_&lt;/_url&gt;&lt;_volume&gt;126&lt;/_volume&gt;&lt;/Details&gt;&lt;Extra&gt;&lt;DBUID&gt;{D50A0831-ACD7-409D-AC27-B5FADABF1EE2}&lt;/DBUID&gt;&lt;/Extra&gt;&lt;/Item&gt;&lt;/References&gt;&lt;/Group&gt;&lt;Group&gt;&lt;References&gt;&lt;Item&gt;&lt;ID&gt;14&lt;/ID&gt;&lt;UID&gt;{3B232865-2D6F-4B2C-98D2-085E6B1E36BA}&lt;/UID&gt;&lt;Title&gt;Acoustic Emission Testing&lt;/Title&gt;&lt;Template&gt;Book&lt;/Template&gt;&lt;Star&gt;0&lt;/Star&gt;&lt;Tag&gt;0&lt;/Tag&gt;&lt;Author&gt;Inspection, The Japanese Society For&lt;/Author&gt;&lt;Year&gt;0&lt;/Year&gt;&lt;Details&gt;&lt;_accessed&gt;61798242&lt;/_accessed&gt;&lt;_created&gt;61798236&lt;/_created&gt;&lt;_db_provider&gt;SpringerLink&lt;/_db_provider&gt;&lt;_db_updated&gt;SpringerLink&lt;/_db_updated&gt;&lt;_modified&gt;61798242&lt;/_modified&gt;&lt;_url&gt;http://link.springer.com/book/10.1007/978-4-431-55072-3&lt;/_url&gt;&lt;/Details&gt;&lt;Extra&gt;&lt;DBUID&gt;{D50A0831-ACD7-409D-AC27-B5FADABF1EE2}&lt;/DBUID&gt;&lt;/Extra&gt;&lt;/Item&gt;&lt;/References&gt;&lt;/Group&gt;&lt;Group&gt;&lt;References&gt;&lt;Item&gt;&lt;ID&gt;15&lt;/ID&gt;&lt;UID&gt;{653141EB-1705-4A82-A893-27008A32BC0E}&lt;/UID&gt;&lt;Title&gt;Practical Acoustic Emission Testing&lt;/Title&gt;&lt;Template&gt;Book&lt;/Template&gt;&lt;Star&gt;0&lt;/Star&gt;&lt;Tag&gt;0&lt;/Tag&gt;&lt;Author&gt;Inspection, The Japanese Society For&lt;/Author&gt;&lt;Year&gt;0&lt;/Year&gt;&lt;Details&gt;&lt;_accessed&gt;61798241&lt;/_accessed&gt;&lt;_created&gt;61798236&lt;/_created&gt;&lt;_db_provider&gt;SpringerLink&lt;/_db_provider&gt;&lt;_db_updated&gt;SpringerLink&lt;/_db_updated&gt;&lt;_modified&gt;61798241&lt;/_modified&gt;&lt;_url&gt;http://link.springer.com/book/10.1007/978-4-431-55072-3&lt;/_url&gt;&lt;/Details&gt;&lt;Extra&gt;&lt;DBUID&gt;{D50A0831-ACD7-409D-AC27-B5FADABF1EE2}&lt;/DBUID&gt;&lt;/Extra&gt;&lt;/Item&gt;&lt;/References&gt;&lt;/Group&gt;&lt;/Citation&gt;_x000a_"/>
    <w:docVar w:name="NE.Ref{C29AE0BE-C4A8-4FA1-A642-B25FD3F3CF8A}" w:val=" ADDIN NE.Ref.{C29AE0BE-C4A8-4FA1-A642-B25FD3F3CF8A}&lt;Citation&gt;&lt;Group&gt;&lt;References&gt;&lt;Item&gt;&lt;ID&gt;27&lt;/ID&gt;&lt;UID&gt;{DB1C9B23-8DAA-453B-8CAD-6CBC71EC300B}&lt;/UID&gt;&lt;Title&gt;Fatigue crack propagation monitoring by Acoustic Emission signal analysis&lt;/Title&gt;&lt;Template&gt;Journal Article&lt;/Template&gt;&lt;Star&gt;0&lt;/Star&gt;&lt;Tag&gt;0&lt;/Tag&gt;&lt;Author&gt;Antonaci, P; Bocca, P; Masera, D&lt;/Author&gt;&lt;Year&gt;2012&lt;/Year&gt;&lt;Details&gt;&lt;_accessed&gt;61888051&lt;/_accessed&gt;&lt;_collection_scope&gt;EI;SCI;SCIE;&lt;/_collection_scope&gt;&lt;_created&gt;61888051&lt;/_created&gt;&lt;_db_updated&gt;CrossRef&lt;/_db_updated&gt;&lt;_doi&gt;10.1016/j.engfracmech.2011.09.017&lt;/_doi&gt;&lt;_impact_factor&gt;   2.151&lt;/_impact_factor&gt;&lt;_isbn&gt;00137944&lt;/_isbn&gt;&lt;_journal&gt;Engineering Fracture Mechanics&lt;/_journal&gt;&lt;_modified&gt;61888051&lt;/_modified&gt;&lt;_pages&gt;26-32&lt;/_pages&gt;&lt;_tertiary_title&gt;Engineering Fracture Mechanics&lt;/_tertiary_title&gt;&lt;_url&gt;http://linkinghub.elsevier.com/retrieve/pii/S0013794411003651_x000d__x000a_http://api.elsevier.com/content/article/PII:S0013794411003651?httpAccept=text/xml&lt;/_url&gt;&lt;_volume&gt;81&lt;/_volume&gt;&lt;/Details&gt;&lt;Extra&gt;&lt;DBUID&gt;{D50A0831-ACD7-409D-AC27-B5FADABF1EE2}&lt;/DBUID&gt;&lt;/Extra&gt;&lt;/Item&gt;&lt;/References&gt;&lt;/Group&gt;&lt;Group&gt;&lt;References&gt;&lt;Item&gt;&lt;ID&gt;16&lt;/ID&gt;&lt;UID&gt;{77CE3196-3C4F-4096-A353-C64DBB5A0C08}&lt;/UID&gt;&lt;Title&gt;Analytical study of piezoelectric paint sensor for acoustic emission-based fracture monitoring&lt;/Title&gt;&lt;Template&gt;Journal Article&lt;/Template&gt;&lt;Star&gt;0&lt;/Star&gt;&lt;Tag&gt;0&lt;/Tag&gt;&lt;Author&gt;X., L I; Zhang, Y&lt;/Author&gt;&lt;Year&gt;2008&lt;/Year&gt;&lt;Details&gt;&lt;_accessed&gt;61812602&lt;/_accessed&gt;&lt;_collection_scope&gt;SCI;SCIE;&lt;/_collection_scope&gt;&lt;_created&gt;61812598&lt;/_created&gt;&lt;_date&gt;2008-01-01&lt;/_date&gt;&lt;_date_display&gt;2008&lt;/_date_display&gt;&lt;_impact_factor&gt;   2.335&lt;/_impact_factor&gt;&lt;_issue&gt;8&lt;/_issue&gt;&lt;_journal&gt;Fatigue &amp;amp; Fracture of Engineering Materials &amp;amp; Structures&lt;/_journal&gt;&lt;_keywords&gt;acoustic emission;finite element;fracture;non‐destructive evaluation;piezoelectric composites;sensor&lt;/_keywords&gt;&lt;_modified&gt;61812599&lt;/_modified&gt;&lt;_pages&gt;684–694&lt;/_pages&gt;&lt;_volume&gt;31&lt;/_volume&gt;&lt;/Details&gt;&lt;Extra&gt;&lt;DBUID&gt;{D50A0831-ACD7-409D-AC27-B5FADABF1EE2}&lt;/DBUID&gt;&lt;/Extra&gt;&lt;/Item&gt;&lt;/References&gt;&lt;/Group&gt;&lt;/Citation&gt;_x000a_"/>
    <w:docVar w:name="NE.Ref{C4347E6B-AE59-45A2-A790-4D1FD0FB3866}" w:val=" ADDIN NE.Ref.{C4347E6B-AE59-45A2-A790-4D1FD0FB3866}&lt;Citation&gt;&lt;Group&gt;&lt;References&gt;&lt;Item&gt;&lt;ID&gt;20&lt;/ID&gt;&lt;UID&gt;{BD4FB6CF-D67F-4A78-A23B-499296DDDEBA}&lt;/UID&gt;&lt;Title&gt;Cyclic Void Growth Model to Assess Ductile Fracture Initiation in Structural Steels due to Ultra Low Cycle Fatigue&lt;/Title&gt;&lt;Template&gt;Journal Article&lt;/Template&gt;&lt;Star&gt;0&lt;/Star&gt;&lt;Tag&gt;0&lt;/Tag&gt;&lt;Author&gt;Kanvinde, A M; Deierlein, G G&lt;/Author&gt;&lt;Year&gt;2007&lt;/Year&gt;&lt;Details&gt;&lt;_date_display&gt;2007&lt;/_date_display&gt;&lt;_date&gt;2007-01-01&lt;/_date&gt;&lt;_issue&gt;6&lt;/_issue&gt;&lt;_journal&gt;Journal of Engineering Mechanics&lt;/_journal&gt;&lt;_keywords&gt;Voids;Steel;Fatigue;Steel structures;Earthquakes&lt;/_keywords&gt;&lt;_pages&gt;701-712&lt;/_pages&gt;&lt;_volume&gt;133&lt;/_volume&gt;&lt;_created&gt;61983201&lt;/_created&gt;&lt;_modified&gt;61983201&lt;/_modified&gt;&lt;_impact_factor&gt;   1.764&lt;/_impact_factor&gt;&lt;_collection_scope&gt;EI;SCI;SCIE;&lt;/_collection_scope&gt;&lt;/Details&gt;&lt;Extra&gt;&lt;DBUID&gt;{997017AB-BFA5-4883-802B-25F4AAE3EAB6}&lt;/DBUID&gt;&lt;/Extra&gt;&lt;/Item&gt;&lt;/References&gt;&lt;/Group&gt;&lt;/Citation&gt;_x000a_"/>
    <w:docVar w:name="NE.Ref{C54843EC-E149-47A5-837D-383B9A524204}" w:val=" ADDIN NE.Ref.{C54843EC-E149-47A5-837D-383B9A524204}&lt;Citation&gt;&lt;Group&gt;&lt;References&gt;&lt;Item&gt;&lt;ID&gt;28&lt;/ID&gt;&lt;UID&gt;{565EF76E-75A0-4919-8318-9B5AA748FD67}&lt;/UID&gt;&lt;Title&gt;On the use of perforated metal shear panels for seismic-resistant application&lt;/Title&gt;&lt;Template&gt;Conference Proceedings&lt;/Template&gt;&lt;Star&gt;0&lt;/Star&gt;&lt;Tag&gt;0&lt;/Tag&gt;&lt;Author&gt;Formisano, Antonio; Lombardi, L; Mazzolani, F M&lt;/Author&gt;&lt;Year&gt;2015&lt;/Year&gt;&lt;Details&gt;&lt;_created&gt;61609864&lt;/_created&gt;&lt;_date&gt;2015-01-01&lt;/_date&gt;&lt;_date_display&gt;2015&lt;/_date_display&gt;&lt;_modified&gt;61977467&lt;/_modified&gt;&lt;_url&gt;https://ac.els-cdn.com/S0141029615006689/1-s2.0-S0141029615006689-main.pdf?_tid=4d20fcae-bfd4-11e7-8e25-00000aacb361&amp;amp;acdnat=1509630600_50dd0a9e6ad7792383eddea021f1992d 全文链接_x000d__x000a_&lt;/_url&gt;&lt;_accessed&gt;61978172&lt;/_accessed&gt;&lt;/Details&gt;&lt;Extra&gt;&lt;DBUID&gt;{FD7FEDBD-5F0B-402B-A00E-9425F7CFCEFB}&lt;/DBUID&gt;&lt;/Extra&gt;&lt;/Item&gt;&lt;/References&gt;&lt;/Group&gt;&lt;/Citation&gt;_x000a_"/>
    <w:docVar w:name="NE.Ref{C61F775C-20DE-42DE-A817-E1611820BC7C}" w:val=" ADDIN NE.Ref.{C61F775C-20DE-42DE-A817-E1611820BC7C}&lt;Citation&gt;&lt;Group&gt;&lt;References&gt;&lt;Item&gt;&lt;ID&gt;168&lt;/ID&gt;&lt;UID&gt;{E3D06851-B1F5-4464-9578-14306DB50783}&lt;/UID&gt;&lt;Title&gt;应用防屈曲耗能支撑进行抗震加固的研究与应用&lt;/Title&gt;&lt;Template&gt;Conference Paper&lt;/Template&gt;&lt;Star&gt;1&lt;/Star&gt;&lt;Tag&gt;0&lt;/Tag&gt;&lt;Author&gt;褚洪民; 钱洪涛; 邓雪松; 周云&lt;/Author&gt;&lt;Year&gt;2008&lt;/Year&gt;&lt;Details&gt;&lt;_author_adr&gt;广州大学土木工程学院,广东广州510006&lt;/_author_adr&gt;&lt;_date&gt;2008-01-01&lt;/_date&gt;&lt;_db_provider&gt;北京万方数据股份有限公司&lt;/_db_provider&gt;&lt;_keywords&gt;防屈曲耗能支撑; 耗能减震; 抗震加固&lt;/_keywords&gt;&lt;_language&gt;chi&lt;/_language&gt;&lt;_pages&gt;397-408&lt;/_pages&gt;&lt;_place_published&gt;河北保定&lt;/_place_published&gt;&lt;_secondary_title&gt;第十六届全国现代结构工程技术交流会&lt;/_secondary_title&gt;&lt;_tertiary_author&gt;中国基本建设优化研究会全国现代结构研究会&lt;/_tertiary_author&gt;&lt;_tertiary_title&gt;第十六届全国现代结构工程技术交流会论文集&lt;/_tertiary_title&gt;&lt;_url&gt;http://d.g.wanfangdata.com.cn/Conference_8136813.aspx&lt;/_url&gt;&lt;_created&gt;61982843&lt;/_created&gt;&lt;_modified&gt;61982845&lt;/_modified&gt;&lt;_db_updated&gt;Wanfangdata&lt;/_db_updated&gt;&lt;_translated_author&gt;Chu, Hongmin;Qian, Hongtao;Deng, Xuesong;Zhou, Yun&lt;/_translated_author&gt;&lt;_translated_tertiary_author&gt;Zhong, Guojibenjiansheyouhuayanjiuhuiquanguoxiandaijiegouyanjiuhui&lt;/_translated_tertiary_author&gt;&lt;/Details&gt;&lt;Extra&gt;&lt;DBUID&gt;{FD7FEDBD-5F0B-402B-A00E-9425F7CFCEFB}&lt;/DBUID&gt;&lt;/Extra&gt;&lt;/Item&gt;&lt;/References&gt;&lt;/Group&gt;&lt;/Citation&gt;_x000a_"/>
    <w:docVar w:name="NE.Ref{C73133EF-621C-4944-9B27-72833E535366}" w:val=" ADDIN NE.Ref.{C73133EF-621C-4944-9B27-72833E535366}&lt;Citation&gt;&lt;Group&gt;&lt;References&gt;&lt;Item&gt;&lt;ID&gt;7&lt;/ID&gt;&lt;UID&gt;{DCE973CB-0F02-4E75-A8B9-FE1AE3514658}&lt;/UID&gt;&lt;Title&gt;Design of low-yield metal shear panels for energy dissipation&lt;/Title&gt;&lt;Template&gt;Book&lt;/Template&gt;&lt;Star&gt;0&lt;/Star&gt;&lt;Tag&gt;0&lt;/Tag&gt;&lt;Author&gt;De Matteis, G; Formisano, A; Mazzolani, F M; Panico, S&lt;/Author&gt;&lt;Year&gt;2005&lt;/Year&gt;&lt;Details&gt;&lt;_created&gt;61609860&lt;/_created&gt;&lt;_modified&gt;61982821&lt;/_modified&gt;&lt;_publisher&gt;na&lt;/_publisher&gt;&lt;_url&gt;https://ac.els-cdn.com/S0141029617310829/1-s2.0-S0141029617310829-main.pdf?_tid=373cc2da-c2c0-11e7-82cf-00000aab0f01&amp;amp;acdnat=1509951827_8b4fd35a13a29147bafe37603a6a0821 全文链接_x000d__x000a_&lt;/_url&gt;&lt;/Details&gt;&lt;Extra&gt;&lt;DBUID&gt;{FD7FEDBD-5F0B-402B-A00E-9425F7CFCEFB}&lt;/DBUID&gt;&lt;/Extra&gt;&lt;/Item&gt;&lt;/References&gt;&lt;/Group&gt;&lt;/Citation&gt;_x000a_"/>
    <w:docVar w:name="NE.Ref{CB9CFA2C-4845-4BDE-BE3C-B0E442449FD1}" w:val=" ADDIN NE.Ref.{CB9CFA2C-4845-4BDE-BE3C-B0E442449FD1}&lt;Citation&gt;&lt;Group&gt;&lt;References&gt;&lt;Item&gt;&lt;ID&gt;165&lt;/ID&gt;&lt;UID&gt;{1A16C273-DEF3-4C2C-8315-06F2A9950FCC}&lt;/UID&gt;&lt;Title&gt;新型防屈曲剪切钢板阻尼器性能研究&lt;/Title&gt;&lt;Template&gt;Thesis&lt;/Template&gt;&lt;Star&gt;0&lt;/Star&gt;&lt;Tag&gt;0&lt;/Tag&gt;&lt;Author&gt;刘峰&lt;/Author&gt;&lt;Year&gt;2014&lt;/Year&gt;&lt;Details&gt;&lt;_date_display&gt;2014&lt;/_date_display&gt;&lt;_date&gt;59958720&lt;/_date&gt;&lt;_keywords&gt;软钢阻尼器; 防屈曲设计; 有限元分析; 弹塑性&lt;/_keywords&gt;&lt;_publisher&gt;东南大学&lt;/_publisher&gt;&lt;_created&gt;61978803&lt;/_created&gt;&lt;_modified&gt;61982588&lt;/_modified&gt;&lt;_accessed&gt;61982588&lt;/_accessed&gt;&lt;_url&gt;http://d.g.wanfangdata.com.cn/Thesis_Y2708263.aspx&lt;/_url&gt;&lt;_volume&gt;硕士&lt;/_volume&gt;&lt;_section&gt;防灾减灾工程及防护工程&lt;/_section&gt;&lt;_tertiary_author&gt;黄镇&lt;/_tertiary_author&gt;&lt;_db_provider&gt;北京万方数据股份有限公司&lt;/_db_provider&gt;&lt;_language&gt;chi&lt;/_language&gt;&lt;_db_updated&gt;Wanfangdata&lt;/_db_updated&gt;&lt;_translated_author&gt;Liu, Feng&lt;/_translated_author&gt;&lt;_translated_tertiary_author&gt;Huang, Zhen&lt;/_translated_tertiary_author&gt;&lt;/Details&gt;&lt;Extra&gt;&lt;DBUID&gt;{FD7FEDBD-5F0B-402B-A00E-9425F7CFCEFB}&lt;/DBUID&gt;&lt;/Extra&gt;&lt;/Item&gt;&lt;/References&gt;&lt;/Group&gt;&lt;/Citation&gt;_x000a_"/>
    <w:docVar w:name="NE.Ref{CD3198A2-7746-4245-B8ED-102B8015FFBE}" w:val=" ADDIN NE.Ref.{CD3198A2-7746-4245-B8ED-102B8015FFBE}&lt;Citation&gt;&lt;Group&gt;&lt;References&gt;&lt;Item&gt;&lt;ID&gt;179&lt;/ID&gt;&lt;UID&gt;{5C3B2879-44CF-4D1D-A998-E076CB572EAC}&lt;/UID&gt;&lt;Title&gt;Experimental Study on Steel Shear Wall with Slits&lt;/Title&gt;&lt;Template&gt;Journal Article&lt;/Template&gt;&lt;Star&gt;0&lt;/Star&gt;&lt;Tag&gt;0&lt;/Tag&gt;&lt;Author&gt;Hitaka, Toko; Matsui, Chiaki&lt;/Author&gt;&lt;Year&gt;2003&lt;/Year&gt;&lt;Details&gt;&lt;_date_display&gt;2003&lt;/_date_display&gt;&lt;_date&gt;2003-01-01&lt;/_date&gt;&lt;_issue&gt;5&lt;/_issue&gt;&lt;_journal&gt;Journal of Structural Engineering&lt;/_journal&gt;&lt;_keywords&gt;structural engineering;steel;building;buckling;testing;earthquakes;hysteresis;shear deformation&lt;/_keywords&gt;&lt;_pages&gt;586-595&lt;/_pages&gt;&lt;_volume&gt;129&lt;/_volume&gt;&lt;_created&gt;61982887&lt;/_created&gt;&lt;_modified&gt;61982887&lt;/_modified&gt;&lt;_impact_factor&gt;   2.021&lt;/_impact_factor&gt;&lt;_collection_scope&gt;SCI;SCIE;&lt;/_collection_scope&gt;&lt;/Details&gt;&lt;Extra&gt;&lt;DBUID&gt;{FD7FEDBD-5F0B-402B-A00E-9425F7CFCEFB}&lt;/DBUID&gt;&lt;/Extra&gt;&lt;/Item&gt;&lt;/References&gt;&lt;/Group&gt;&lt;Group&gt;&lt;References&gt;&lt;Item&gt;&lt;ID&gt;178&lt;/ID&gt;&lt;UID&gt;{CBF82687-C99E-4718-AD61-569438896C36}&lt;/UID&gt;&lt;Title&gt;Elastic plastic behavior of building steel frame with steel bearing wall with slits&lt;/Title&gt;&lt;Template&gt;Journal Article&lt;/Template&gt;&lt;Star&gt;0&lt;/Star&gt;&lt;Tag&gt;0&lt;/Tag&gt;&lt;Author&gt;Hitaka, Toko; Matsui, Chiaki; Tsuda, Keigo; Sadakane, Yoshihide; Imamura, Terutake; Hatato, Tatsuo&lt;/Author&gt;&lt;Year&gt;2000&lt;/Year&gt;&lt;Details&gt;&lt;_date_display&gt;2000&lt;/_date_display&gt;&lt;_date&gt;2000-01-01&lt;/_date&gt;&lt;_journal&gt;Journal of Structural &amp;amp; Construction Engineering Transactions of Aij&lt;/_journal&gt;&lt;_keywords&gt;steel bearing wall;building steel frame;slit;strength;stiffness;mutual effect&lt;/_keywords&gt;&lt;_pages&gt;153-160&lt;/_pages&gt;&lt;_created&gt;61982887&lt;/_created&gt;&lt;_modified&gt;61982887&lt;/_modified&gt;&lt;/Details&gt;&lt;Extra&gt;&lt;DBUID&gt;{FD7FEDBD-5F0B-402B-A00E-9425F7CFCEFB}&lt;/DBUID&gt;&lt;/Extra&gt;&lt;/Item&gt;&lt;/References&gt;&lt;/Group&gt;&lt;/Citation&gt;_x000a_"/>
    <w:docVar w:name="NE.Ref{CE4EC1F6-7FEF-4C9D-A512-025A5C148224}" w:val=" ADDIN NE.Ref.{CE4EC1F6-7FEF-4C9D-A512-025A5C148224}&lt;Citation&gt;&lt;Group&gt;&lt;References&gt;&lt;Item&gt;&lt;ID&gt;179&lt;/ID&gt;&lt;UID&gt;{5C3B2879-44CF-4D1D-A998-E076CB572EAC}&lt;/UID&gt;&lt;Title&gt;Experimental Study on Steel Shear Wall with Slits&lt;/Title&gt;&lt;Template&gt;Journal Article&lt;/Template&gt;&lt;Star&gt;0&lt;/Star&gt;&lt;Tag&gt;0&lt;/Tag&gt;&lt;Author&gt;Hitaka, Toko; Matsui, Chiaki&lt;/Author&gt;&lt;Year&gt;2003&lt;/Year&gt;&lt;Details&gt;&lt;_date_display&gt;2003&lt;/_date_display&gt;&lt;_date&gt;2003-01-01&lt;/_date&gt;&lt;_issue&gt;5&lt;/_issue&gt;&lt;_journal&gt;Journal of Structural Engineering&lt;/_journal&gt;&lt;_keywords&gt;structural engineering;steel;building;buckling;testing;earthquakes;hysteresis;shear deformation&lt;/_keywords&gt;&lt;_pages&gt;586-595&lt;/_pages&gt;&lt;_volume&gt;129&lt;/_volume&gt;&lt;_created&gt;61982887&lt;/_created&gt;&lt;_modified&gt;61982887&lt;/_modified&gt;&lt;_impact_factor&gt;   2.021&lt;/_impact_factor&gt;&lt;_collection_scope&gt;SCI;SCIE;&lt;/_collection_scope&gt;&lt;/Details&gt;&lt;Extra&gt;&lt;DBUID&gt;{FD7FEDBD-5F0B-402B-A00E-9425F7CFCEFB}&lt;/DBUID&gt;&lt;/Extra&gt;&lt;/Item&gt;&lt;/References&gt;&lt;/Group&gt;&lt;Group&gt;&lt;References&gt;&lt;Item&gt;&lt;ID&gt;178&lt;/ID&gt;&lt;UID&gt;{CBF82687-C99E-4718-AD61-569438896C36}&lt;/UID&gt;&lt;Title&gt;Elastic plastic behavior of building steel frame with steel bearing wall with slits&lt;/Title&gt;&lt;Template&gt;Journal Article&lt;/Template&gt;&lt;Star&gt;0&lt;/Star&gt;&lt;Tag&gt;0&lt;/Tag&gt;&lt;Author&gt;Hitaka, Toko; Matsui, Chiaki; Tsuda, Keigo; Sadakane, Yoshihide; Imamura, Terutake; Hatato, Tatsuo&lt;/Author&gt;&lt;Year&gt;2000&lt;/Year&gt;&lt;Details&gt;&lt;_date_display&gt;2000&lt;/_date_display&gt;&lt;_date&gt;2000-01-01&lt;/_date&gt;&lt;_journal&gt;Journal of Structural &amp;amp; Construction Engineering Transactions of Aij&lt;/_journal&gt;&lt;_keywords&gt;steel bearing wall;building steel frame;slit;strength;stiffness;mutual effect&lt;/_keywords&gt;&lt;_pages&gt;153-160&lt;/_pages&gt;&lt;_created&gt;61982887&lt;/_created&gt;&lt;_modified&gt;61982887&lt;/_modified&gt;&lt;/Details&gt;&lt;Extra&gt;&lt;DBUID&gt;{FD7FEDBD-5F0B-402B-A00E-9425F7CFCEFB}&lt;/DBUID&gt;&lt;/Extra&gt;&lt;/Item&gt;&lt;/References&gt;&lt;/Group&gt;&lt;/Citation&gt;_x000a_"/>
    <w:docVar w:name="NE.Ref{D227141C-4650-4E25-9729-0ACC6C1A4CE5}" w:val=" ADDIN NE.Ref.{D227141C-4650-4E25-9729-0ACC6C1A4CE5}&lt;Citation&gt;&lt;Group&gt;&lt;References&gt;&lt;Item&gt;&lt;ID&gt;175&lt;/ID&gt;&lt;UID&gt;{15CA048E-A1B1-411E-B641-C4D32EA0857B}&lt;/UID&gt;&lt;Title&gt;三类钢板剪力墙结构试验研究&lt;/Title&gt;&lt;Template&gt;Journal Article&lt;/Template&gt;&lt;Star&gt;0&lt;/Star&gt;&lt;Tag&gt;0&lt;/Tag&gt;&lt;Author&gt;郭彦林; 周明; 董全利; 王小安&lt;/Author&gt;&lt;Year&gt;2011&lt;/Year&gt;&lt;Details&gt;&lt;_date_display&gt;2011&lt;/_date_display&gt;&lt;_date&gt;2011-01-01&lt;/_date&gt;&lt;_issue&gt;1&lt;/_issue&gt;&lt;_journal&gt;建筑结构学报&lt;/_journal&gt;&lt;_keywords&gt;钢板剪力墙;非加劲;防屈曲;组合;拟静力试验;拉力场;滞回耗能;抗侧性能&lt;/_keywords&gt;&lt;_pages&gt;17-29&lt;/_pages&gt;&lt;_volume&gt;32&lt;/_volume&gt;&lt;_created&gt;61982883&lt;/_created&gt;&lt;_modified&gt;61982883&lt;/_modified&gt;&lt;_collection_scope&gt;中国科技核心期刊;中文核心期刊;CSCD;EI;&lt;/_collection_scope&gt;&lt;_translated_author&gt;Guo, Yanlin;Zhou, Ming;Dong, Quanli;Wang, Xiao&amp;apos;an&lt;/_translated_author&gt;&lt;/Details&gt;&lt;Extra&gt;&lt;DBUID&gt;{FD7FEDBD-5F0B-402B-A00E-9425F7CFCEFB}&lt;/DBUID&gt;&lt;/Extra&gt;&lt;/Item&gt;&lt;/References&gt;&lt;/Group&gt;&lt;Group&gt;&lt;References&gt;&lt;Item&gt;&lt;ID&gt;174&lt;/ID&gt;&lt;UID&gt;{0E03BB0F-1DA9-4FC4-A401-D21AC1D2DBF7}&lt;/UID&gt;&lt;Title&gt;钢板剪力墙的发展与研究现状&lt;/Title&gt;&lt;Template&gt;Journal Article&lt;/Template&gt;&lt;Star&gt;0&lt;/Star&gt;&lt;Tag&gt;0&lt;/Tag&gt;&lt;Author&gt;郭彦林; 董全利&lt;/Author&gt;&lt;Year&gt;2005&lt;/Year&gt;&lt;Details&gt;&lt;_date_display&gt;2005&lt;/_date_display&gt;&lt;_date&gt;2005-01-01&lt;/_date&gt;&lt;_issue&gt;1&lt;/_issue&gt;&lt;_journal&gt;钢结构&lt;/_journal&gt;&lt;_keywords&gt;钢板剪力墙;滞回曲线;拉力带;防屈曲钢板墙&lt;/_keywords&gt;&lt;_pages&gt;1-6&lt;/_pages&gt;&lt;_volume&gt;20&lt;/_volume&gt;&lt;_created&gt;61982883&lt;/_created&gt;&lt;_modified&gt;61982883&lt;/_modified&gt;&lt;_translated_author&gt;Guo, Yanlin;Dong, Quanli&lt;/_translated_author&gt;&lt;/Details&gt;&lt;Extra&gt;&lt;DBUID&gt;{FD7FEDBD-5F0B-402B-A00E-9425F7CFCEFB}&lt;/DBUID&gt;&lt;/Extra&gt;&lt;/Item&gt;&lt;/References&gt;&lt;/Group&gt;&lt;Group&gt;&lt;References&gt;&lt;Item&gt;&lt;ID&gt;176&lt;/ID&gt;&lt;UID&gt;{4BAB3504-3E4C-4E19-8AED-530BE9DB9634}&lt;/UID&gt;&lt;Title&gt;Experimental Investigation of Light-Gauge Steel Plate Shear Walls&lt;/Title&gt;&lt;Template&gt;Journal Article&lt;/Template&gt;&lt;Star&gt;0&lt;/Star&gt;&lt;Tag&gt;0&lt;/Tag&gt;&lt;Author&gt;Berman, Jeffrey W; Bruneau, Michel&lt;/Author&gt;&lt;Year&gt;2005&lt;/Year&gt;&lt;Details&gt;&lt;_date_display&gt;2005&lt;/_date_display&gt;&lt;_date&gt;2005-01-01&lt;/_date&gt;&lt;_issue&gt;2&lt;/_issue&gt;&lt;_journal&gt;Journal of Structural Engineering&lt;/_journal&gt;&lt;_keywords&gt;Shear walls;Experimentation;Retrofitting;Seismic design;Cyclic design;Steel plates&lt;/_keywords&gt;&lt;_pages&gt;259-267&lt;/_pages&gt;&lt;_volume&gt;131&lt;/_volume&gt;&lt;_created&gt;61982883&lt;/_created&gt;&lt;_modified&gt;61982883&lt;/_modified&gt;&lt;_impact_factor&gt;   2.021&lt;/_impact_factor&gt;&lt;_collection_scope&gt;SCI;SCIE;&lt;/_collection_scope&gt;&lt;/Details&gt;&lt;Extra&gt;&lt;DBUID&gt;{FD7FEDBD-5F0B-402B-A00E-9425F7CFCEFB}&lt;/DBUID&gt;&lt;/Extra&gt;&lt;/Item&gt;&lt;/References&gt;&lt;/Group&gt;&lt;Group&gt;&lt;References&gt;&lt;Item&gt;&lt;ID&gt;177&lt;/ID&gt;&lt;UID&gt;{C7A6CA1E-8D02-4E8A-B26F-6410AB1A3265}&lt;/UID&gt;&lt;Title&gt;Cyclic Behavior of Traditional and Innovative Composite Shear Walls&lt;/Title&gt;&lt;Template&gt;Journal Article&lt;/Template&gt;&lt;Star&gt;0&lt;/Star&gt;&lt;Tag&gt;0&lt;/Tag&gt;&lt;Author&gt;Zhao, Qiuhong; Astaneh-Asl, Abolhassan&lt;/Author&gt;&lt;Year&gt;2004&lt;/Year&gt;&lt;Details&gt;&lt;_date_display&gt;2004&lt;/_date_display&gt;&lt;_date&gt;2004-01-01&lt;/_date&gt;&lt;_issue&gt;2&lt;/_issue&gt;&lt;_journal&gt;Journal of Structural Engineering&lt;/_journal&gt;&lt;_keywords&gt;building;walls;structural engineering;composite materials;seismic waves;earthquakes;shear strength&lt;/_keywords&gt;&lt;_pages&gt;271-284&lt;/_pages&gt;&lt;_volume&gt;130&lt;/_volume&gt;&lt;_created&gt;61982883&lt;/_created&gt;&lt;_modified&gt;61982883&lt;/_modified&gt;&lt;_impact_factor&gt;   2.021&lt;/_impact_factor&gt;&lt;_collection_scope&gt;SCI;SCIE;&lt;/_collection_scope&gt;&lt;/Details&gt;&lt;Extra&gt;&lt;DBUID&gt;{FD7FEDBD-5F0B-402B-A00E-9425F7CFCEFB}&lt;/DBUID&gt;&lt;/Extra&gt;&lt;/Item&gt;&lt;/References&gt;&lt;/Group&gt;&lt;/Citation&gt;_x000a_"/>
    <w:docVar w:name="NE.Ref{D723C69D-D1FF-4CD0-B136-9B99A9058F27}" w:val=" ADDIN NE.Ref.{D723C69D-D1FF-4CD0-B136-9B99A9058F27}&lt;Citation&gt;&lt;Group&gt;&lt;References&gt;&lt;Item&gt;&lt;ID&gt;190&lt;/ID&gt;&lt;UID&gt;{89FEB238-518C-4C87-AD93-513FBF42296A}&lt;/UID&gt;&lt;Title&gt;新型防屈曲低屈服点钢板剪力墙理论分析与试验研究&lt;/Title&gt;&lt;Template&gt;Generic&lt;/Template&gt;&lt;Star&gt;0&lt;/Star&gt;&lt;Tag&gt;0&lt;/Tag&gt;&lt;Author&gt;孟庆骞&lt;/Author&gt;&lt;Year&gt;2012&lt;/Year&gt;&lt;Details&gt;&lt;_date_display&gt;2012&lt;/_date_display&gt;&lt;_date&gt;2012-01-01&lt;/_date&gt;&lt;_keywords&gt;防屈曲;低屈服点钢;钢板剪力墙;抗剪承载力;滞回性能&lt;/_keywords&gt;&lt;_publisher&gt;东南大学&lt;/_publisher&gt;&lt;_created&gt;61983234&lt;/_created&gt;&lt;_modified&gt;61983236&lt;/_modified&gt;&lt;_translated_author&gt;Meng, Qingqian&lt;/_translated_author&gt;&lt;/Details&gt;&lt;Extra&gt;&lt;DBUID&gt;{FD7FEDBD-5F0B-402B-A00E-9425F7CFCEFB}&lt;/DBUID&gt;&lt;/Extra&gt;&lt;/Item&gt;&lt;/References&gt;&lt;/Group&gt;&lt;/Citation&gt;_x000a_"/>
    <w:docVar w:name="NE.Ref{D8D91341-2532-4FF3-AC82-077132D77630}" w:val=" ADDIN NE.Ref.{D8D91341-2532-4FF3-AC82-077132D77630}&lt;Citation&gt;&lt;Group&gt;&lt;References&gt;&lt;Item&gt;&lt;ID&gt;162&lt;/ID&gt;&lt;UID&gt;{78062C76-38F3-4DD7-A194-627E0678E986}&lt;/UID&gt;&lt;Title&gt;Shear response of expanded metal panels&lt;/Title&gt;&lt;Template&gt;Journal Article&lt;/Template&gt;&lt;Star&gt;1&lt;/Star&gt;&lt;Tag&gt;0&lt;/Tag&gt;&lt;Author&gt;Teixeira, P; Martínez, G; Graciano, C&lt;/Author&gt;&lt;Year&gt;2016&lt;/Year&gt;&lt;Details&gt;&lt;_accessed&gt;61982566&lt;/_accessed&gt;&lt;_created&gt;61978176&lt;/_created&gt;&lt;_modified&gt;61982563&lt;/_modified&gt;&lt;_url&gt;http://www.sciencedirect.com/science/article/pii/S0141029615006689&lt;/_url&gt;&lt;_journal&gt;Engineering Structures&lt;/_journal&gt;&lt;_volume&gt;106&lt;/_volume&gt;&lt;_issue&gt;Supplement C&lt;/_issue&gt;&lt;_pages&gt;261-272&lt;/_pages&gt;&lt;_doi&gt;https://doi.org/10.1016/j.engstruct.2015.10.034&lt;/_doi&gt;&lt;_date_display&gt;2016&lt;/_date_display&gt;&lt;_date&gt;61009920&lt;/_date&gt;&lt;_alternate_title&gt;Engineering Structures&lt;/_alternate_title&gt;&lt;_isbn&gt;0141-0296&lt;/_isbn&gt;&lt;_keywords&gt;Shear load; Shear walls; Finite element modeling; Steel structures; Structural stability; Nonlinear analysis&lt;/_keywords&gt;&lt;_db_updated&gt;ScienceDirect&lt;/_db_updated&gt;&lt;_impact_factor&gt;   2.258&lt;/_impact_factor&gt;&lt;_collection_scope&gt;EI;SCI;SCIE;&lt;/_collection_scope&gt;&lt;/Details&gt;&lt;Extra&gt;&lt;DBUID&gt;{FD7FEDBD-5F0B-402B-A00E-9425F7CFCEFB}&lt;/DBUID&gt;&lt;/Extra&gt;&lt;/Item&gt;&lt;/References&gt;&lt;/Group&gt;&lt;/Citation&gt;_x000a_"/>
    <w:docVar w:name="NE.Ref{DD7D30EF-AA29-4906-A846-581318B48FB4}" w:val=" ADDIN NE.Ref.{DD7D30EF-AA29-4906-A846-581318B48FB4}&lt;Citation&gt;&lt;Group&gt;&lt;References&gt;&lt;Item&gt;&lt;ID&gt;18&lt;/ID&gt;&lt;UID&gt;{6DA908FB-1D8D-4B0B-BCDC-03018DD77F07}&lt;/UID&gt;&lt;Title&gt;金属材料损伤过程声发射特征参数及损伤模型研究&lt;/Title&gt;&lt;Template&gt;Thesis&lt;/Template&gt;&lt;Star&gt;0&lt;/Star&gt;&lt;Tag&gt;0&lt;/Tag&gt;&lt;Author&gt;樊保圣&lt;/Author&gt;&lt;Year&gt;2012&lt;/Year&gt;&lt;Details&gt;&lt;_accessed&gt;61813360&lt;/_accessed&gt;&lt;_created&gt;61812923&lt;/_created&gt;&lt;_date&gt;2012-01-01&lt;/_date&gt;&lt;_date_display&gt;2012&lt;/_date_display&gt;&lt;_keywords&gt;声发射特征参数;金属材料;频谱分析;损伤模型&lt;/_keywords&gt;&lt;_modified&gt;61813360&lt;/_modified&gt;&lt;_publisher&gt;南昌大学&lt;/_publisher&gt;&lt;_url&gt;http://f.g.wanfangdata.com.cn/Fulltext.ashx?fileId=Thesis_Y2141097&amp;amp;type=download&amp;amp;transaction=%7b%22ExtraData%22%3a%5b%5d%2c%22IsCache%22%3afalse%2c%22Transaction%22%3a%7b%22DateTime%22%3a%22%5c%2fDate(1499757920304%2b0800)%5c%2f%22%2c%22Id%22%3a%22316f203b-fd44-4328-b04a-a7ad00fe26dd%22%2c%22Memo%22%3anull%2c%22ProductDetail%22%3a%22Thesis_Y2141097%22%2c%22SessionId%22%3a%220b9e74c1-01c1-4703-8e5a-8033c5b5712c%22%2c%22Signature%22%3a%22apVW1ziBYu4ArtbAZ8lqFpm5E%2bAH%2b2uV0AYGgcibWWM3zFeV4rsHkrm8W%5c%2fbzYZGc%22%2c%22TransferIn%22%3a%7b%22AccountType%22%3a%22Income%22%2c%22Key%22%3a%22ThesisFulltext%22%7d%2c%22TransferOut%22%3a%7b%22AccountType%22%3a%22GTimeLimit%22%2c%22Key%22%3a%22tjdxtsg%22%7d%2c%22Turnover%22%3a30.00000%2c%22User%22%3anull%2c%22UserIP%22%3a%22222.66.181.70%22%7d%2c%22TransferOutAccountsStatus%22%3a%5b%5d%7d 全文链接_x000d__x000a_&lt;/_url&gt;&lt;_translated_author&gt;Fan, Baosheng&lt;/_translated_author&gt;&lt;/Details&gt;&lt;Extra&gt;&lt;DBUID&gt;{D50A0831-ACD7-409D-AC27-B5FADABF1EE2}&lt;/DBUID&gt;&lt;/Extra&gt;&lt;/Item&gt;&lt;/References&gt;&lt;/Group&gt;&lt;/Citation&gt;_x000a_"/>
    <w:docVar w:name="NE.Ref{E31A31BC-4098-47F8-9BB5-7FAFB7050812}" w:val=" ADDIN NE.Ref.{E31A31BC-4098-47F8-9BB5-7FAFB7050812}&lt;Citation&gt;&lt;Group&gt;&lt;References&gt;&lt;Item&gt;&lt;ID&gt;162&lt;/ID&gt;&lt;UID&gt;{78062C76-38F3-4DD7-A194-627E0678E986}&lt;/UID&gt;&lt;Title&gt;Shear response of expanded metal panels&lt;/Title&gt;&lt;Template&gt;Journal Article&lt;/Template&gt;&lt;Star&gt;0&lt;/Star&gt;&lt;Tag&gt;0&lt;/Tag&gt;&lt;Author&gt;Teixeira, P; Martínez, G; Graciano, C&lt;/Author&gt;&lt;Year&gt;2016&lt;/Year&gt;&lt;Details&gt;&lt;_accessed&gt;61978176&lt;/_accessed&gt;&lt;_created&gt;61978176&lt;/_created&gt;&lt;_modified&gt;61978176&lt;/_modified&gt;&lt;_url&gt;http://www.sciencedirect.com/science/article/pii/S0141029615006689&lt;/_url&gt;&lt;_journal&gt;Engineering Structures&lt;/_journal&gt;&lt;_volume&gt;106&lt;/_volume&gt;&lt;_issue&gt;Supplement C&lt;/_issue&gt;&lt;_pages&gt;261-272&lt;/_pages&gt;&lt;_doi&gt;https://doi.org/10.1016/j.engstruct.2015.10.034&lt;/_doi&gt;&lt;_date_display&gt;2016&lt;/_date_display&gt;&lt;_date&gt;61009920&lt;/_date&gt;&lt;_alternate_title&gt;Engineering Structures&lt;/_alternate_title&gt;&lt;_isbn&gt;0141-0296&lt;/_isbn&gt;&lt;_keywords&gt;Shear load; Shear walls; Finite element modeling; Steel structures; Structural stability; Nonlinear analysis&lt;/_keywords&gt;&lt;_db_updated&gt;ScienceDirect&lt;/_db_updated&gt;&lt;_impact_factor&gt;   2.258&lt;/_impact_factor&gt;&lt;_collection_scope&gt;EI;SCI;SCIE;&lt;/_collection_scope&gt;&lt;/Details&gt;&lt;Extra&gt;&lt;DBUID&gt;{FD7FEDBD-5F0B-402B-A00E-9425F7CFCEFB}&lt;/DBUID&gt;&lt;/Extra&gt;&lt;/Item&gt;&lt;/References&gt;&lt;/Group&gt;&lt;/Citation&gt;_x000a_"/>
    <w:docVar w:name="NE.Ref{E6609403-C1B4-49CF-ADE5-0AE7C4F53602}" w:val=" ADDIN NE.Ref.{E6609403-C1B4-49CF-ADE5-0AE7C4F53602}&lt;Citation&gt;&lt;Group&gt;&lt;References&gt;&lt;Item&gt;&lt;ID&gt;10&lt;/ID&gt;&lt;UID&gt;{50BBACD7-E78E-4655-A51C-73CF7D0F26BE}&lt;/UID&gt;&lt;Title&gt;Numerical analysis of slender steel shear panels for assessing design formulas&lt;/Title&gt;&lt;Template&gt;Journal Article&lt;/Template&gt;&lt;Star&gt;0&lt;/Star&gt;&lt;Tag&gt;0&lt;/Tag&gt;&lt;Author&gt;Formisano, A; Mazzolani, F M; De Matteis, Gianfranco&lt;/Author&gt;&lt;Year&gt;2007&lt;/Year&gt;&lt;Details&gt;&lt;_alternate_title&gt;International Journal of Structural Stability and Dynamics&lt;/_alternate_title&gt;&lt;_collection_scope&gt;EI;SCIE;&lt;/_collection_scope&gt;&lt;_created&gt;61609861&lt;/_created&gt;&lt;_date&gt;2007-01-01&lt;/_date&gt;&lt;_date_display&gt;2007&lt;/_date_display&gt;&lt;_impact_factor&gt;   1.617&lt;/_impact_factor&gt;&lt;_isbn&gt;0219-4554&lt;/_isbn&gt;&lt;_issue&gt;02&lt;/_issue&gt;&lt;_journal&gt;International Journal of Structural Stability and Dynamics&lt;/_journal&gt;&lt;_modified&gt;61977220&lt;/_modified&gt;&lt;_ori_publication&gt;World Scientific&lt;/_ori_publication&gt;&lt;_pages&gt;273-294&lt;/_pages&gt;&lt;_volume&gt;7&lt;/_volume&gt;&lt;/Details&gt;&lt;Extra&gt;&lt;DBUID&gt;{FD7FEDBD-5F0B-402B-A00E-9425F7CFCEFB}&lt;/DBUID&gt;&lt;/Extra&gt;&lt;/Item&gt;&lt;/References&gt;&lt;/Group&gt;&lt;/Citation&gt;_x000a_"/>
    <w:docVar w:name="NE.Ref{EB227342-A6A6-4DB9-A779-FADC33EC04AA}" w:val=" ADDIN NE.Ref.{EB227342-A6A6-4DB9-A779-FADC33EC04AA}&lt;Citation&gt;&lt;Group&gt;&lt;References&gt;&lt;Item&gt;&lt;ID&gt;34&lt;/ID&gt;&lt;UID&gt;{0D585AD6-9052-4CE6-8A41-49E3614F5EA8}&lt;/UID&gt;&lt;Title&gt;基于GTN细观损伤模型的板料成形过程损伤分析&lt;/Title&gt;&lt;Template&gt;Journal Article&lt;/Template&gt;&lt;Star&gt;0&lt;/Star&gt;&lt;Tag&gt;0&lt;/Tag&gt;&lt;Author&gt;陈志英; 董湘怀&lt;/Author&gt;&lt;Year&gt;2009&lt;/Year&gt;&lt;Details&gt;&lt;_date_display&gt;2009&lt;/_date_display&gt;&lt;_date&gt;2009-01-01&lt;/_date&gt;&lt;_issue&gt;7&lt;/_issue&gt;&lt;_journal&gt;工程力学&lt;/_journal&gt;&lt;_keywords&gt;延性材料;损伤模型;各向异性板料成形有限元法数值模拟&lt;/_keywords&gt;&lt;_pages&gt;238-244&lt;/_pages&gt;&lt;_volume&gt;26&lt;/_volume&gt;&lt;_created&gt;61983219&lt;/_created&gt;&lt;_modified&gt;61983219&lt;/_modified&gt;&lt;_collection_scope&gt;中国科技核心期刊;中文核心期刊;CSCD;EI;&lt;/_collection_scope&gt;&lt;_translated_author&gt;Chen, Zhiying;Dong, Xianghuai&lt;/_translated_author&gt;&lt;/Details&gt;&lt;Extra&gt;&lt;DBUID&gt;{997017AB-BFA5-4883-802B-25F4AAE3EAB6}&lt;/DBUID&gt;&lt;/Extra&gt;&lt;/Item&gt;&lt;/References&gt;&lt;/Group&gt;&lt;Group&gt;&lt;References&gt;&lt;Item&gt;&lt;ID&gt;33&lt;/ID&gt;&lt;UID&gt;{427B6756-60B8-4D00-9C1B-B7D43C32D47F}&lt;/UID&gt;&lt;Title&gt;Crack extension in aluminium welds: a numerical approach using the Gurson–Tvergaard–Needleman model&lt;/Title&gt;&lt;Template&gt;Journal Article&lt;/Template&gt;&lt;Star&gt;0&lt;/Star&gt;&lt;Tag&gt;0&lt;/Tag&gt;&lt;Author&gt;Nègre, P; Steglich, D; Brocks, W&lt;/Author&gt;&lt;Year&gt;2004&lt;/Year&gt;&lt;Details&gt;&lt;_date_display&gt;2004&lt;/_date_display&gt;&lt;_date&gt;2004-01-01&lt;/_date&gt;&lt;_issue&gt;16–17&lt;/_issue&gt;&lt;_journal&gt;Engineering Fracture Mechanics&lt;/_journal&gt;&lt;_keywords&gt;Aluminium butt welds;Laser beam welding;Numerical simulations;Damage models;Microstructural parameters;Crack extension;Crack-path deviation&lt;/_keywords&gt;&lt;_pages&gt;2365-2383&lt;/_pages&gt;&lt;_volume&gt;71&lt;/_volume&gt;&lt;_created&gt;61983219&lt;/_created&gt;&lt;_modified&gt;61983219&lt;/_modified&gt;&lt;_impact_factor&gt;   2.151&lt;/_impact_factor&gt;&lt;_collection_scope&gt;EI;SCI;SCIE;&lt;/_collection_scope&gt;&lt;/Details&gt;&lt;Extra&gt;&lt;DBUID&gt;{997017AB-BFA5-4883-802B-25F4AAE3EAB6}&lt;/DBUID&gt;&lt;/Extra&gt;&lt;/Item&gt;&lt;/References&gt;&lt;/Group&gt;&lt;Group&gt;&lt;References&gt;&lt;Item&gt;&lt;ID&gt;32&lt;/ID&gt;&lt;UID&gt;{448D26B1-243D-45C7-BFE0-F1B04D98E7A3}&lt;/UID&gt;&lt;Title&gt;Modeling of plane strain ductile rupture&lt;/Title&gt;&lt;Template&gt;Journal Article&lt;/Template&gt;&lt;Star&gt;0&lt;/Star&gt;&lt;Tag&gt;0&lt;/Tag&gt;&lt;Author&gt;Besson, J; Steglich, D; Brocks, W&lt;/Author&gt;&lt;Year&gt;2003&lt;/Year&gt;&lt;Details&gt;&lt;_date_display&gt;2003&lt;/_date_display&gt;&lt;_date&gt;2003-01-01&lt;/_date&gt;&lt;_issue&gt;10&lt;/_issue&gt;&lt;_journal&gt;International Journal of Plasticity&lt;/_journal&gt;&lt;_keywords&gt;A. Fracture mechanisms;B. Constitutive behavior;B. Metallic materials;C. Finite elements&lt;/_keywords&gt;&lt;_pages&gt;1517-1541&lt;/_pages&gt;&lt;_volume&gt;19&lt;/_volume&gt;&lt;_created&gt;61983219&lt;/_created&gt;&lt;_modified&gt;61983219&lt;/_modified&gt;&lt;_impact_factor&gt;   5.702&lt;/_impact_factor&gt;&lt;_collection_scope&gt;EI;SCI;SCIE;&lt;/_collection_scope&gt;&lt;/Details&gt;&lt;Extra&gt;&lt;DBUID&gt;{997017AB-BFA5-4883-802B-25F4AAE3EAB6}&lt;/DBUID&gt;&lt;/Extra&gt;&lt;/Item&gt;&lt;/References&gt;&lt;/Group&gt;&lt;Group&gt;&lt;References&gt;&lt;Item&gt;&lt;ID&gt;31&lt;/ID&gt;&lt;UID&gt;{CCE21BE6-9208-444C-A394-7FC608629E68}&lt;/UID&gt;&lt;Title&gt;Theoretical, numerical and identification aspects of a new model class for ductile damage&lt;/Title&gt;&lt;Template&gt;Journal Article&lt;/Template&gt;&lt;Star&gt;0&lt;/Star&gt;&lt;Tag&gt;0&lt;/Tag&gt;&lt;Author&gt;Mahnken, Rolf&lt;/Author&gt;&lt;Year&gt;2002&lt;/Year&gt;&lt;Details&gt;&lt;_date_display&gt;2002&lt;/_date_display&gt;&lt;_date&gt;2002-01-01&lt;/_date&gt;&lt;_issue&gt;7&lt;/_issue&gt;&lt;_journal&gt;International Journal of Plasticity&lt;/_journal&gt;&lt;_keywords&gt;B. Porous materials;Ductile damage;B. Finite strains;C. Finite elements;C. Optimization&lt;/_keywords&gt;&lt;_pages&gt;801-831&lt;/_pages&gt;&lt;_volume&gt;18&lt;/_volume&gt;&lt;_created&gt;61983219&lt;/_created&gt;&lt;_modified&gt;61983221&lt;/_modified&gt;&lt;_impact_factor&gt;   5.702&lt;/_impact_factor&gt;&lt;_collection_scope&gt;EI;SCI;SCIE;&lt;/_collection_scope&gt;&lt;/Details&gt;&lt;Extra&gt;&lt;DBUID&gt;{997017AB-BFA5-4883-802B-25F4AAE3EAB6}&lt;/DBUID&gt;&lt;/Extra&gt;&lt;/Item&gt;&lt;/References&gt;&lt;/Group&gt;&lt;/Citation&gt;_x000a_"/>
    <w:docVar w:name="NE.Ref{ED5F6129-6518-4B67-A309-657E9841EB93}" w:val=" ADDIN NE.Ref.{ED5F6129-6518-4B67-A309-657E9841EB93}&lt;Citation&gt;&lt;Group&gt;&lt;References&gt;&lt;Item&gt;&lt;ID&gt;16&lt;/ID&gt;&lt;UID&gt;{6E08F823-D456-4DB5-BF77-2905198A9BEF}&lt;/UID&gt;&lt;Title&gt;Design recommendations for perforated steel plate shear walls&lt;/Title&gt;&lt;Template&gt;Generic&lt;/Template&gt;&lt;Star&gt;0&lt;/Star&gt;&lt;Tag&gt;0&lt;/Tag&gt;&lt;Author&gt;Purba, Ronny Hasudungan&lt;/Author&gt;&lt;Year&gt;2006&lt;/Year&gt;&lt;Details&gt;&lt;_created&gt;61609862&lt;/_created&gt;&lt;_date&gt;2006-01-01&lt;/_date&gt;&lt;_date_display&gt;2006&lt;/_date_display&gt;&lt;_modified&gt;61982821&lt;/_modified&gt;&lt;_publisher&gt;M. Sc. Thesis, State Univ. of New York at Buffalo, Buffalo, NY&lt;/_publisher&gt;&lt;_url&gt;https://ac.els-cdn.com/S0143974X1730069X/1-s2.0-S0143974X1730069X-main.pdf?_tid=2fe45c14-c2c0-11e7-bab9-00000aab0f26&amp;amp;acdnat=1509951815_720f663d46e3034c37d70b7f9653f0ea 全文链接_x000d__x000a_&lt;/_url&gt;&lt;/Details&gt;&lt;Extra&gt;&lt;DBUID&gt;{FD7FEDBD-5F0B-402B-A00E-9425F7CFCEFB}&lt;/DBUID&gt;&lt;/Extra&gt;&lt;/Item&gt;&lt;/References&gt;&lt;/Group&gt;&lt;Group&gt;&lt;References&gt;&lt;Item&gt;&lt;ID&gt;22&lt;/ID&gt;&lt;UID&gt;{4385184D-A594-48DE-88D7-25A2280DBD1F}&lt;/UID&gt;&lt;Title&gt;Hysteretic characteristics of unstiffened perforated steel plate shear panels&lt;/Title&gt;&lt;Template&gt;Journal Article&lt;/Template&gt;&lt;Star&gt;0&lt;/Star&gt;&lt;Tag&gt;0&lt;/Tag&gt;&lt;Author&gt;Roberts, Terry M; Sabouri-Ghomi, Saeid&lt;/Author&gt;&lt;Year&gt;1992&lt;/Year&gt;&lt;Details&gt;&lt;_accessed&gt;61614117&lt;/_accessed&gt;&lt;_alternate_title&gt;Thin-Walled Structures&lt;/_alternate_title&gt;&lt;_collection_scope&gt;EI;SCIE;&lt;/_collection_scope&gt;&lt;_created&gt;61609863&lt;/_created&gt;&lt;_date&gt;1992-01-01&lt;/_date&gt;&lt;_date_display&gt;1992&lt;/_date_display&gt;&lt;_impact_factor&gt;   2.829&lt;/_impact_factor&gt;&lt;_isbn&gt;0263-8231&lt;/_isbn&gt;&lt;_issue&gt;2&lt;/_issue&gt;&lt;_journal&gt;Thin-Walled Structures&lt;/_journal&gt;&lt;_modified&gt;61977465&lt;/_modified&gt;&lt;_ori_publication&gt;Elsevier&lt;/_ori_publication&gt;&lt;_pages&gt;139-151&lt;/_pages&gt;&lt;_volume&gt;14&lt;/_volume&gt;&lt;/Details&gt;&lt;Extra&gt;&lt;DBUID&gt;{FD7FEDBD-5F0B-402B-A00E-9425F7CFCEFB}&lt;/DBUID&gt;&lt;/Extra&gt;&lt;/Item&gt;&lt;/References&gt;&lt;/Group&gt;&lt;/Citation&gt;_x000a_"/>
    <w:docVar w:name="NE.Ref{EDFECC55-80C3-4CD7-9A04-EE81135C945D}" w:val=" ADDIN NE.Ref.{EDFECC55-80C3-4CD7-9A04-EE81135C945D}&lt;Citation&gt;&lt;Group&gt;&lt;References&gt;&lt;Item&gt;&lt;ID&gt;162&lt;/ID&gt;&lt;UID&gt;{78062C76-38F3-4DD7-A194-627E0678E986}&lt;/UID&gt;&lt;Title&gt;Shear response of expanded metal panels&lt;/Title&gt;&lt;Template&gt;Journal Article&lt;/Template&gt;&lt;Star&gt;1&lt;/Star&gt;&lt;Tag&gt;0&lt;/Tag&gt;&lt;Author&gt;Teixeira, P; Martínez, G; Graciano, C&lt;/Author&gt;&lt;Year&gt;2016&lt;/Year&gt;&lt;Details&gt;&lt;_accessed&gt;61978176&lt;/_accessed&gt;&lt;_created&gt;61978176&lt;/_created&gt;&lt;_modified&gt;61982563&lt;/_modified&gt;&lt;_url&gt;http://www.sciencedirect.com/science/article/pii/S0141029615006689&lt;/_url&gt;&lt;_journal&gt;Engineering Structures&lt;/_journal&gt;&lt;_volume&gt;106&lt;/_volume&gt;&lt;_issue&gt;Supplement C&lt;/_issue&gt;&lt;_pages&gt;261-272&lt;/_pages&gt;&lt;_doi&gt;https://doi.org/10.1016/j.engstruct.2015.10.034&lt;/_doi&gt;&lt;_date_display&gt;2016&lt;/_date_display&gt;&lt;_date&gt;61009920&lt;/_date&gt;&lt;_alternate_title&gt;Engineering Structures&lt;/_alternate_title&gt;&lt;_isbn&gt;0141-0296&lt;/_isbn&gt;&lt;_keywords&gt;Shear load; Shear walls; Finite element modeling; Steel structures; Structural stability; Nonlinear analysis&lt;/_keywords&gt;&lt;_db_updated&gt;ScienceDirect&lt;/_db_updated&gt;&lt;_impact_factor&gt;   2.258&lt;/_impact_factor&gt;&lt;_collection_scope&gt;EI;SCI;SCIE;&lt;/_collection_scope&gt;&lt;/Details&gt;&lt;Extra&gt;&lt;DBUID&gt;{FD7FEDBD-5F0B-402B-A00E-9425F7CFCEFB}&lt;/DBUID&gt;&lt;/Extra&gt;&lt;/Item&gt;&lt;/References&gt;&lt;/Group&gt;&lt;/Citation&gt;_x000a_"/>
    <w:docVar w:name="NE.Ref{F8848A75-CD3B-435F-9F83-FA036F0F5889}" w:val=" ADDIN NE.Ref.{F8848A75-CD3B-435F-9F83-FA036F0F5889}&lt;Citation&gt;&lt;Group&gt;&lt;References&gt;&lt;Item&gt;&lt;ID&gt;151&lt;/ID&gt;&lt;UID&gt;{C3D1C533-D87D-4865-96DD-8CBE8DA3605D}&lt;/UID&gt;&lt;Title&gt;Design and construction of steel plate shear walls&lt;/Title&gt;&lt;Template&gt;Journal Article&lt;/Template&gt;&lt;Star&gt;0&lt;/Star&gt;&lt;Tag&gt;0&lt;/Tag&gt;&lt;Author&gt;Eatherton, M&lt;/Author&gt;&lt;Year&gt;2006&lt;/Year&gt;&lt;Details&gt;&lt;_created&gt;61941319&lt;/_created&gt;&lt;_date&gt;2006-01-01&lt;/_date&gt;&lt;_date_display&gt;2006&lt;/_date_display&gt;&lt;_modified&gt;61941321&lt;/_modified&gt;&lt;/Details&gt;&lt;Extra&gt;&lt;DBUID&gt;{FD7FEDBD-5F0B-402B-A00E-9425F7CFCEFB}&lt;/DBUID&gt;&lt;/Extra&gt;&lt;/Item&gt;&lt;/References&gt;&lt;/Group&gt;&lt;/Citation&gt;_x000a_"/>
    <w:docVar w:name="NE.Ref{FAFF7AE9-DA3A-48DA-A0D8-2232E333E516}" w:val=" ADDIN NE.Ref.{FAFF7AE9-DA3A-48DA-A0D8-2232E333E516}&lt;Citation&gt;&lt;Group&gt;&lt;References&gt;&lt;Item&gt;&lt;ID&gt;169&lt;/ID&gt;&lt;UID&gt;{1EC1463C-C1D2-4326-8C88-DA4AE651E061}&lt;/UID&gt;&lt;Title&gt;STUDY ON ENERGY ABSORBING PERFORMANCE OF SEISMIC CONTROL PANEL-DAMPERS USING LOW-YIELD-POINT STEEL UNDER STATIC LOADING&lt;/Title&gt;&lt;Template&gt;Journal Article&lt;/Template&gt;&lt;Star&gt;0&lt;/Star&gt;&lt;Tag&gt;0&lt;/Tag&gt;&lt;Author&gt;Tanaka, Kiyoshi; Sasaki, Yasuhito&lt;/Author&gt;&lt;Year&gt;1998&lt;/Year&gt;&lt;Details&gt;&lt;_date_display&gt;1998&lt;/_date_display&gt;&lt;_date&gt;1998-01-01&lt;/_date&gt;&lt;_issue&gt;509&lt;/_issue&gt;&lt;_journal&gt;Journal of Structural &amp;amp; Construction Engineering&lt;/_journal&gt;&lt;_keywords&gt;Seismic design;Low-yield-point steel;Hysteretic damper;Shear panel;Cumulative displacement;Shear buckling;Maximum shear strength;Width-thickness ratio&lt;/_keywords&gt;&lt;_pages&gt;159-166&lt;/_pages&gt;&lt;_volume&gt;63&lt;/_volume&gt;&lt;_created&gt;61982856&lt;/_created&gt;&lt;_modified&gt;61982858&lt;/_modified&gt;&lt;/Details&gt;&lt;Extra&gt;&lt;DBUID&gt;{FD7FEDBD-5F0B-402B-A00E-9425F7CFCEFB}&lt;/DBUID&gt;&lt;/Extra&gt;&lt;/Item&gt;&lt;/References&gt;&lt;/Group&gt;&lt;/Citation&gt;_x000a_"/>
    <w:docVar w:name="ne_docsoft" w:val="MSWord"/>
    <w:docVar w:name="ne_docversion" w:val="NoteExpress 2.0"/>
    <w:docVar w:name="ne_stylename" w:val="同济大学学报.自然科学版"/>
  </w:docVars>
  <w:rsids>
    <w:rsidRoot w:val="0015637D"/>
    <w:rsid w:val="00014B19"/>
    <w:rsid w:val="00024188"/>
    <w:rsid w:val="00034E52"/>
    <w:rsid w:val="00036325"/>
    <w:rsid w:val="00045D03"/>
    <w:rsid w:val="00056031"/>
    <w:rsid w:val="00057F4F"/>
    <w:rsid w:val="000659FA"/>
    <w:rsid w:val="00070AEC"/>
    <w:rsid w:val="000A4730"/>
    <w:rsid w:val="000D4855"/>
    <w:rsid w:val="000D5F5E"/>
    <w:rsid w:val="000E2A13"/>
    <w:rsid w:val="001128FC"/>
    <w:rsid w:val="0012518E"/>
    <w:rsid w:val="00136AE8"/>
    <w:rsid w:val="00150489"/>
    <w:rsid w:val="0015637D"/>
    <w:rsid w:val="00156877"/>
    <w:rsid w:val="00171C9E"/>
    <w:rsid w:val="00185E8F"/>
    <w:rsid w:val="001A4213"/>
    <w:rsid w:val="001A74C0"/>
    <w:rsid w:val="001B5AD1"/>
    <w:rsid w:val="001C50BD"/>
    <w:rsid w:val="001D50AB"/>
    <w:rsid w:val="001D5403"/>
    <w:rsid w:val="001E4E4A"/>
    <w:rsid w:val="002207D1"/>
    <w:rsid w:val="0022569F"/>
    <w:rsid w:val="002672AD"/>
    <w:rsid w:val="0027703E"/>
    <w:rsid w:val="0028517B"/>
    <w:rsid w:val="002C291D"/>
    <w:rsid w:val="002C4157"/>
    <w:rsid w:val="002C4814"/>
    <w:rsid w:val="002F3A12"/>
    <w:rsid w:val="002F469D"/>
    <w:rsid w:val="003006D5"/>
    <w:rsid w:val="00325B1C"/>
    <w:rsid w:val="00326516"/>
    <w:rsid w:val="0033722F"/>
    <w:rsid w:val="00357791"/>
    <w:rsid w:val="00380679"/>
    <w:rsid w:val="00384ED9"/>
    <w:rsid w:val="00393754"/>
    <w:rsid w:val="003A4522"/>
    <w:rsid w:val="003A49B3"/>
    <w:rsid w:val="00406888"/>
    <w:rsid w:val="00413767"/>
    <w:rsid w:val="00436BAB"/>
    <w:rsid w:val="00437631"/>
    <w:rsid w:val="00455D46"/>
    <w:rsid w:val="00460D59"/>
    <w:rsid w:val="0046290A"/>
    <w:rsid w:val="00477F16"/>
    <w:rsid w:val="00481B9A"/>
    <w:rsid w:val="004B0C17"/>
    <w:rsid w:val="004C07B5"/>
    <w:rsid w:val="004C2CD7"/>
    <w:rsid w:val="004C68A5"/>
    <w:rsid w:val="004C7EF6"/>
    <w:rsid w:val="004E393A"/>
    <w:rsid w:val="004F504F"/>
    <w:rsid w:val="00505CFB"/>
    <w:rsid w:val="005157C3"/>
    <w:rsid w:val="0052618D"/>
    <w:rsid w:val="00544499"/>
    <w:rsid w:val="0055582D"/>
    <w:rsid w:val="005620FA"/>
    <w:rsid w:val="005647AF"/>
    <w:rsid w:val="00575436"/>
    <w:rsid w:val="00592F20"/>
    <w:rsid w:val="00593BDB"/>
    <w:rsid w:val="00595F6F"/>
    <w:rsid w:val="005A1AA0"/>
    <w:rsid w:val="005A4D3A"/>
    <w:rsid w:val="005B0E06"/>
    <w:rsid w:val="005D1C9E"/>
    <w:rsid w:val="005D2C2C"/>
    <w:rsid w:val="005D6ED4"/>
    <w:rsid w:val="005E7BB0"/>
    <w:rsid w:val="00607F77"/>
    <w:rsid w:val="00625244"/>
    <w:rsid w:val="00627C7D"/>
    <w:rsid w:val="00640489"/>
    <w:rsid w:val="00640ADB"/>
    <w:rsid w:val="00655A11"/>
    <w:rsid w:val="00671861"/>
    <w:rsid w:val="00683784"/>
    <w:rsid w:val="006A2A3C"/>
    <w:rsid w:val="006A618C"/>
    <w:rsid w:val="006B04DD"/>
    <w:rsid w:val="006B2103"/>
    <w:rsid w:val="006B6414"/>
    <w:rsid w:val="006C0130"/>
    <w:rsid w:val="006C75ED"/>
    <w:rsid w:val="006D4C87"/>
    <w:rsid w:val="006D6459"/>
    <w:rsid w:val="006D693D"/>
    <w:rsid w:val="00701518"/>
    <w:rsid w:val="007405DC"/>
    <w:rsid w:val="00743183"/>
    <w:rsid w:val="007815CC"/>
    <w:rsid w:val="007B0BE7"/>
    <w:rsid w:val="007C6C88"/>
    <w:rsid w:val="007D66C3"/>
    <w:rsid w:val="007E7B6C"/>
    <w:rsid w:val="007F2DB0"/>
    <w:rsid w:val="007F5A7D"/>
    <w:rsid w:val="007F6FC7"/>
    <w:rsid w:val="008145AC"/>
    <w:rsid w:val="00831C89"/>
    <w:rsid w:val="008603FA"/>
    <w:rsid w:val="00877F69"/>
    <w:rsid w:val="00882685"/>
    <w:rsid w:val="00897EA5"/>
    <w:rsid w:val="008A050E"/>
    <w:rsid w:val="008A2743"/>
    <w:rsid w:val="008A7129"/>
    <w:rsid w:val="008B2ED0"/>
    <w:rsid w:val="008C4459"/>
    <w:rsid w:val="008C781D"/>
    <w:rsid w:val="008D02BD"/>
    <w:rsid w:val="008D151B"/>
    <w:rsid w:val="008D575C"/>
    <w:rsid w:val="008F7509"/>
    <w:rsid w:val="00917C1D"/>
    <w:rsid w:val="00921922"/>
    <w:rsid w:val="0093005C"/>
    <w:rsid w:val="0093145B"/>
    <w:rsid w:val="00932A77"/>
    <w:rsid w:val="009351A6"/>
    <w:rsid w:val="00962B74"/>
    <w:rsid w:val="009A7FFB"/>
    <w:rsid w:val="009B405A"/>
    <w:rsid w:val="009D7A20"/>
    <w:rsid w:val="009E1792"/>
    <w:rsid w:val="009E5F67"/>
    <w:rsid w:val="00A058C2"/>
    <w:rsid w:val="00A157FB"/>
    <w:rsid w:val="00A263E5"/>
    <w:rsid w:val="00A318E0"/>
    <w:rsid w:val="00A36FF8"/>
    <w:rsid w:val="00A443F4"/>
    <w:rsid w:val="00A52235"/>
    <w:rsid w:val="00A57328"/>
    <w:rsid w:val="00A659EE"/>
    <w:rsid w:val="00AA52FD"/>
    <w:rsid w:val="00AB67F3"/>
    <w:rsid w:val="00AC555F"/>
    <w:rsid w:val="00AC7B40"/>
    <w:rsid w:val="00AD17F9"/>
    <w:rsid w:val="00AE6E2D"/>
    <w:rsid w:val="00AE708B"/>
    <w:rsid w:val="00AF46D9"/>
    <w:rsid w:val="00AF4829"/>
    <w:rsid w:val="00B137DB"/>
    <w:rsid w:val="00B13CE5"/>
    <w:rsid w:val="00B22812"/>
    <w:rsid w:val="00B26649"/>
    <w:rsid w:val="00B30840"/>
    <w:rsid w:val="00B67C7D"/>
    <w:rsid w:val="00B76A4B"/>
    <w:rsid w:val="00B86DA1"/>
    <w:rsid w:val="00B90ADA"/>
    <w:rsid w:val="00BA572B"/>
    <w:rsid w:val="00BB4A75"/>
    <w:rsid w:val="00BB686C"/>
    <w:rsid w:val="00BC3B03"/>
    <w:rsid w:val="00BD741A"/>
    <w:rsid w:val="00BE31D3"/>
    <w:rsid w:val="00BE4F48"/>
    <w:rsid w:val="00BE5DDB"/>
    <w:rsid w:val="00BE66A5"/>
    <w:rsid w:val="00BF5173"/>
    <w:rsid w:val="00C142DD"/>
    <w:rsid w:val="00C34907"/>
    <w:rsid w:val="00C36B4E"/>
    <w:rsid w:val="00C50C6D"/>
    <w:rsid w:val="00C51E9C"/>
    <w:rsid w:val="00C6282E"/>
    <w:rsid w:val="00C7579C"/>
    <w:rsid w:val="00C83B0A"/>
    <w:rsid w:val="00C879DA"/>
    <w:rsid w:val="00C91F89"/>
    <w:rsid w:val="00CA36A9"/>
    <w:rsid w:val="00CB1806"/>
    <w:rsid w:val="00CB195E"/>
    <w:rsid w:val="00CE28A8"/>
    <w:rsid w:val="00CF6765"/>
    <w:rsid w:val="00D01107"/>
    <w:rsid w:val="00D068D7"/>
    <w:rsid w:val="00D1074A"/>
    <w:rsid w:val="00D23DE9"/>
    <w:rsid w:val="00D35F72"/>
    <w:rsid w:val="00D5604E"/>
    <w:rsid w:val="00D57702"/>
    <w:rsid w:val="00D723D4"/>
    <w:rsid w:val="00D90394"/>
    <w:rsid w:val="00D914DD"/>
    <w:rsid w:val="00DB2228"/>
    <w:rsid w:val="00DB7E9B"/>
    <w:rsid w:val="00DC700B"/>
    <w:rsid w:val="00DD2167"/>
    <w:rsid w:val="00DE2AC2"/>
    <w:rsid w:val="00DE4D8C"/>
    <w:rsid w:val="00DF610C"/>
    <w:rsid w:val="00E27C74"/>
    <w:rsid w:val="00E3272B"/>
    <w:rsid w:val="00E373DB"/>
    <w:rsid w:val="00E416C4"/>
    <w:rsid w:val="00E53BEE"/>
    <w:rsid w:val="00E837DB"/>
    <w:rsid w:val="00EB3505"/>
    <w:rsid w:val="00EC71B3"/>
    <w:rsid w:val="00EE259D"/>
    <w:rsid w:val="00EE2C66"/>
    <w:rsid w:val="00EF18D5"/>
    <w:rsid w:val="00F03632"/>
    <w:rsid w:val="00F07658"/>
    <w:rsid w:val="00F552C6"/>
    <w:rsid w:val="00F663F8"/>
    <w:rsid w:val="00F67477"/>
    <w:rsid w:val="00F716CD"/>
    <w:rsid w:val="00F82243"/>
    <w:rsid w:val="00F858F4"/>
    <w:rsid w:val="00F91EE1"/>
    <w:rsid w:val="00F95151"/>
    <w:rsid w:val="00F96FF7"/>
    <w:rsid w:val="00FB0D6C"/>
    <w:rsid w:val="00FB219E"/>
    <w:rsid w:val="00FB541C"/>
    <w:rsid w:val="00FE25A0"/>
    <w:rsid w:val="40057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0A0F607-B1CF-4A4D-9606-91EACB007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rPr>
      <w:kern w:val="2"/>
      <w:sz w:val="18"/>
      <w:szCs w:val="18"/>
    </w:rPr>
  </w:style>
  <w:style w:type="character" w:customStyle="1" w:styleId="Char0">
    <w:name w:val="页脚 Char"/>
    <w:link w:val="a4"/>
    <w:rPr>
      <w:kern w:val="2"/>
      <w:sz w:val="18"/>
      <w:szCs w:val="18"/>
    </w:rPr>
  </w:style>
  <w:style w:type="character" w:customStyle="1" w:styleId="Char1">
    <w:name w:val="批注框文本 Char"/>
    <w:link w:val="a5"/>
    <w:rPr>
      <w:kern w:val="2"/>
      <w:sz w:val="18"/>
      <w:szCs w:val="18"/>
    </w:rPr>
  </w:style>
  <w:style w:type="character" w:customStyle="1" w:styleId="Char2">
    <w:name w:val="标题 Char"/>
    <w:link w:val="a6"/>
    <w:rPr>
      <w:rFonts w:ascii="Cambria" w:hAnsi="Cambria"/>
      <w:b/>
      <w:bCs/>
      <w:kern w:val="2"/>
      <w:sz w:val="32"/>
      <w:szCs w:val="32"/>
    </w:rPr>
  </w:style>
  <w:style w:type="paragraph" w:styleId="a5">
    <w:name w:val="Balloon Text"/>
    <w:basedOn w:val="a"/>
    <w:link w:val="Char1"/>
    <w:rPr>
      <w:sz w:val="18"/>
      <w:szCs w:val="18"/>
    </w:rPr>
  </w:style>
  <w:style w:type="paragraph" w:styleId="a3">
    <w:name w:val="header"/>
    <w:basedOn w:val="a"/>
    <w:link w:val="Char"/>
    <w:pPr>
      <w:pBdr>
        <w:bottom w:val="single" w:sz="6" w:space="1" w:color="auto"/>
      </w:pBdr>
      <w:tabs>
        <w:tab w:val="center" w:pos="4153"/>
        <w:tab w:val="right" w:pos="8306"/>
      </w:tabs>
      <w:snapToGrid w:val="0"/>
      <w:jc w:val="center"/>
    </w:pPr>
    <w:rPr>
      <w:sz w:val="18"/>
      <w:szCs w:val="18"/>
    </w:rPr>
  </w:style>
  <w:style w:type="paragraph" w:styleId="a7">
    <w:name w:val="Normal Indent"/>
    <w:basedOn w:val="a"/>
    <w:pPr>
      <w:ind w:firstLine="420"/>
    </w:pPr>
  </w:style>
  <w:style w:type="paragraph" w:styleId="a6">
    <w:name w:val="Title"/>
    <w:basedOn w:val="a"/>
    <w:next w:val="a"/>
    <w:link w:val="Char2"/>
    <w:qFormat/>
    <w:pPr>
      <w:spacing w:before="240" w:after="60"/>
      <w:jc w:val="center"/>
      <w:outlineLvl w:val="0"/>
    </w:pPr>
    <w:rPr>
      <w:rFonts w:ascii="Cambria" w:hAnsi="Cambria"/>
      <w:b/>
      <w:bCs/>
      <w:sz w:val="32"/>
      <w:szCs w:val="32"/>
    </w:rPr>
  </w:style>
  <w:style w:type="paragraph" w:styleId="a4">
    <w:name w:val="footer"/>
    <w:basedOn w:val="a"/>
    <w:link w:val="Char0"/>
    <w:pPr>
      <w:tabs>
        <w:tab w:val="center" w:pos="4153"/>
        <w:tab w:val="right" w:pos="8306"/>
      </w:tabs>
      <w:snapToGrid w:val="0"/>
      <w:jc w:val="left"/>
    </w:pPr>
    <w:rPr>
      <w:sz w:val="18"/>
      <w:szCs w:val="18"/>
    </w:rPr>
  </w:style>
  <w:style w:type="paragraph" w:styleId="a8">
    <w:name w:val="Revision"/>
    <w:uiPriority w:val="99"/>
    <w:semiHidden/>
    <w:rPr>
      <w:kern w:val="2"/>
      <w:sz w:val="21"/>
      <w:szCs w:val="24"/>
    </w:rPr>
  </w:style>
  <w:style w:type="table" w:styleId="a9">
    <w:name w:val="Table Grid"/>
    <w:basedOn w:val="a1"/>
    <w:uiPriority w:val="59"/>
    <w:rsid w:val="006C75ED"/>
    <w:pPr>
      <w:widowControl w:val="0"/>
      <w:jc w:val="both"/>
    </w:pPr>
    <w:tblPr/>
  </w:style>
  <w:style w:type="paragraph" w:customStyle="1" w:styleId="2">
    <w:name w:val="标题2"/>
    <w:next w:val="a"/>
    <w:link w:val="2Char"/>
    <w:qFormat/>
    <w:rsid w:val="00A443F4"/>
    <w:pPr>
      <w:spacing w:before="156" w:after="156"/>
      <w:outlineLvl w:val="1"/>
    </w:pPr>
    <w:rPr>
      <w:rFonts w:eastAsia="黑体"/>
      <w:kern w:val="44"/>
      <w:sz w:val="24"/>
      <w:szCs w:val="24"/>
    </w:rPr>
  </w:style>
  <w:style w:type="character" w:customStyle="1" w:styleId="2Char">
    <w:name w:val="标题2 Char"/>
    <w:link w:val="2"/>
    <w:rsid w:val="00A443F4"/>
    <w:rPr>
      <w:rFonts w:eastAsia="黑体"/>
      <w:kern w:val="4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397E2-CE18-4045-B470-D633E21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1</Pages>
  <Words>5333</Words>
  <Characters>30399</Characters>
  <Application>Microsoft Office Word</Application>
  <DocSecurity>0</DocSecurity>
  <Lines>253</Lines>
  <Paragraphs>71</Paragraphs>
  <ScaleCrop>false</ScaleCrop>
  <Company>vip</Company>
  <LinksUpToDate>false</LinksUpToDate>
  <CharactersWithSpaces>35661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博士研究生学位论文开题报告</dc:title>
  <dc:subject/>
  <dc:creator>vip</dc:creator>
  <cp:keywords/>
  <dc:description>NE.Rep</dc:description>
  <cp:lastModifiedBy>肖贲</cp:lastModifiedBy>
  <cp:revision>18</cp:revision>
  <cp:lastPrinted>2012-11-19T02:35:00Z</cp:lastPrinted>
  <dcterms:created xsi:type="dcterms:W3CDTF">2017-11-06T14:05:00Z</dcterms:created>
  <dcterms:modified xsi:type="dcterms:W3CDTF">2017-11-13T12:49:00Z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