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D13" w:rsidRDefault="00D070B6"/>
    <w:p w:rsidR="00D070B6" w:rsidRDefault="00D070B6">
      <w:r>
        <w:rPr>
          <w:rFonts w:hint="eastAsia"/>
        </w:rPr>
        <w:t>边工，</w:t>
      </w:r>
      <w:r>
        <w:t>您好</w:t>
      </w:r>
      <w:r>
        <w:rPr>
          <w:rFonts w:hint="eastAsia"/>
        </w:rPr>
        <w:t xml:space="preserve"> </w:t>
      </w:r>
      <w:r>
        <w:rPr>
          <w:rFonts w:hint="eastAsia"/>
        </w:rPr>
        <w:t>这次</w:t>
      </w:r>
      <w:r>
        <w:t>要加工的钢板是</w:t>
      </w:r>
      <w:r>
        <w:rPr>
          <w:rFonts w:hint="eastAsia"/>
        </w:rPr>
        <w:t>Q890</w:t>
      </w:r>
      <w:r>
        <w:rPr>
          <w:rFonts w:hint="eastAsia"/>
        </w:rPr>
        <w:t>钢材</w:t>
      </w:r>
      <w:r>
        <w:t>，分别是</w:t>
      </w:r>
      <w:r>
        <w:rPr>
          <w:rFonts w:hint="eastAsia"/>
        </w:rPr>
        <w:t>10mm/20mm</w:t>
      </w:r>
      <w:r>
        <w:rPr>
          <w:rFonts w:hint="eastAsia"/>
        </w:rPr>
        <w:t>厚</w:t>
      </w:r>
      <w:r>
        <w:t>，钢材清单如下表所示，加工示意图如下图所示</w:t>
      </w:r>
      <w:r>
        <w:rPr>
          <w:rFonts w:hint="eastAsia"/>
        </w:rPr>
        <w:t>（详</w:t>
      </w:r>
      <w:r>
        <w:t>可见</w:t>
      </w:r>
      <w:r>
        <w:rPr>
          <w:rFonts w:hint="eastAsia"/>
        </w:rPr>
        <w:t>CAD</w:t>
      </w:r>
      <w:r>
        <w:rPr>
          <w:rFonts w:hint="eastAsia"/>
        </w:rPr>
        <w:t>）</w:t>
      </w:r>
      <w:r>
        <w:t>。</w:t>
      </w:r>
    </w:p>
    <w:p w:rsidR="00D070B6" w:rsidRDefault="00D070B6" w:rsidP="00D070B6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这次</w:t>
      </w:r>
      <w:r>
        <w:t>需要特别注意的是</w:t>
      </w:r>
      <w:r>
        <w:rPr>
          <w:rFonts w:hint="eastAsia"/>
        </w:rPr>
        <w:t>17</w:t>
      </w:r>
      <w:r>
        <w:rPr>
          <w:rFonts w:hint="eastAsia"/>
        </w:rPr>
        <w:t>号</w:t>
      </w:r>
      <w:r>
        <w:t>的四块板，切割成所需的尺寸后</w:t>
      </w:r>
      <w:r w:rsidRPr="00D070B6">
        <w:rPr>
          <w:color w:val="FF0000"/>
        </w:rPr>
        <w:t>需要</w:t>
      </w:r>
      <w:r>
        <w:rPr>
          <w:rFonts w:hint="eastAsia"/>
          <w:color w:val="FF0000"/>
        </w:rPr>
        <w:t>沿着</w:t>
      </w:r>
      <w:r>
        <w:rPr>
          <w:color w:val="FF0000"/>
        </w:rPr>
        <w:t>厚度方向</w:t>
      </w:r>
      <w:r>
        <w:rPr>
          <w:color w:val="FF0000"/>
        </w:rPr>
        <w:t>45°</w:t>
      </w:r>
      <w:r w:rsidRPr="00D070B6">
        <w:rPr>
          <w:color w:val="FF0000"/>
        </w:rPr>
        <w:t>斜切</w:t>
      </w:r>
      <w:r>
        <w:t>。</w:t>
      </w:r>
      <w:r>
        <w:rPr>
          <w:rFonts w:hint="eastAsia"/>
        </w:rPr>
        <w:t>针对</w:t>
      </w:r>
      <w:r>
        <w:rPr>
          <w:rFonts w:hint="eastAsia"/>
        </w:rPr>
        <w:t>17</w:t>
      </w:r>
      <w:r>
        <w:rPr>
          <w:rFonts w:hint="eastAsia"/>
        </w:rPr>
        <w:t>号</w:t>
      </w:r>
      <w:proofErr w:type="gramStart"/>
      <w:r>
        <w:rPr>
          <w:rFonts w:hint="eastAsia"/>
        </w:rPr>
        <w:t>板首先</w:t>
      </w:r>
      <w:proofErr w:type="gramEnd"/>
      <w:r>
        <w:rPr>
          <w:rFonts w:hint="eastAsia"/>
        </w:rPr>
        <w:t>切割出</w:t>
      </w:r>
      <w:r>
        <w:rPr>
          <w:rFonts w:hint="eastAsia"/>
        </w:rPr>
        <w:t>590*160*20mm</w:t>
      </w:r>
      <w:r>
        <w:rPr>
          <w:rFonts w:hint="eastAsia"/>
        </w:rPr>
        <w:t>的长方体，然后需要沿着</w:t>
      </w:r>
      <w:r>
        <w:rPr>
          <w:rFonts w:hint="eastAsia"/>
        </w:rPr>
        <w:t>20mm</w:t>
      </w:r>
      <w:r>
        <w:rPr>
          <w:rFonts w:hint="eastAsia"/>
        </w:rPr>
        <w:t>的厚度方向</w:t>
      </w:r>
      <w:r>
        <w:rPr>
          <w:rFonts w:hint="eastAsia"/>
        </w:rPr>
        <w:t>45</w:t>
      </w:r>
      <w:r>
        <w:rPr>
          <w:rFonts w:hint="eastAsia"/>
        </w:rPr>
        <w:t>°斜切，</w:t>
      </w:r>
      <w:r w:rsidRPr="00D070B6">
        <w:rPr>
          <w:rFonts w:hint="eastAsia"/>
          <w:color w:val="FF0000"/>
        </w:rPr>
        <w:t>将右图阴影部分填充的三棱柱切掉</w:t>
      </w:r>
      <w:r>
        <w:rPr>
          <w:rFonts w:hint="eastAsia"/>
        </w:rPr>
        <w:t>。</w:t>
      </w:r>
    </w:p>
    <w:p w:rsidR="00D070B6" w:rsidRDefault="00D070B6" w:rsidP="00D070B6">
      <w:r w:rsidRPr="00D070B6">
        <w:rPr>
          <w:rFonts w:hint="eastAsia"/>
          <w:color w:val="FF0000"/>
        </w:rPr>
        <w:t>而其余</w:t>
      </w:r>
      <w:r w:rsidRPr="00D070B6">
        <w:rPr>
          <w:rFonts w:hint="eastAsia"/>
          <w:color w:val="FF0000"/>
        </w:rPr>
        <w:t>1-16</w:t>
      </w:r>
      <w:r w:rsidRPr="00D070B6">
        <w:rPr>
          <w:rFonts w:hint="eastAsia"/>
          <w:color w:val="FF0000"/>
        </w:rPr>
        <w:t>号板在厚度方向都是垂直切割</w:t>
      </w:r>
      <w:r>
        <w:rPr>
          <w:rFonts w:hint="eastAsia"/>
        </w:rPr>
        <w:t>，只需要切割成所需的形状，不需要二次切割。</w:t>
      </w:r>
    </w:p>
    <w:p w:rsidR="00D070B6" w:rsidRDefault="00D070B6">
      <w:pPr>
        <w:rPr>
          <w:rFonts w:hint="eastAsia"/>
        </w:rPr>
      </w:pPr>
      <w:r w:rsidRPr="00D070B6">
        <w:rPr>
          <w:noProof/>
        </w:rPr>
        <w:drawing>
          <wp:inline distT="0" distB="0" distL="0" distR="0">
            <wp:extent cx="5274310" cy="3657450"/>
            <wp:effectExtent l="0" t="0" r="2540" b="635"/>
            <wp:docPr id="4" name="图片 4" descr="C:\Users\zhaochen\AppData\Local\Temp\154375497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haochen\AppData\Local\Temp\1543754978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0B6" w:rsidRDefault="00D070B6">
      <w:pPr>
        <w:rPr>
          <w:rFonts w:hint="eastAsia"/>
        </w:rPr>
      </w:pPr>
      <w:r w:rsidRPr="00D070B6">
        <w:lastRenderedPageBreak/>
        <w:drawing>
          <wp:inline distT="0" distB="0" distL="0" distR="0" wp14:anchorId="7457C56A" wp14:editId="663D56C9">
            <wp:extent cx="5274310" cy="41681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0B6" w:rsidRDefault="00D070B6">
      <w:r w:rsidRPr="00D070B6">
        <w:rPr>
          <w:noProof/>
        </w:rPr>
        <w:drawing>
          <wp:inline distT="0" distB="0" distL="0" distR="0">
            <wp:extent cx="5274310" cy="3736380"/>
            <wp:effectExtent l="0" t="0" r="2540" b="0"/>
            <wp:docPr id="2" name="图片 2" descr="C:\Users\zhaochen\AppData\Local\Temp\154375479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aochen\AppData\Local\Temp\1543754797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0B6" w:rsidRDefault="00D070B6" w:rsidP="00D070B6">
      <w:pPr>
        <w:jc w:val="center"/>
      </w:pPr>
      <w:r>
        <w:rPr>
          <w:rFonts w:hint="eastAsia"/>
        </w:rPr>
        <w:t>20mm</w:t>
      </w:r>
      <w:r>
        <w:rPr>
          <w:rFonts w:hint="eastAsia"/>
        </w:rPr>
        <w:t>加工</w:t>
      </w:r>
      <w:r>
        <w:t>尺寸</w:t>
      </w:r>
    </w:p>
    <w:p w:rsidR="00D070B6" w:rsidRDefault="00D070B6" w:rsidP="00D070B6">
      <w:pPr>
        <w:jc w:val="center"/>
      </w:pPr>
      <w:r w:rsidRPr="00D070B6">
        <w:rPr>
          <w:noProof/>
        </w:rPr>
        <w:lastRenderedPageBreak/>
        <w:drawing>
          <wp:inline distT="0" distB="0" distL="0" distR="0">
            <wp:extent cx="5274310" cy="2406109"/>
            <wp:effectExtent l="0" t="0" r="2540" b="0"/>
            <wp:docPr id="3" name="图片 3" descr="C:\Users\zhaochen\AppData\Local\Temp\154375486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aochen\AppData\Local\Temp\1543754861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6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0B6" w:rsidRDefault="00D070B6" w:rsidP="00D070B6">
      <w:pPr>
        <w:jc w:val="center"/>
      </w:pPr>
      <w:r>
        <w:t>1</w:t>
      </w:r>
      <w:r>
        <w:rPr>
          <w:rFonts w:hint="eastAsia"/>
        </w:rPr>
        <w:t>0mm</w:t>
      </w:r>
      <w:r>
        <w:rPr>
          <w:rFonts w:hint="eastAsia"/>
        </w:rPr>
        <w:t>加工</w:t>
      </w:r>
      <w:r>
        <w:t>尺寸</w:t>
      </w:r>
    </w:p>
    <w:p w:rsidR="00D070B6" w:rsidRDefault="00D070B6" w:rsidP="00D070B6">
      <w:pPr>
        <w:jc w:val="center"/>
        <w:rPr>
          <w:rFonts w:hint="eastAsia"/>
        </w:rPr>
      </w:pPr>
    </w:p>
    <w:sectPr w:rsidR="00D070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0B6"/>
    <w:rsid w:val="00162E77"/>
    <w:rsid w:val="004E1502"/>
    <w:rsid w:val="005A7651"/>
    <w:rsid w:val="005D04B1"/>
    <w:rsid w:val="00626986"/>
    <w:rsid w:val="0078711B"/>
    <w:rsid w:val="00B55772"/>
    <w:rsid w:val="00D0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20430C-62A2-4D58-AC74-C4F41092C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36</Words>
  <Characters>207</Characters>
  <Application>Microsoft Office Word</Application>
  <DocSecurity>0</DocSecurity>
  <Lines>1</Lines>
  <Paragraphs>1</Paragraphs>
  <ScaleCrop>false</ScaleCrop>
  <Company>Microsoft</Company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</dc:creator>
  <cp:keywords/>
  <dc:description/>
  <cp:lastModifiedBy>zhaochen</cp:lastModifiedBy>
  <cp:revision>1</cp:revision>
  <dcterms:created xsi:type="dcterms:W3CDTF">2018-12-02T12:39:00Z</dcterms:created>
  <dcterms:modified xsi:type="dcterms:W3CDTF">2018-12-02T12:51:00Z</dcterms:modified>
</cp:coreProperties>
</file>