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CD2" w:rsidRPr="007A61D0" w:rsidRDefault="000A3710" w:rsidP="000A3710">
      <w:pPr>
        <w:pStyle w:val="1"/>
      </w:pPr>
      <w:r>
        <w:rPr>
          <w:rFonts w:hint="eastAsia"/>
        </w:rPr>
        <w:t>3</w:t>
      </w:r>
      <w:r>
        <w:t>0mm</w:t>
      </w:r>
      <w:r>
        <w:t>对接焊缝抽取圆棒</w:t>
      </w:r>
    </w:p>
    <w:p w:rsidR="005A6CD2" w:rsidRPr="007A61D0" w:rsidRDefault="000A3710" w:rsidP="000A3710">
      <w:pPr>
        <w:ind w:firstLine="480"/>
        <w:rPr>
          <w:rFonts w:hint="eastAsia"/>
        </w:rPr>
      </w:pPr>
      <w:r>
        <w:rPr>
          <w:rFonts w:hint="eastAsia"/>
        </w:rPr>
        <w:t>第一步</w:t>
      </w:r>
      <w:r>
        <w:t>：拿到如下图所示的对接试件，共</w:t>
      </w:r>
      <w:r>
        <w:rPr>
          <w:rFonts w:hint="eastAsia"/>
        </w:rPr>
        <w:t>12</w:t>
      </w:r>
      <w:r>
        <w:rPr>
          <w:rFonts w:hint="eastAsia"/>
        </w:rPr>
        <w:t>块</w:t>
      </w:r>
      <w:r>
        <w:t>，每一种焊丝对应</w:t>
      </w:r>
      <w:r>
        <w:rPr>
          <w:rFonts w:hint="eastAsia"/>
        </w:rPr>
        <w:t>4</w:t>
      </w:r>
      <w:r>
        <w:rPr>
          <w:rFonts w:hint="eastAsia"/>
        </w:rPr>
        <w:t>块</w:t>
      </w:r>
      <w:r>
        <w:t>试板。</w:t>
      </w:r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5A6CD2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5A6CD2" w:rsidRPr="007A61D0" w:rsidRDefault="005A6CD2" w:rsidP="00450287">
            <w:pPr>
              <w:pStyle w:val="a3"/>
              <w:ind w:firstLine="42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5A6CD2" w:rsidRPr="007A61D0" w:rsidRDefault="005A6CD2" w:rsidP="00450287">
            <w:pPr>
              <w:pStyle w:val="a3"/>
              <w:ind w:firstLine="420"/>
            </w:pPr>
            <w:r w:rsidRPr="007A61D0">
              <w:rPr>
                <w:rFonts w:hint="eastAsia"/>
              </w:rPr>
              <w:t>焊材</w:t>
            </w:r>
          </w:p>
        </w:tc>
      </w:tr>
      <w:tr w:rsidR="005A6CD2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5A6CD2" w:rsidRPr="007A61D0" w:rsidRDefault="005A6CD2" w:rsidP="00450287">
            <w:pPr>
              <w:pStyle w:val="a3"/>
              <w:ind w:firstLine="420"/>
            </w:pPr>
            <w:r w:rsidRPr="007A61D0">
              <w:t>Q</w:t>
            </w:r>
            <w:r>
              <w:t>460</w:t>
            </w:r>
          </w:p>
        </w:tc>
        <w:tc>
          <w:tcPr>
            <w:tcW w:w="1820" w:type="dxa"/>
            <w:hideMark/>
          </w:tcPr>
          <w:p w:rsidR="005A6CD2" w:rsidRPr="007A61D0" w:rsidRDefault="005A6CD2" w:rsidP="00450287">
            <w:pPr>
              <w:pStyle w:val="a3"/>
              <w:ind w:firstLine="420"/>
            </w:pPr>
            <w:r w:rsidRPr="007A61D0">
              <w:t>ER50-6</w:t>
            </w:r>
          </w:p>
        </w:tc>
      </w:tr>
      <w:tr w:rsidR="005A6CD2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5A6CD2" w:rsidRPr="007A61D0" w:rsidRDefault="005A6CD2" w:rsidP="00450287">
            <w:pPr>
              <w:pStyle w:val="a3"/>
              <w:ind w:firstLine="420"/>
            </w:pPr>
          </w:p>
        </w:tc>
        <w:tc>
          <w:tcPr>
            <w:tcW w:w="1820" w:type="dxa"/>
            <w:hideMark/>
          </w:tcPr>
          <w:p w:rsidR="005A6CD2" w:rsidRPr="007A61D0" w:rsidRDefault="005A6CD2" w:rsidP="00450287">
            <w:pPr>
              <w:pStyle w:val="a3"/>
              <w:ind w:firstLine="420"/>
            </w:pPr>
            <w:r w:rsidRPr="007A61D0">
              <w:t>ER59-G</w:t>
            </w:r>
          </w:p>
        </w:tc>
      </w:tr>
      <w:tr w:rsidR="005A6CD2" w:rsidRPr="007A61D0" w:rsidTr="00450287">
        <w:trPr>
          <w:trHeight w:val="283"/>
          <w:jc w:val="center"/>
        </w:trPr>
        <w:tc>
          <w:tcPr>
            <w:tcW w:w="1200" w:type="dxa"/>
            <w:vMerge/>
            <w:hideMark/>
          </w:tcPr>
          <w:p w:rsidR="005A6CD2" w:rsidRPr="007A61D0" w:rsidRDefault="005A6CD2" w:rsidP="00450287">
            <w:pPr>
              <w:pStyle w:val="a3"/>
              <w:ind w:firstLine="420"/>
            </w:pPr>
          </w:p>
        </w:tc>
        <w:tc>
          <w:tcPr>
            <w:tcW w:w="1820" w:type="dxa"/>
            <w:hideMark/>
          </w:tcPr>
          <w:p w:rsidR="005A6CD2" w:rsidRPr="007A61D0" w:rsidRDefault="005A6CD2" w:rsidP="00450287">
            <w:pPr>
              <w:pStyle w:val="a3"/>
              <w:ind w:firstLine="420"/>
            </w:pPr>
            <w:r w:rsidRPr="007A61D0">
              <w:t>ER120S-G</w:t>
            </w:r>
          </w:p>
        </w:tc>
      </w:tr>
    </w:tbl>
    <w:p w:rsidR="005A6CD2" w:rsidRDefault="005A6CD2" w:rsidP="000A3710">
      <w:pPr>
        <w:pStyle w:val="a8"/>
        <w:jc w:val="both"/>
      </w:pPr>
      <w:r>
        <w:object w:dxaOrig="8363" w:dyaOrig="4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15pt;height:210.45pt" o:ole="">
            <v:imagedata r:id="rId7" o:title=""/>
          </v:shape>
          <o:OLEObject Type="Embed" ProgID="Visio.Drawing.11" ShapeID="_x0000_i1025" DrawAspect="Content" ObjectID="_1534231663" r:id="rId8"/>
        </w:object>
      </w:r>
    </w:p>
    <w:p w:rsidR="000A3710" w:rsidRDefault="000A3710" w:rsidP="0046732E">
      <w:pPr>
        <w:ind w:firstLine="480"/>
        <w:rPr>
          <w:rFonts w:hint="eastAsia"/>
        </w:rPr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在焊缝中心</w:t>
      </w:r>
      <w:r>
        <w:t>抽取圆棒试件</w:t>
      </w:r>
      <w:r>
        <w:rPr>
          <w:rFonts w:hint="eastAsia"/>
        </w:rPr>
        <w:t>，</w:t>
      </w:r>
      <w:r>
        <w:t>每块板可抽取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试件，</w:t>
      </w:r>
      <w:r>
        <w:rPr>
          <w:rFonts w:hint="eastAsia"/>
        </w:rPr>
        <w:t>对于每种</w:t>
      </w:r>
      <w:r>
        <w:t>焊缝</w:t>
      </w:r>
      <w:r>
        <w:rPr>
          <w:rFonts w:hint="eastAsia"/>
        </w:rPr>
        <w:t>共有</w:t>
      </w:r>
      <w:r>
        <w:t>四块板，因此</w:t>
      </w:r>
      <w:proofErr w:type="gramStart"/>
      <w:r>
        <w:t>共可以</w:t>
      </w:r>
      <w:proofErr w:type="gramEnd"/>
      <w:r>
        <w:t>抽取</w:t>
      </w:r>
    </w:p>
    <w:p w:rsidR="000A3710" w:rsidRPr="000A3710" w:rsidRDefault="000A3710" w:rsidP="000A3710">
      <w:pPr>
        <w:ind w:firstLineChars="0" w:firstLine="0"/>
        <w:rPr>
          <w:rFonts w:hint="eastAsia"/>
        </w:rPr>
      </w:pPr>
      <w:r>
        <w:t>3</w:t>
      </w:r>
      <w:r>
        <w:rPr>
          <w:rFonts w:hint="eastAsia"/>
        </w:rPr>
        <w:t>（光滑</w:t>
      </w:r>
      <w:r>
        <w:t>圆棒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（半径</w:t>
      </w:r>
      <w:r>
        <w:rPr>
          <w:rFonts w:hint="eastAsia"/>
        </w:rPr>
        <w:t>1.25</w:t>
      </w:r>
      <w:r>
        <w:t>mm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（半径</w:t>
      </w:r>
      <w:r>
        <w:rPr>
          <w:rFonts w:hint="eastAsia"/>
        </w:rPr>
        <w:t>2.5</w:t>
      </w:r>
      <w:r>
        <w:t>mm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（半径</w:t>
      </w:r>
      <w:r>
        <w:rPr>
          <w:rFonts w:hint="eastAsia"/>
        </w:rPr>
        <w:t>5</w:t>
      </w:r>
      <w:r>
        <w:t>mm</w:t>
      </w:r>
      <w:r>
        <w:rPr>
          <w:rFonts w:hint="eastAsia"/>
        </w:rPr>
        <w:t>）</w:t>
      </w:r>
      <w:r>
        <w:rPr>
          <w:rFonts w:hint="eastAsia"/>
        </w:rPr>
        <w:t>=12</w:t>
      </w:r>
      <w:r>
        <w:rPr>
          <w:rFonts w:hint="eastAsia"/>
        </w:rPr>
        <w:t>个</w:t>
      </w:r>
      <w:r>
        <w:t>。</w:t>
      </w:r>
    </w:p>
    <w:p w:rsidR="003D2B78" w:rsidRDefault="00671CB7">
      <w:pPr>
        <w:ind w:firstLine="480"/>
      </w:pPr>
      <w:r>
        <w:rPr>
          <w:rFonts w:hint="eastAsia"/>
        </w:rPr>
        <w:t>抽取</w:t>
      </w:r>
      <w:r>
        <w:t>位置如</w:t>
      </w:r>
      <w:r>
        <w:rPr>
          <w:rFonts w:hint="eastAsia"/>
        </w:rPr>
        <w:t>下图</w:t>
      </w:r>
    </w:p>
    <w:p w:rsidR="00671CB7" w:rsidRDefault="00671CB7" w:rsidP="00671CB7">
      <w:pPr>
        <w:pStyle w:val="a8"/>
      </w:pPr>
      <w:r>
        <w:object w:dxaOrig="3895" w:dyaOrig="3604">
          <v:shape id="_x0000_i1026" type="#_x0000_t75" style="width:194.75pt;height:180pt" o:ole="">
            <v:imagedata r:id="rId9" o:title=""/>
          </v:shape>
          <o:OLEObject Type="Embed" ProgID="Visio.Drawing.15" ShapeID="_x0000_i1026" DrawAspect="Content" ObjectID="_1534231664" r:id="rId10"/>
        </w:object>
      </w:r>
    </w:p>
    <w:p w:rsidR="0046732E" w:rsidRDefault="0046732E" w:rsidP="0046732E">
      <w:pPr>
        <w:ind w:firstLine="480"/>
      </w:pPr>
      <w:r>
        <w:rPr>
          <w:rFonts w:hint="eastAsia"/>
        </w:rPr>
        <w:t>第三步</w:t>
      </w:r>
      <w:r>
        <w:t>，</w:t>
      </w:r>
      <w:r>
        <w:rPr>
          <w:rFonts w:hint="eastAsia"/>
        </w:rPr>
        <w:t>对于</w:t>
      </w:r>
      <w:r>
        <w:t>相同焊材的四块板，每块板中抽取的圆棒试件尺寸如下：</w:t>
      </w:r>
    </w:p>
    <w:p w:rsidR="0046732E" w:rsidRPr="003D4C38" w:rsidRDefault="0046732E" w:rsidP="0046732E">
      <w:pPr>
        <w:pStyle w:val="a8"/>
      </w:pPr>
      <w:r w:rsidRPr="003D4C38">
        <w:lastRenderedPageBreak/>
        <w:drawing>
          <wp:inline distT="0" distB="0" distL="0" distR="0" wp14:anchorId="18D42011" wp14:editId="1CDEE307">
            <wp:extent cx="5274310" cy="1697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E" w:rsidRPr="003D4C38" w:rsidRDefault="0046732E" w:rsidP="0046732E">
      <w:pPr>
        <w:pStyle w:val="a8"/>
      </w:pPr>
      <w:r w:rsidRPr="003D4C38">
        <w:rPr>
          <w:rFonts w:hint="eastAsia"/>
        </w:rPr>
        <w:t>图</w:t>
      </w:r>
      <w:r w:rsidRPr="003D4C38">
        <w:t xml:space="preserve">A </w:t>
      </w:r>
      <w:r w:rsidRPr="003D4C38">
        <w:rPr>
          <w:rFonts w:hint="eastAsia"/>
        </w:rPr>
        <w:t>标准</w:t>
      </w:r>
      <w:r w:rsidRPr="003D4C38">
        <w:t>圆棒试件尺寸图</w:t>
      </w:r>
    </w:p>
    <w:p w:rsidR="0046732E" w:rsidRPr="003D4C38" w:rsidRDefault="0046732E" w:rsidP="0046732E">
      <w:pPr>
        <w:pStyle w:val="a8"/>
      </w:pPr>
      <w:r w:rsidRPr="003D4C38">
        <w:drawing>
          <wp:inline distT="0" distB="0" distL="0" distR="0" wp14:anchorId="2DB83586" wp14:editId="0EEA0F14">
            <wp:extent cx="5274310" cy="1477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E" w:rsidRPr="003D4C38" w:rsidRDefault="0046732E" w:rsidP="0046732E">
      <w:pPr>
        <w:pStyle w:val="a8"/>
      </w:pPr>
      <w:r w:rsidRPr="003D4C38">
        <w:rPr>
          <w:rFonts w:hint="eastAsia"/>
        </w:rPr>
        <w:t>图</w:t>
      </w:r>
      <w:r w:rsidRPr="003D4C38">
        <w:t xml:space="preserve">B </w:t>
      </w:r>
      <w:r w:rsidRPr="003D4C38">
        <w:rPr>
          <w:rFonts w:hint="eastAsia"/>
        </w:rPr>
        <w:t>1</w:t>
      </w:r>
      <w:r w:rsidRPr="003D4C38">
        <w:t>.25mm</w:t>
      </w:r>
      <w:r w:rsidRPr="003D4C38">
        <w:rPr>
          <w:rFonts w:hint="eastAsia"/>
        </w:rPr>
        <w:t>坡口</w:t>
      </w:r>
      <w:r w:rsidRPr="003D4C38">
        <w:t>圆棒试件尺寸图</w:t>
      </w:r>
    </w:p>
    <w:p w:rsidR="0046732E" w:rsidRPr="003D4C38" w:rsidRDefault="0046732E" w:rsidP="0046732E">
      <w:pPr>
        <w:pStyle w:val="a8"/>
      </w:pPr>
      <w:r w:rsidRPr="003D4C38">
        <w:drawing>
          <wp:inline distT="0" distB="0" distL="0" distR="0" wp14:anchorId="44512AFD" wp14:editId="78EAF2A4">
            <wp:extent cx="5274310" cy="1570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E" w:rsidRPr="003D4C38" w:rsidRDefault="0046732E" w:rsidP="0046732E">
      <w:pPr>
        <w:pStyle w:val="a8"/>
      </w:pPr>
      <w:r w:rsidRPr="003D4C38">
        <w:rPr>
          <w:rFonts w:hint="eastAsia"/>
        </w:rPr>
        <w:t>图</w:t>
      </w:r>
      <w:r w:rsidRPr="003D4C38">
        <w:t>C 2.5mm</w:t>
      </w:r>
      <w:r w:rsidRPr="003D4C38">
        <w:rPr>
          <w:rFonts w:hint="eastAsia"/>
        </w:rPr>
        <w:t>坡口</w:t>
      </w:r>
      <w:r w:rsidRPr="003D4C38">
        <w:t>圆棒试件尺寸图</w:t>
      </w:r>
    </w:p>
    <w:p w:rsidR="0046732E" w:rsidRPr="003D4C38" w:rsidRDefault="0046732E" w:rsidP="0046732E">
      <w:pPr>
        <w:pStyle w:val="a8"/>
      </w:pPr>
      <w:r>
        <w:drawing>
          <wp:inline distT="0" distB="0" distL="0" distR="0" wp14:anchorId="686B6966" wp14:editId="7BB75694">
            <wp:extent cx="5274310" cy="1637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2E" w:rsidRDefault="0046732E" w:rsidP="0046732E">
      <w:pPr>
        <w:pStyle w:val="a8"/>
      </w:pPr>
      <w:r w:rsidRPr="003D4C38">
        <w:rPr>
          <w:rFonts w:hint="eastAsia"/>
        </w:rPr>
        <w:t>图</w:t>
      </w:r>
      <w:r w:rsidRPr="003D4C38">
        <w:t>D 5mm</w:t>
      </w:r>
      <w:r w:rsidRPr="003D4C38">
        <w:rPr>
          <w:rFonts w:hint="eastAsia"/>
        </w:rPr>
        <w:t>坡口</w:t>
      </w:r>
      <w:r w:rsidRPr="003D4C38">
        <w:t>圆棒试件尺寸图</w:t>
      </w:r>
      <w:bookmarkStart w:id="0" w:name="_GoBack"/>
      <w:bookmarkEnd w:id="0"/>
    </w:p>
    <w:p w:rsidR="0046732E" w:rsidRPr="0046732E" w:rsidRDefault="0046732E" w:rsidP="0046732E">
      <w:pPr>
        <w:pStyle w:val="a8"/>
      </w:pPr>
    </w:p>
    <w:sectPr w:rsidR="0046732E" w:rsidRPr="0046732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393" w:rsidRDefault="00805393" w:rsidP="00852D23">
      <w:pPr>
        <w:spacing w:after="0" w:line="240" w:lineRule="auto"/>
        <w:ind w:firstLine="480"/>
      </w:pPr>
      <w:r>
        <w:separator/>
      </w:r>
    </w:p>
  </w:endnote>
  <w:endnote w:type="continuationSeparator" w:id="0">
    <w:p w:rsidR="00805393" w:rsidRDefault="00805393" w:rsidP="00852D2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D23" w:rsidRDefault="00852D23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D23" w:rsidRDefault="00852D23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D23" w:rsidRDefault="00852D23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393" w:rsidRDefault="00805393" w:rsidP="00852D23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805393" w:rsidRDefault="00805393" w:rsidP="00852D23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D23" w:rsidRDefault="00852D23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D23" w:rsidRDefault="00852D23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D23" w:rsidRDefault="00852D2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A1736"/>
    <w:multiLevelType w:val="multilevel"/>
    <w:tmpl w:val="B752356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D2"/>
    <w:rsid w:val="00074923"/>
    <w:rsid w:val="000A3710"/>
    <w:rsid w:val="001B5B4E"/>
    <w:rsid w:val="00292D8C"/>
    <w:rsid w:val="003C30CE"/>
    <w:rsid w:val="003C79A2"/>
    <w:rsid w:val="003D2B78"/>
    <w:rsid w:val="0046732E"/>
    <w:rsid w:val="005A6CD2"/>
    <w:rsid w:val="00614563"/>
    <w:rsid w:val="00671CB7"/>
    <w:rsid w:val="007F159C"/>
    <w:rsid w:val="007F552C"/>
    <w:rsid w:val="00805393"/>
    <w:rsid w:val="00826573"/>
    <w:rsid w:val="00852D23"/>
    <w:rsid w:val="009B7A1F"/>
    <w:rsid w:val="00C00238"/>
    <w:rsid w:val="00C10F83"/>
    <w:rsid w:val="00CA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88EED-5788-48E7-82B2-D590DF81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0A3710"/>
    <w:pPr>
      <w:keepNext/>
      <w:keepLines/>
      <w:spacing w:before="200" w:after="400"/>
      <w:ind w:left="1075"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10F83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3"/>
      </w:numPr>
      <w:spacing w:before="24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71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10F83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C10F83"/>
    <w:pPr>
      <w:widowControl w:val="0"/>
      <w:spacing w:after="0" w:line="240" w:lineRule="auto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C10F83"/>
    <w:pPr>
      <w:adjustRightInd w:val="0"/>
      <w:snapToGrid w:val="0"/>
      <w:spacing w:after="0" w:line="400" w:lineRule="exact"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46732E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  <w:style w:type="table" w:styleId="aa">
    <w:name w:val="Table Grid"/>
    <w:basedOn w:val="a1"/>
    <w:uiPriority w:val="39"/>
    <w:rsid w:val="005A6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852D2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852D23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852D23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uiPriority w:val="99"/>
    <w:rsid w:val="00852D23"/>
    <w:rPr>
      <w:rFonts w:ascii="Times New Roman" w:eastAsia="宋体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__1.vsdx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2016-09-01T01:19:00Z</dcterms:created>
  <dcterms:modified xsi:type="dcterms:W3CDTF">2016-09-01T01:37:00Z</dcterms:modified>
</cp:coreProperties>
</file>