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C3" w:rsidRDefault="00CE0A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EB58C3" w:rsidRDefault="00CE0AC8" w:rsidP="009A618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编写一个使用EL的JSP程序，该程序将使用用户输入的数据来操作当前页面的背景色、字号大小、表格宽度和边框。</w:t>
      </w:r>
    </w:p>
    <w:p w:rsidR="009A6181" w:rsidRPr="00C570CD" w:rsidRDefault="00090A6A" w:rsidP="00C570CD">
      <w:pPr>
        <w:spacing w:line="360" w:lineRule="auto"/>
        <w:rPr>
          <w:rFonts w:asciiTheme="minorEastAsia" w:hAnsiTheme="minorEastAsia"/>
          <w:b/>
          <w:i/>
          <w:color w:val="00B0F0"/>
          <w:sz w:val="24"/>
          <w:szCs w:val="24"/>
        </w:rPr>
      </w:pP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代码见</w:t>
      </w:r>
      <w:r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test1.jsp</w:t>
      </w:r>
      <w:r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和</w:t>
      </w: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test1_1.</w:t>
      </w:r>
      <w:proofErr w:type="gramStart"/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jsp</w:t>
      </w:r>
      <w:proofErr w:type="gramEnd"/>
    </w:p>
    <w:p w:rsidR="00361635" w:rsidRPr="00C570CD" w:rsidRDefault="00361635" w:rsidP="00C570CD">
      <w:pPr>
        <w:spacing w:line="360" w:lineRule="auto"/>
        <w:rPr>
          <w:rFonts w:asciiTheme="minorEastAsia" w:hAnsiTheme="minorEastAsia"/>
          <w:b/>
          <w:i/>
          <w:color w:val="00B0F0"/>
          <w:sz w:val="24"/>
          <w:szCs w:val="24"/>
        </w:rPr>
      </w:pP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运行截图</w:t>
      </w:r>
      <w:r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</w:p>
    <w:p w:rsidR="00361635" w:rsidRDefault="00361635" w:rsidP="0036163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07F53E" wp14:editId="0C583241">
            <wp:extent cx="4380952" cy="18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C3" w:rsidRDefault="0036163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8C9C37" wp14:editId="6351B116">
            <wp:extent cx="4714286" cy="14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C3" w:rsidRDefault="00CE0AC8" w:rsidP="00477F7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编写一个使用EL的JSP程序，输入一个数字，提交后输出该数字的九九乘法表。</w:t>
      </w:r>
    </w:p>
    <w:p w:rsidR="0062418F" w:rsidRPr="00C570CD" w:rsidRDefault="0062418F" w:rsidP="00C570CD">
      <w:pPr>
        <w:spacing w:line="360" w:lineRule="auto"/>
        <w:rPr>
          <w:rFonts w:asciiTheme="minorEastAsia" w:hAnsiTheme="minorEastAsia"/>
          <w:b/>
          <w:i/>
          <w:color w:val="00B0F0"/>
          <w:sz w:val="24"/>
          <w:szCs w:val="24"/>
        </w:rPr>
      </w:pP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代码见</w:t>
      </w:r>
      <w:r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test</w:t>
      </w:r>
      <w:r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2</w:t>
      </w: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.jsp</w:t>
      </w:r>
      <w:r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和</w:t>
      </w: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test</w:t>
      </w:r>
      <w:r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2</w:t>
      </w: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_</w:t>
      </w:r>
      <w:r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2</w:t>
      </w: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.</w:t>
      </w:r>
      <w:proofErr w:type="gramStart"/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jsp</w:t>
      </w:r>
      <w:proofErr w:type="gramEnd"/>
    </w:p>
    <w:p w:rsidR="00C570CD" w:rsidRDefault="0062418F" w:rsidP="00C570CD">
      <w:pPr>
        <w:spacing w:line="360" w:lineRule="auto"/>
        <w:rPr>
          <w:rFonts w:asciiTheme="minorEastAsia" w:hAnsiTheme="minorEastAsia" w:hint="eastAsia"/>
          <w:b/>
          <w:i/>
          <w:color w:val="00B0F0"/>
          <w:sz w:val="24"/>
          <w:szCs w:val="24"/>
        </w:rPr>
      </w:pPr>
      <w:r w:rsidRPr="00C570CD">
        <w:rPr>
          <w:rFonts w:asciiTheme="minorEastAsia" w:hAnsiTheme="minorEastAsia"/>
          <w:b/>
          <w:i/>
          <w:color w:val="00B0F0"/>
          <w:sz w:val="24"/>
          <w:szCs w:val="24"/>
        </w:rPr>
        <w:t>运行截图</w:t>
      </w:r>
      <w:r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</w:p>
    <w:p w:rsidR="0062418F" w:rsidRPr="00C570CD" w:rsidRDefault="00C570CD" w:rsidP="00C570CD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i/>
          <w:color w:val="00B0F0"/>
          <w:sz w:val="24"/>
          <w:szCs w:val="24"/>
        </w:rPr>
      </w:pPr>
      <w:r>
        <w:rPr>
          <w:rFonts w:asciiTheme="minorEastAsia" w:hAnsiTheme="minorEastAsia" w:hint="eastAsia"/>
          <w:b/>
          <w:i/>
          <w:color w:val="00B0F0"/>
          <w:sz w:val="24"/>
          <w:szCs w:val="24"/>
        </w:rPr>
        <w:t>、</w:t>
      </w:r>
      <w:r w:rsidR="00D86B7A" w:rsidRPr="00C570CD">
        <w:rPr>
          <w:rFonts w:asciiTheme="minorEastAsia" w:hAnsiTheme="minorEastAsia" w:hint="eastAsia"/>
          <w:b/>
          <w:i/>
          <w:color w:val="00B0F0"/>
          <w:sz w:val="24"/>
          <w:szCs w:val="24"/>
        </w:rPr>
        <w:t>输入的数据合法</w:t>
      </w:r>
    </w:p>
    <w:p w:rsidR="009227DD" w:rsidRDefault="00604F06" w:rsidP="00477F70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69B07AB" wp14:editId="48C91CC6">
            <wp:extent cx="4552381" cy="11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F8D" w:rsidRPr="00701F8D">
        <w:rPr>
          <w:noProof/>
        </w:rPr>
        <w:t xml:space="preserve"> </w:t>
      </w:r>
      <w:r w:rsidR="00701F8D">
        <w:rPr>
          <w:noProof/>
        </w:rPr>
        <w:lastRenderedPageBreak/>
        <w:drawing>
          <wp:inline distT="0" distB="0" distL="0" distR="0" wp14:anchorId="29C5BE0F" wp14:editId="22190F68">
            <wp:extent cx="4809524" cy="56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89" w:rsidRDefault="005B3189" w:rsidP="00477F70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1A2539" w:rsidRPr="007F1CD8" w:rsidRDefault="007F1CD8" w:rsidP="007F1CD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i/>
          <w:color w:val="00B0F0"/>
          <w:sz w:val="24"/>
          <w:szCs w:val="24"/>
        </w:rPr>
      </w:pPr>
      <w:r>
        <w:rPr>
          <w:rFonts w:asciiTheme="minorEastAsia" w:hAnsiTheme="minorEastAsia" w:hint="eastAsia"/>
          <w:b/>
          <w:i/>
          <w:color w:val="00B0F0"/>
          <w:sz w:val="24"/>
          <w:szCs w:val="24"/>
        </w:rPr>
        <w:t>、</w:t>
      </w:r>
      <w:r w:rsidR="003335F5" w:rsidRPr="007F1CD8">
        <w:rPr>
          <w:rFonts w:asciiTheme="minorEastAsia" w:hAnsiTheme="minorEastAsia"/>
          <w:b/>
          <w:i/>
          <w:color w:val="00B0F0"/>
          <w:sz w:val="24"/>
          <w:szCs w:val="24"/>
        </w:rPr>
        <w:t>运行截图</w:t>
      </w:r>
      <w:r w:rsidR="003335F5" w:rsidRPr="007F1CD8">
        <w:rPr>
          <w:rFonts w:asciiTheme="minorEastAsia" w:hAnsiTheme="minorEastAsia" w:hint="eastAsia"/>
          <w:b/>
          <w:i/>
          <w:color w:val="00B0F0"/>
          <w:sz w:val="24"/>
          <w:szCs w:val="24"/>
        </w:rPr>
        <w:t>2：输入</w:t>
      </w:r>
      <w:r w:rsidR="00F55554">
        <w:rPr>
          <w:rFonts w:asciiTheme="minorEastAsia" w:hAnsiTheme="minorEastAsia" w:hint="eastAsia"/>
          <w:b/>
          <w:i/>
          <w:color w:val="00B0F0"/>
          <w:sz w:val="24"/>
          <w:szCs w:val="24"/>
        </w:rPr>
        <w:t>的</w:t>
      </w:r>
      <w:r w:rsidR="003335F5" w:rsidRPr="007F1CD8">
        <w:rPr>
          <w:rFonts w:asciiTheme="minorEastAsia" w:hAnsiTheme="minorEastAsia" w:hint="eastAsia"/>
          <w:b/>
          <w:i/>
          <w:color w:val="00B0F0"/>
          <w:sz w:val="24"/>
          <w:szCs w:val="24"/>
        </w:rPr>
        <w:t>数据不合法</w:t>
      </w:r>
      <w:r w:rsidR="005A6AE4">
        <w:rPr>
          <w:rFonts w:asciiTheme="minorEastAsia" w:hAnsiTheme="minorEastAsia" w:hint="eastAsia"/>
          <w:b/>
          <w:i/>
          <w:color w:val="00B0F0"/>
          <w:sz w:val="24"/>
          <w:szCs w:val="24"/>
        </w:rPr>
        <w:t>，捕获异常</w:t>
      </w:r>
    </w:p>
    <w:p w:rsidR="0085683D" w:rsidRDefault="00476C76" w:rsidP="00477F70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AAE605" wp14:editId="70739B9F">
            <wp:extent cx="4361905" cy="1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3D" w:rsidRPr="00477F70" w:rsidRDefault="00DD709F" w:rsidP="00477F70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D9C72" wp14:editId="73596A3D">
            <wp:extent cx="5274310" cy="328276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C3" w:rsidRDefault="00CE0AC8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3.编写一个JSP页面，实现将下表所示的内容存储在Map中,并使用</w:t>
      </w:r>
      <w:proofErr w:type="spellStart"/>
      <w:r>
        <w:rPr>
          <w:rFonts w:asciiTheme="minorEastAsia" w:hAnsiTheme="minorEastAsia" w:hint="eastAsia"/>
          <w:kern w:val="0"/>
          <w:sz w:val="24"/>
        </w:rPr>
        <w:t>forEach</w:t>
      </w:r>
      <w:proofErr w:type="spellEnd"/>
      <w:r>
        <w:rPr>
          <w:rFonts w:asciiTheme="minorEastAsia" w:hAnsiTheme="minorEastAsia" w:hint="eastAsia"/>
          <w:kern w:val="0"/>
          <w:sz w:val="24"/>
        </w:rPr>
        <w:t>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748"/>
      </w:tblGrid>
      <w:tr w:rsidR="00EB58C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C3" w:rsidRDefault="00CE0AC8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C3" w:rsidRDefault="00CE0AC8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EB58C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C3" w:rsidRDefault="00CE0AC8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C3" w:rsidRDefault="00CE0AC8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EB58C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C3" w:rsidRDefault="00CE0AC8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谷歌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C3" w:rsidRDefault="00CE0AC8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CE0AC8" w:rsidRPr="00C94E1C" w:rsidRDefault="00B63CFD" w:rsidP="00C94E1C">
      <w:pPr>
        <w:spacing w:line="360" w:lineRule="auto"/>
        <w:rPr>
          <w:rFonts w:asciiTheme="minorEastAsia" w:hAnsiTheme="minorEastAsia"/>
          <w:b/>
          <w:i/>
          <w:color w:val="00B0F0"/>
          <w:sz w:val="24"/>
          <w:szCs w:val="24"/>
        </w:rPr>
      </w:pPr>
      <w:r w:rsidRPr="00C94E1C">
        <w:rPr>
          <w:rFonts w:asciiTheme="minorEastAsia" w:hAnsiTheme="minorEastAsia"/>
          <w:b/>
          <w:i/>
          <w:color w:val="00B0F0"/>
          <w:sz w:val="24"/>
          <w:szCs w:val="24"/>
        </w:rPr>
        <w:t>代码见</w:t>
      </w:r>
      <w:r w:rsidRPr="00C94E1C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  <w:r w:rsidRPr="00C94E1C">
        <w:rPr>
          <w:rFonts w:asciiTheme="minorEastAsia" w:hAnsiTheme="minorEastAsia"/>
          <w:b/>
          <w:i/>
          <w:color w:val="00B0F0"/>
          <w:sz w:val="24"/>
          <w:szCs w:val="24"/>
        </w:rPr>
        <w:t>test</w:t>
      </w:r>
      <w:r w:rsidR="00DA06C5" w:rsidRPr="00C94E1C">
        <w:rPr>
          <w:rFonts w:asciiTheme="minorEastAsia" w:hAnsiTheme="minorEastAsia" w:hint="eastAsia"/>
          <w:b/>
          <w:i/>
          <w:color w:val="00B0F0"/>
          <w:sz w:val="24"/>
          <w:szCs w:val="24"/>
        </w:rPr>
        <w:t>3</w:t>
      </w:r>
      <w:r w:rsidRPr="00C94E1C">
        <w:rPr>
          <w:rFonts w:asciiTheme="minorEastAsia" w:hAnsiTheme="minorEastAsia"/>
          <w:b/>
          <w:i/>
          <w:color w:val="00B0F0"/>
          <w:sz w:val="24"/>
          <w:szCs w:val="24"/>
        </w:rPr>
        <w:t>.jsp</w:t>
      </w:r>
    </w:p>
    <w:p w:rsidR="00B63CFD" w:rsidRPr="00C94E1C" w:rsidRDefault="00B63CFD" w:rsidP="00C94E1C">
      <w:pPr>
        <w:spacing w:line="360" w:lineRule="auto"/>
        <w:rPr>
          <w:rFonts w:asciiTheme="minorEastAsia" w:hAnsiTheme="minorEastAsia"/>
          <w:b/>
          <w:i/>
          <w:color w:val="00B0F0"/>
          <w:sz w:val="24"/>
          <w:szCs w:val="24"/>
        </w:rPr>
      </w:pPr>
      <w:r w:rsidRPr="00C94E1C">
        <w:rPr>
          <w:rFonts w:asciiTheme="minorEastAsia" w:hAnsiTheme="minorEastAsia"/>
          <w:b/>
          <w:i/>
          <w:color w:val="00B0F0"/>
          <w:sz w:val="24"/>
          <w:szCs w:val="24"/>
        </w:rPr>
        <w:t>运行截图</w:t>
      </w:r>
      <w:r w:rsidRPr="00C94E1C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</w:p>
    <w:p w:rsidR="002375A7" w:rsidRDefault="008375F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26AB9610" wp14:editId="21FA40F8">
            <wp:extent cx="4247619" cy="14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C3" w:rsidRDefault="00CE0AC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EB58C3" w:rsidRDefault="00AA170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4" w:history="1">
        <w:r w:rsidR="00CE0AC8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https://www.cnblogs.com/hongten/archive/2011/07/25/2115743.html</w:t>
        </w:r>
      </w:hyperlink>
    </w:p>
    <w:p w:rsidR="00EB58C3" w:rsidRDefault="00AA170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5" w:history="1">
        <w:r w:rsidR="0070150F" w:rsidRPr="009E045E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https://www.cnblogs.com/hongten/archive/2011/07/25/2115749.html</w:t>
        </w:r>
      </w:hyperlink>
    </w:p>
    <w:p w:rsidR="007E3D51" w:rsidRPr="00AA1705" w:rsidRDefault="007E3D51" w:rsidP="00AA1705">
      <w:pPr>
        <w:spacing w:line="360" w:lineRule="auto"/>
        <w:rPr>
          <w:rFonts w:asciiTheme="minorEastAsia" w:hAnsiTheme="minorEastAsia" w:hint="eastAsia"/>
          <w:b/>
          <w:i/>
          <w:color w:val="00B0F0"/>
          <w:sz w:val="24"/>
          <w:szCs w:val="24"/>
        </w:rPr>
      </w:pPr>
      <w:r w:rsidRPr="00AA1705">
        <w:rPr>
          <w:rFonts w:asciiTheme="minorEastAsia" w:hAnsiTheme="minorEastAsia" w:hint="eastAsia"/>
          <w:b/>
          <w:i/>
          <w:color w:val="00B0F0"/>
          <w:sz w:val="24"/>
          <w:szCs w:val="24"/>
        </w:rPr>
        <w:lastRenderedPageBreak/>
        <w:t>代码见</w:t>
      </w:r>
      <w:r w:rsidR="00697728" w:rsidRPr="00AA1705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  <w:r w:rsidRPr="00AA1705">
        <w:rPr>
          <w:rFonts w:asciiTheme="minorEastAsia" w:hAnsiTheme="minorEastAsia" w:hint="eastAsia"/>
          <w:b/>
          <w:i/>
          <w:color w:val="00B0F0"/>
          <w:sz w:val="24"/>
          <w:szCs w:val="24"/>
        </w:rPr>
        <w:t>test4.1.jsp——&gt;test4.7.</w:t>
      </w:r>
      <w:proofErr w:type="gramStart"/>
      <w:r w:rsidRPr="00AA1705">
        <w:rPr>
          <w:rFonts w:asciiTheme="minorEastAsia" w:hAnsiTheme="minorEastAsia" w:hint="eastAsia"/>
          <w:b/>
          <w:i/>
          <w:color w:val="00B0F0"/>
          <w:sz w:val="24"/>
          <w:szCs w:val="24"/>
        </w:rPr>
        <w:t>jsp</w:t>
      </w:r>
      <w:proofErr w:type="gramEnd"/>
    </w:p>
    <w:p w:rsidR="0070150F" w:rsidRPr="00AA1705" w:rsidRDefault="0070150F" w:rsidP="00AA1705">
      <w:pPr>
        <w:spacing w:line="360" w:lineRule="auto"/>
        <w:rPr>
          <w:rFonts w:asciiTheme="minorEastAsia" w:hAnsiTheme="minorEastAsia"/>
          <w:b/>
          <w:i/>
          <w:color w:val="00B0F0"/>
          <w:sz w:val="24"/>
          <w:szCs w:val="24"/>
        </w:rPr>
      </w:pPr>
      <w:bookmarkStart w:id="0" w:name="_GoBack"/>
      <w:bookmarkEnd w:id="0"/>
      <w:r w:rsidRPr="00AA1705">
        <w:rPr>
          <w:rFonts w:asciiTheme="minorEastAsia" w:hAnsiTheme="minorEastAsia" w:hint="eastAsia"/>
          <w:b/>
          <w:i/>
          <w:color w:val="00B0F0"/>
          <w:sz w:val="24"/>
          <w:szCs w:val="24"/>
        </w:rPr>
        <w:t>运行截图：</w:t>
      </w:r>
    </w:p>
    <w:p w:rsidR="0070150F" w:rsidRDefault="0070150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56AE0614" wp14:editId="6D2BFEA3">
            <wp:extent cx="4542857" cy="14380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2A" w:rsidRDefault="0021450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32141C51" wp14:editId="488F1DFD">
            <wp:extent cx="4619048" cy="10571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4" w:rsidRDefault="00091BE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0A41FBCB" wp14:editId="6C9B8E2A">
            <wp:extent cx="4647619" cy="353333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B6" w:rsidRDefault="00A95DB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69F27E4A" wp14:editId="3CE7DAB6">
            <wp:extent cx="4419048" cy="120000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5A" w:rsidRDefault="0050555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0E75D99" wp14:editId="2460D2A6">
            <wp:extent cx="5142857" cy="640000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48" w:rsidRDefault="0076784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55012D3" wp14:editId="088AAC9E">
            <wp:extent cx="4542857" cy="46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48" w:rsidRDefault="0076784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</w:p>
    <w:p w:rsidR="00EB58C3" w:rsidRDefault="00CE0AC8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t>5.</w:t>
      </w:r>
      <w:r>
        <w:rPr>
          <w:rFonts w:hint="eastAsia"/>
        </w:rPr>
        <w:t>Mysql的安装和配置（在自己的机器上操作）</w:t>
      </w:r>
    </w:p>
    <w:p w:rsidR="00EB58C3" w:rsidRDefault="00AA1705">
      <w:hyperlink r:id="rId22" w:history="1">
        <w:r w:rsidR="00CE0AC8">
          <w:rPr>
            <w:rStyle w:val="a4"/>
            <w:rFonts w:hint="eastAsia"/>
          </w:rPr>
          <w:t>https://blog.csdn.net/qq_34444097/article/details/82315587</w:t>
        </w:r>
      </w:hyperlink>
    </w:p>
    <w:p w:rsidR="00EB58C3" w:rsidRDefault="00AA1705">
      <w:hyperlink r:id="rId23" w:history="1">
        <w:r w:rsidR="007A1900" w:rsidRPr="00800954">
          <w:rPr>
            <w:rStyle w:val="a4"/>
            <w:rFonts w:hint="eastAsia"/>
          </w:rPr>
          <w:t>https://www.cnblogs.com/WPF0414/p/10060718.html</w:t>
        </w:r>
      </w:hyperlink>
    </w:p>
    <w:p w:rsidR="009C1B71" w:rsidRPr="008C63EA" w:rsidRDefault="009C1B71" w:rsidP="008C63EA">
      <w:pPr>
        <w:spacing w:line="360" w:lineRule="auto"/>
        <w:rPr>
          <w:rFonts w:asciiTheme="minorEastAsia" w:hAnsiTheme="minorEastAsia"/>
          <w:b/>
          <w:i/>
          <w:color w:val="00B0F0"/>
          <w:sz w:val="24"/>
          <w:szCs w:val="24"/>
        </w:rPr>
      </w:pPr>
      <w:r w:rsidRPr="008C63EA">
        <w:rPr>
          <w:rFonts w:asciiTheme="minorEastAsia" w:hAnsiTheme="minorEastAsia" w:hint="eastAsia"/>
          <w:b/>
          <w:i/>
          <w:color w:val="00B0F0"/>
          <w:sz w:val="24"/>
          <w:szCs w:val="24"/>
        </w:rPr>
        <w:t>运行截图：</w:t>
      </w:r>
    </w:p>
    <w:p w:rsidR="007A1900" w:rsidRDefault="007A1900"/>
    <w:p w:rsidR="00EB58C3" w:rsidRDefault="00452676">
      <w:r>
        <w:rPr>
          <w:noProof/>
        </w:rPr>
        <w:lastRenderedPageBreak/>
        <w:drawing>
          <wp:inline distT="0" distB="0" distL="0" distR="0" wp14:anchorId="29AAEDC4" wp14:editId="33960D41">
            <wp:extent cx="5808045" cy="32480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34477" b="29942"/>
                    <a:stretch/>
                  </pic:blipFill>
                  <pic:spPr bwMode="auto">
                    <a:xfrm>
                      <a:off x="0" y="0"/>
                      <a:ext cx="5805250" cy="324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A6" w:rsidRDefault="00DC0EA6">
      <w:r>
        <w:rPr>
          <w:noProof/>
        </w:rPr>
        <w:drawing>
          <wp:inline distT="0" distB="0" distL="0" distR="0" wp14:anchorId="6190D84A" wp14:editId="34FC783D">
            <wp:extent cx="2590476" cy="369523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C3" w:rsidRDefault="00CE0AC8">
      <w:r>
        <w:rPr>
          <w:rFonts w:hint="eastAsia"/>
        </w:rPr>
        <w:t>6.Navicat的安装和配置（在自己的机器上操作）</w:t>
      </w:r>
    </w:p>
    <w:p w:rsidR="00EB58C3" w:rsidRDefault="00CE0AC8">
      <w:r>
        <w:rPr>
          <w:rFonts w:hint="eastAsia"/>
        </w:rPr>
        <w:t xml:space="preserve">https://blog.csdn.net/G15738290530/article/details/80557379 </w:t>
      </w:r>
    </w:p>
    <w:p w:rsidR="00EB58C3" w:rsidRDefault="00AA1705">
      <w:pPr>
        <w:rPr>
          <w:rStyle w:val="a4"/>
          <w:rFonts w:hint="eastAsia"/>
        </w:rPr>
      </w:pPr>
      <w:hyperlink r:id="rId26" w:history="1">
        <w:r w:rsidR="00CE0AC8">
          <w:rPr>
            <w:rStyle w:val="a4"/>
            <w:rFonts w:hint="eastAsia"/>
          </w:rPr>
          <w:t>https://blog.csdn.net/weixin_39033443/article/details/81711306</w:t>
        </w:r>
      </w:hyperlink>
    </w:p>
    <w:p w:rsidR="008C63EA" w:rsidRPr="008C63EA" w:rsidRDefault="008C63EA" w:rsidP="008C63EA">
      <w:pPr>
        <w:spacing w:line="360" w:lineRule="auto"/>
        <w:rPr>
          <w:rFonts w:asciiTheme="minorEastAsia" w:hAnsiTheme="minorEastAsia"/>
          <w:b/>
          <w:i/>
          <w:color w:val="00B0F0"/>
          <w:sz w:val="24"/>
          <w:szCs w:val="24"/>
        </w:rPr>
      </w:pPr>
      <w:r w:rsidRPr="008C63EA">
        <w:rPr>
          <w:rFonts w:asciiTheme="minorEastAsia" w:hAnsiTheme="minorEastAsia" w:hint="eastAsia"/>
          <w:b/>
          <w:i/>
          <w:color w:val="00B0F0"/>
          <w:sz w:val="24"/>
          <w:szCs w:val="24"/>
        </w:rPr>
        <w:t>运行截图：</w:t>
      </w:r>
    </w:p>
    <w:p w:rsidR="008C63EA" w:rsidRDefault="008C63EA"/>
    <w:p w:rsidR="00EB58C3" w:rsidRDefault="00404FBE">
      <w:r>
        <w:rPr>
          <w:noProof/>
        </w:rPr>
        <w:lastRenderedPageBreak/>
        <w:drawing>
          <wp:inline distT="0" distB="0" distL="0" distR="0" wp14:anchorId="40B2A295" wp14:editId="20140A71">
            <wp:extent cx="4600000" cy="52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8B" w:rsidRDefault="00E0508B">
      <w:r>
        <w:rPr>
          <w:noProof/>
        </w:rPr>
        <w:drawing>
          <wp:inline distT="0" distB="0" distL="0" distR="0" wp14:anchorId="57318E8D" wp14:editId="186361D5">
            <wp:extent cx="5274310" cy="32030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C3" w:rsidRDefault="00CE0AC8">
      <w:r>
        <w:rPr>
          <w:rFonts w:hint="eastAsia"/>
        </w:rPr>
        <w:lastRenderedPageBreak/>
        <w:t>7.Jsp连接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</w:p>
    <w:p w:rsidR="00EB58C3" w:rsidRDefault="00AA1705">
      <w:hyperlink r:id="rId29" w:history="1">
        <w:r w:rsidR="00CE0AC8">
          <w:rPr>
            <w:rStyle w:val="a4"/>
            <w:rFonts w:hint="eastAsia"/>
          </w:rPr>
          <w:t>https://www.cnblogs.com/biehongli/p/5950900.html</w:t>
        </w:r>
      </w:hyperlink>
    </w:p>
    <w:p w:rsidR="00EB58C3" w:rsidRDefault="00AA1705">
      <w:hyperlink r:id="rId30" w:history="1">
        <w:r w:rsidR="008D1501" w:rsidRPr="004A595B">
          <w:rPr>
            <w:rStyle w:val="a4"/>
            <w:rFonts w:hint="eastAsia"/>
          </w:rPr>
          <w:t>https://www.cnblogs.com/alsf/p/9346921.html</w:t>
        </w:r>
      </w:hyperlink>
    </w:p>
    <w:p w:rsidR="00292D86" w:rsidRPr="006338E8" w:rsidRDefault="0020281C" w:rsidP="006338E8">
      <w:pPr>
        <w:spacing w:line="360" w:lineRule="auto"/>
        <w:rPr>
          <w:rFonts w:asciiTheme="minorEastAsia" w:hAnsiTheme="minorEastAsia"/>
          <w:b/>
          <w:i/>
          <w:color w:val="00B0F0"/>
          <w:sz w:val="24"/>
          <w:szCs w:val="24"/>
        </w:rPr>
      </w:pPr>
      <w:r w:rsidRPr="006338E8">
        <w:rPr>
          <w:rFonts w:asciiTheme="minorEastAsia" w:hAnsiTheme="minorEastAsia"/>
          <w:b/>
          <w:i/>
          <w:color w:val="00B0F0"/>
          <w:sz w:val="24"/>
          <w:szCs w:val="24"/>
        </w:rPr>
        <w:t>代码见</w:t>
      </w:r>
      <w:r w:rsidRPr="006338E8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  <w:proofErr w:type="spellStart"/>
      <w:r w:rsidR="00292D86" w:rsidRPr="006338E8">
        <w:rPr>
          <w:rFonts w:asciiTheme="minorEastAsia" w:hAnsiTheme="minorEastAsia"/>
          <w:b/>
          <w:i/>
          <w:color w:val="00B0F0"/>
          <w:sz w:val="24"/>
          <w:szCs w:val="24"/>
        </w:rPr>
        <w:t>jdbcConnTest.jsp</w:t>
      </w:r>
      <w:proofErr w:type="spellEnd"/>
    </w:p>
    <w:p w:rsidR="009F14B8" w:rsidRDefault="0020281C" w:rsidP="006338E8">
      <w:pPr>
        <w:spacing w:line="360" w:lineRule="auto"/>
        <w:rPr>
          <w:rFonts w:asciiTheme="minorEastAsia" w:hAnsiTheme="minorEastAsia" w:hint="eastAsia"/>
          <w:b/>
          <w:i/>
          <w:color w:val="00B0F0"/>
          <w:sz w:val="24"/>
          <w:szCs w:val="24"/>
        </w:rPr>
      </w:pPr>
      <w:r w:rsidRPr="006338E8">
        <w:rPr>
          <w:rFonts w:asciiTheme="minorEastAsia" w:hAnsiTheme="minorEastAsia"/>
          <w:b/>
          <w:i/>
          <w:color w:val="00B0F0"/>
          <w:sz w:val="24"/>
          <w:szCs w:val="24"/>
        </w:rPr>
        <w:t>运行截图</w:t>
      </w:r>
      <w:r w:rsidRPr="006338E8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</w:p>
    <w:p w:rsidR="0020281C" w:rsidRPr="009F14B8" w:rsidRDefault="009F14B8" w:rsidP="009F14B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i/>
          <w:color w:val="00B0F0"/>
          <w:sz w:val="24"/>
          <w:szCs w:val="24"/>
        </w:rPr>
      </w:pPr>
      <w:r>
        <w:rPr>
          <w:rFonts w:asciiTheme="minorEastAsia" w:hAnsiTheme="minorEastAsia" w:hint="eastAsia"/>
          <w:b/>
          <w:i/>
          <w:color w:val="00B0F0"/>
          <w:sz w:val="24"/>
          <w:szCs w:val="24"/>
        </w:rPr>
        <w:t>、</w:t>
      </w:r>
      <w:r w:rsidR="00B8232D" w:rsidRPr="009F14B8">
        <w:rPr>
          <w:rFonts w:asciiTheme="minorEastAsia" w:hAnsiTheme="minorEastAsia" w:hint="eastAsia"/>
          <w:b/>
          <w:i/>
          <w:color w:val="00B0F0"/>
          <w:sz w:val="24"/>
          <w:szCs w:val="24"/>
        </w:rPr>
        <w:t>连接成功</w:t>
      </w:r>
    </w:p>
    <w:p w:rsidR="00614FEC" w:rsidRDefault="008D1501">
      <w:pPr>
        <w:rPr>
          <w:rFonts w:hint="eastAsia"/>
        </w:rPr>
      </w:pPr>
      <w:r>
        <w:rPr>
          <w:noProof/>
        </w:rPr>
        <w:drawing>
          <wp:inline distT="0" distB="0" distL="0" distR="0" wp14:anchorId="5BF732C0" wp14:editId="3562E2FE">
            <wp:extent cx="4942857" cy="10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94" w:rsidRPr="00614FEC" w:rsidRDefault="009F14B8" w:rsidP="009F14B8">
      <w:r w:rsidRPr="009F14B8">
        <w:rPr>
          <w:rFonts w:asciiTheme="minorEastAsia" w:hAnsiTheme="minorEastAsia" w:hint="eastAsia"/>
          <w:b/>
          <w:i/>
          <w:color w:val="00B0F0"/>
          <w:sz w:val="24"/>
          <w:szCs w:val="24"/>
        </w:rPr>
        <w:t>②、</w:t>
      </w:r>
      <w:r w:rsidR="009B3E68" w:rsidRPr="009F14B8">
        <w:rPr>
          <w:rFonts w:asciiTheme="minorEastAsia" w:hAnsiTheme="minorEastAsia"/>
          <w:b/>
          <w:i/>
          <w:color w:val="00B0F0"/>
          <w:sz w:val="24"/>
          <w:szCs w:val="24"/>
        </w:rPr>
        <w:t>没有打开MySQL服务的情况</w:t>
      </w:r>
      <w:r w:rsidR="009B3E68" w:rsidRPr="009F14B8">
        <w:rPr>
          <w:rFonts w:asciiTheme="minorEastAsia" w:hAnsiTheme="minorEastAsia" w:hint="eastAsia"/>
          <w:b/>
          <w:i/>
          <w:color w:val="00B0F0"/>
          <w:sz w:val="24"/>
          <w:szCs w:val="24"/>
        </w:rPr>
        <w:t>：</w:t>
      </w:r>
    </w:p>
    <w:p w:rsidR="00C25271" w:rsidRPr="00C25271" w:rsidRDefault="00C25271" w:rsidP="00C25271">
      <w:pPr>
        <w:pStyle w:val="HTML"/>
        <w:rPr>
          <w:color w:val="000000"/>
        </w:rPr>
      </w:pPr>
      <w:r>
        <w:rPr>
          <w:color w:val="000000"/>
        </w:rPr>
        <w:t>com.mysql.jdbc.exceptions.jdbc4.CommunicationsException: Communications link failure</w:t>
      </w:r>
    </w:p>
    <w:p w:rsidR="009B3E68" w:rsidRDefault="002E365E">
      <w:pPr>
        <w:rPr>
          <w:rFonts w:asciiTheme="minorEastAsia" w:hAnsiTheme="minorEastAsia"/>
          <w:b/>
          <w:i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66F80BC6" wp14:editId="3B10A088">
            <wp:extent cx="5623282" cy="533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r="12635"/>
                    <a:stretch/>
                  </pic:blipFill>
                  <pic:spPr bwMode="auto">
                    <a:xfrm>
                      <a:off x="0" y="0"/>
                      <a:ext cx="5620575" cy="53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1F9" w:rsidRPr="00FB566E" w:rsidRDefault="00FB566E" w:rsidP="00FB566E">
      <w:pPr>
        <w:rPr>
          <w:rFonts w:asciiTheme="minorEastAsia" w:hAnsiTheme="minorEastAsia"/>
          <w:b/>
          <w:i/>
          <w:color w:val="00B0F0"/>
          <w:sz w:val="24"/>
          <w:szCs w:val="24"/>
        </w:rPr>
      </w:pPr>
      <w:r w:rsidRPr="00FB566E">
        <w:rPr>
          <w:rFonts w:asciiTheme="minorEastAsia" w:hAnsiTheme="minorEastAsia" w:hint="eastAsia"/>
          <w:b/>
          <w:i/>
          <w:color w:val="00B0F0"/>
          <w:sz w:val="24"/>
          <w:szCs w:val="24"/>
        </w:rPr>
        <w:t>③</w:t>
      </w:r>
      <w:r w:rsidR="009F14B8" w:rsidRPr="00FB566E">
        <w:rPr>
          <w:rFonts w:asciiTheme="minorEastAsia" w:hAnsiTheme="minorEastAsia" w:hint="eastAsia"/>
          <w:b/>
          <w:i/>
          <w:color w:val="00B0F0"/>
          <w:sz w:val="24"/>
          <w:szCs w:val="24"/>
        </w:rPr>
        <w:t>、</w:t>
      </w:r>
      <w:r w:rsidR="00E541F9" w:rsidRPr="00FB566E">
        <w:rPr>
          <w:rFonts w:asciiTheme="minorEastAsia" w:hAnsiTheme="minorEastAsia" w:hint="eastAsia"/>
          <w:b/>
          <w:i/>
          <w:color w:val="00B0F0"/>
          <w:sz w:val="24"/>
          <w:szCs w:val="24"/>
        </w:rPr>
        <w:t>账号或者密码错误的情况：</w:t>
      </w:r>
    </w:p>
    <w:p w:rsidR="00696252" w:rsidRPr="00696252" w:rsidRDefault="00696252" w:rsidP="006962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96252">
        <w:rPr>
          <w:rFonts w:ascii="宋体" w:eastAsia="宋体" w:hAnsi="宋体" w:cs="宋体"/>
          <w:color w:val="000000"/>
          <w:kern w:val="0"/>
          <w:sz w:val="24"/>
          <w:szCs w:val="24"/>
        </w:rPr>
        <w:t>javax.servlet.ServletException</w:t>
      </w:r>
      <w:proofErr w:type="spellEnd"/>
      <w:r w:rsidRPr="006962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696252">
        <w:rPr>
          <w:rFonts w:ascii="宋体" w:eastAsia="宋体" w:hAnsi="宋体" w:cs="宋体"/>
          <w:color w:val="000000"/>
          <w:kern w:val="0"/>
          <w:sz w:val="24"/>
          <w:szCs w:val="24"/>
        </w:rPr>
        <w:t>java.sql.SQLException</w:t>
      </w:r>
      <w:proofErr w:type="spellEnd"/>
      <w:r w:rsidRPr="00696252">
        <w:rPr>
          <w:rFonts w:ascii="宋体" w:eastAsia="宋体" w:hAnsi="宋体" w:cs="宋体"/>
          <w:color w:val="000000"/>
          <w:kern w:val="0"/>
          <w:sz w:val="24"/>
          <w:szCs w:val="24"/>
        </w:rPr>
        <w:t>: Access denied for user 'root'@'</w:t>
      </w:r>
      <w:proofErr w:type="spellStart"/>
      <w:r w:rsidRPr="00696252">
        <w:rPr>
          <w:rFonts w:ascii="宋体" w:eastAsia="宋体" w:hAnsi="宋体" w:cs="宋体"/>
          <w:color w:val="000000"/>
          <w:kern w:val="0"/>
          <w:sz w:val="24"/>
          <w:szCs w:val="24"/>
        </w:rPr>
        <w:t>localhost</w:t>
      </w:r>
      <w:proofErr w:type="spellEnd"/>
      <w:r w:rsidRPr="00696252">
        <w:rPr>
          <w:rFonts w:ascii="宋体" w:eastAsia="宋体" w:hAnsi="宋体" w:cs="宋体"/>
          <w:color w:val="000000"/>
          <w:kern w:val="0"/>
          <w:sz w:val="24"/>
          <w:szCs w:val="24"/>
        </w:rPr>
        <w:t>' (using password: YES)</w:t>
      </w:r>
    </w:p>
    <w:p w:rsidR="00A33C50" w:rsidRPr="00696252" w:rsidRDefault="00AB17A6">
      <w:pPr>
        <w:rPr>
          <w:rFonts w:asciiTheme="minorEastAsia" w:hAnsiTheme="minorEastAsia"/>
          <w:b/>
          <w:i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40FAFBA3" wp14:editId="17DD6D9A">
            <wp:extent cx="5274310" cy="201449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C50" w:rsidRPr="0069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9F8"/>
    <w:multiLevelType w:val="hybridMultilevel"/>
    <w:tmpl w:val="5BB0DC70"/>
    <w:lvl w:ilvl="0" w:tplc="7360BCBE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C23E71"/>
    <w:multiLevelType w:val="hybridMultilevel"/>
    <w:tmpl w:val="2118FB78"/>
    <w:lvl w:ilvl="0" w:tplc="99DC31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70B93"/>
    <w:multiLevelType w:val="hybridMultilevel"/>
    <w:tmpl w:val="00F02FFE"/>
    <w:lvl w:ilvl="0" w:tplc="16C00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464BAC"/>
    <w:multiLevelType w:val="hybridMultilevel"/>
    <w:tmpl w:val="62327CA0"/>
    <w:lvl w:ilvl="0" w:tplc="85B856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267CE"/>
    <w:rsid w:val="00090A6A"/>
    <w:rsid w:val="00091BE6"/>
    <w:rsid w:val="000A1088"/>
    <w:rsid w:val="000A7DF1"/>
    <w:rsid w:val="001804A4"/>
    <w:rsid w:val="001A2539"/>
    <w:rsid w:val="0020281C"/>
    <w:rsid w:val="00214504"/>
    <w:rsid w:val="00234E2D"/>
    <w:rsid w:val="002375A7"/>
    <w:rsid w:val="00262207"/>
    <w:rsid w:val="00292D86"/>
    <w:rsid w:val="002E365E"/>
    <w:rsid w:val="003335F5"/>
    <w:rsid w:val="003353F6"/>
    <w:rsid w:val="00361635"/>
    <w:rsid w:val="00404FBE"/>
    <w:rsid w:val="00452676"/>
    <w:rsid w:val="00476C76"/>
    <w:rsid w:val="00477F70"/>
    <w:rsid w:val="004C267E"/>
    <w:rsid w:val="0050555A"/>
    <w:rsid w:val="00572AB6"/>
    <w:rsid w:val="005A6AE4"/>
    <w:rsid w:val="005B3189"/>
    <w:rsid w:val="005E27E4"/>
    <w:rsid w:val="005E6894"/>
    <w:rsid w:val="00604F06"/>
    <w:rsid w:val="00614FEC"/>
    <w:rsid w:val="0062418F"/>
    <w:rsid w:val="006338E8"/>
    <w:rsid w:val="00680F11"/>
    <w:rsid w:val="00696252"/>
    <w:rsid w:val="00697728"/>
    <w:rsid w:val="006A09D7"/>
    <w:rsid w:val="0070150F"/>
    <w:rsid w:val="00701F8D"/>
    <w:rsid w:val="00767848"/>
    <w:rsid w:val="007A1900"/>
    <w:rsid w:val="007E3D51"/>
    <w:rsid w:val="007F1CD8"/>
    <w:rsid w:val="00811C01"/>
    <w:rsid w:val="008375FF"/>
    <w:rsid w:val="0085683D"/>
    <w:rsid w:val="0087463D"/>
    <w:rsid w:val="008C63EA"/>
    <w:rsid w:val="008D1501"/>
    <w:rsid w:val="009227DD"/>
    <w:rsid w:val="00926258"/>
    <w:rsid w:val="00974ABD"/>
    <w:rsid w:val="009A6181"/>
    <w:rsid w:val="009B3E68"/>
    <w:rsid w:val="009C1B71"/>
    <w:rsid w:val="009C3BC0"/>
    <w:rsid w:val="009F14B8"/>
    <w:rsid w:val="00A33C50"/>
    <w:rsid w:val="00A641D3"/>
    <w:rsid w:val="00A95DB6"/>
    <w:rsid w:val="00AA1705"/>
    <w:rsid w:val="00AB17A6"/>
    <w:rsid w:val="00B0408F"/>
    <w:rsid w:val="00B1747D"/>
    <w:rsid w:val="00B4082A"/>
    <w:rsid w:val="00B565D5"/>
    <w:rsid w:val="00B63CFD"/>
    <w:rsid w:val="00B8232D"/>
    <w:rsid w:val="00BE6954"/>
    <w:rsid w:val="00C20642"/>
    <w:rsid w:val="00C25271"/>
    <w:rsid w:val="00C570CD"/>
    <w:rsid w:val="00C94E1C"/>
    <w:rsid w:val="00CD5C70"/>
    <w:rsid w:val="00CE0AC8"/>
    <w:rsid w:val="00D86B7A"/>
    <w:rsid w:val="00DA06C5"/>
    <w:rsid w:val="00DC0EA6"/>
    <w:rsid w:val="00DD709F"/>
    <w:rsid w:val="00E0508B"/>
    <w:rsid w:val="00E5385A"/>
    <w:rsid w:val="00E541F9"/>
    <w:rsid w:val="00EB58C3"/>
    <w:rsid w:val="00EB6CA9"/>
    <w:rsid w:val="00F23E93"/>
    <w:rsid w:val="00F55554"/>
    <w:rsid w:val="00FB566E"/>
    <w:rsid w:val="00FC04ED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2375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96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625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2375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96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625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blog.csdn.net/weixin_39033443/article/details/81711306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cnblogs.com/biehongli/p/5950900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hyperlink" Target="https://www.cnblogs.com/hongten/archive/2011/07/25/2115749.html" TargetMode="External"/><Relationship Id="rId23" Type="http://schemas.openxmlformats.org/officeDocument/2006/relationships/hyperlink" Target="https://www.cnblogs.com/WPF0414/p/10060718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hongten/archive/2011/07/25/2115743.html" TargetMode="External"/><Relationship Id="rId22" Type="http://schemas.openxmlformats.org/officeDocument/2006/relationships/hyperlink" Target="https://blog.csdn.net/qq_34444097/article/details/82315587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www.cnblogs.com/alsf/p/9346921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ibm</cp:lastModifiedBy>
  <cp:revision>98</cp:revision>
  <dcterms:created xsi:type="dcterms:W3CDTF">2018-06-25T13:42:00Z</dcterms:created>
  <dcterms:modified xsi:type="dcterms:W3CDTF">2019-10-12T11:13:00Z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