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70" w:rsidRDefault="001A679E">
      <w:r>
        <w:rPr>
          <w:noProof/>
        </w:rPr>
        <w:drawing>
          <wp:inline distT="0" distB="0" distL="0" distR="0" wp14:anchorId="4F1B8199" wp14:editId="74022C4C">
            <wp:extent cx="43053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A6" w:rsidRDefault="006A11A6"/>
    <w:p w:rsidR="006A11A6" w:rsidRDefault="006A11A6"/>
    <w:p w:rsidR="006A11A6" w:rsidRDefault="006A11A6">
      <w:r>
        <w:rPr>
          <w:noProof/>
        </w:rPr>
        <w:drawing>
          <wp:inline distT="0" distB="0" distL="0" distR="0" wp14:anchorId="0668EF7E" wp14:editId="7CFC1574">
            <wp:extent cx="5943600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A0" w:rsidRDefault="00CF61A0"/>
    <w:p w:rsidR="00CF61A0" w:rsidRDefault="00CF61A0">
      <w:r>
        <w:rPr>
          <w:noProof/>
        </w:rPr>
        <w:lastRenderedPageBreak/>
        <w:drawing>
          <wp:inline distT="0" distB="0" distL="0" distR="0" wp14:anchorId="25B4B49A" wp14:editId="0993E087">
            <wp:extent cx="5943600" cy="3863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0F"/>
    <w:rsid w:val="0012017A"/>
    <w:rsid w:val="00192E13"/>
    <w:rsid w:val="001A679E"/>
    <w:rsid w:val="006A11A6"/>
    <w:rsid w:val="00BB2D8C"/>
    <w:rsid w:val="00CF61A0"/>
    <w:rsid w:val="00F0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04AE1-AD39-40FF-9C14-7AAA41C2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0</Words>
  <Characters>0</Characters>
  <Application>Microsoft Office Word</Application>
  <DocSecurity>0</DocSecurity>
  <Lines>6</Lines>
  <Paragraphs>0</Paragraphs>
  <ScaleCrop>false</ScaleCrop>
  <Company>Intel Corporation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ChengyanX</dc:creator>
  <cp:keywords>CTPClassification=CTP_NT</cp:keywords>
  <dc:description/>
  <cp:lastModifiedBy>Zhao, ChengyanX</cp:lastModifiedBy>
  <cp:revision>5</cp:revision>
  <dcterms:created xsi:type="dcterms:W3CDTF">2019-02-27T06:46:00Z</dcterms:created>
  <dcterms:modified xsi:type="dcterms:W3CDTF">2019-02-27T07:40:00Z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d2976407-67bf-4bf3-b516-b03e99694a50</vt:lpwstr>
  </property>
  <property fmtid="{D5CDD505-2E9C-101B-9397-08002B2CF9AE}" pid="3" name="CTP_TimeStamp">
    <vt:lpwstr>2019-02-27 07:40:05Z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