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782B9" w14:textId="77777777" w:rsidR="00FD4477" w:rsidRPr="00F1108A" w:rsidRDefault="00FD4477" w:rsidP="00A61D7F">
      <w:pPr>
        <w:pStyle w:val="Title"/>
        <w:rPr>
          <w:rFonts w:ascii="Intel Clear" w:hAnsi="Intel Clear" w:cs="Intel Clear"/>
          <w:lang w:eastAsia="zh-CN"/>
        </w:rPr>
      </w:pPr>
    </w:p>
    <w:p w14:paraId="558EC27B" w14:textId="77777777" w:rsidR="00A61D7F" w:rsidRPr="00F1108A" w:rsidRDefault="00A61D7F" w:rsidP="00A61D7F">
      <w:pPr>
        <w:rPr>
          <w:rFonts w:ascii="Intel Clear" w:hAnsi="Intel Clear" w:cs="Intel Clear"/>
        </w:rPr>
      </w:pPr>
    </w:p>
    <w:p w14:paraId="60C7C944" w14:textId="77777777" w:rsidR="00A61D7F" w:rsidRPr="00F1108A" w:rsidRDefault="00A61D7F" w:rsidP="00A61D7F">
      <w:pPr>
        <w:rPr>
          <w:rFonts w:ascii="Intel Clear" w:hAnsi="Intel Clear" w:cs="Intel Clear"/>
        </w:rPr>
      </w:pPr>
    </w:p>
    <w:p w14:paraId="6B8114B6" w14:textId="77777777" w:rsidR="00A61D7F" w:rsidRPr="00F1108A" w:rsidRDefault="00A61D7F" w:rsidP="00A61D7F">
      <w:pPr>
        <w:rPr>
          <w:rFonts w:ascii="Intel Clear" w:hAnsi="Intel Clear" w:cs="Intel Clear"/>
        </w:rPr>
      </w:pPr>
    </w:p>
    <w:p w14:paraId="5204703E" w14:textId="77777777" w:rsidR="00A61D7F" w:rsidRPr="00F1108A" w:rsidRDefault="00A61D7F" w:rsidP="00A61D7F">
      <w:pPr>
        <w:rPr>
          <w:rFonts w:ascii="Intel Clear" w:hAnsi="Intel Clear" w:cs="Intel Clear"/>
        </w:rPr>
      </w:pPr>
    </w:p>
    <w:p w14:paraId="0F52EA8B" w14:textId="77777777" w:rsidR="00A61D7F" w:rsidRPr="00F1108A" w:rsidRDefault="00A61D7F" w:rsidP="00A61D7F">
      <w:pPr>
        <w:rPr>
          <w:rFonts w:ascii="Intel Clear" w:hAnsi="Intel Clear" w:cs="Intel Clear"/>
        </w:rPr>
      </w:pPr>
    </w:p>
    <w:p w14:paraId="7AFC9F2C" w14:textId="77777777" w:rsidR="00A61D7F" w:rsidRPr="00F1108A" w:rsidRDefault="00A61D7F" w:rsidP="00A61D7F">
      <w:pPr>
        <w:rPr>
          <w:rFonts w:ascii="Intel Clear" w:hAnsi="Intel Clear" w:cs="Intel Clear"/>
        </w:rPr>
      </w:pPr>
    </w:p>
    <w:p w14:paraId="48736288" w14:textId="77777777" w:rsidR="00A61D7F" w:rsidRPr="00F1108A" w:rsidRDefault="00A61D7F" w:rsidP="00A61D7F">
      <w:pPr>
        <w:rPr>
          <w:rFonts w:ascii="Intel Clear" w:hAnsi="Intel Clear" w:cs="Intel Clear"/>
        </w:rPr>
      </w:pPr>
    </w:p>
    <w:p w14:paraId="0D97C584" w14:textId="77777777" w:rsidR="00A61D7F" w:rsidRPr="00F1108A" w:rsidRDefault="00A61D7F" w:rsidP="00A61D7F">
      <w:pPr>
        <w:rPr>
          <w:rFonts w:ascii="Intel Clear" w:hAnsi="Intel Clear" w:cs="Intel Clear"/>
        </w:rPr>
      </w:pPr>
    </w:p>
    <w:p w14:paraId="1280FEB8" w14:textId="77777777" w:rsidR="00A61D7F" w:rsidRPr="00F1108A" w:rsidRDefault="00A61D7F" w:rsidP="00A61D7F">
      <w:pPr>
        <w:rPr>
          <w:rFonts w:ascii="Intel Clear" w:hAnsi="Intel Clear" w:cs="Intel Clear"/>
        </w:rPr>
      </w:pPr>
    </w:p>
    <w:p w14:paraId="79B8A14C" w14:textId="77777777" w:rsidR="00A61D7F" w:rsidRPr="00F1108A" w:rsidRDefault="00A61D7F" w:rsidP="00A61D7F">
      <w:pPr>
        <w:rPr>
          <w:rFonts w:ascii="Intel Clear" w:hAnsi="Intel Clear" w:cs="Intel Clear"/>
        </w:rPr>
      </w:pPr>
    </w:p>
    <w:p w14:paraId="3B10D340" w14:textId="77777777" w:rsidR="00A61D7F" w:rsidRPr="00F1108A" w:rsidRDefault="00A61D7F" w:rsidP="00A61D7F">
      <w:pPr>
        <w:rPr>
          <w:rFonts w:ascii="Intel Clear" w:hAnsi="Intel Clear" w:cs="Intel Clear"/>
        </w:rPr>
      </w:pPr>
    </w:p>
    <w:p w14:paraId="0F8514CC" w14:textId="77777777" w:rsidR="00A61D7F" w:rsidRPr="00F1108A" w:rsidRDefault="00A61D7F" w:rsidP="00A61D7F">
      <w:pPr>
        <w:rPr>
          <w:rFonts w:ascii="Intel Clear" w:hAnsi="Intel Clear" w:cs="Intel Clear"/>
        </w:rPr>
      </w:pPr>
    </w:p>
    <w:p w14:paraId="7F7B81B7" w14:textId="77777777" w:rsidR="004E125E" w:rsidRPr="00F1108A" w:rsidRDefault="004E125E" w:rsidP="00A61D7F">
      <w:pPr>
        <w:rPr>
          <w:rFonts w:ascii="Intel Clear" w:hAnsi="Intel Clear" w:cs="Intel Clear"/>
        </w:rPr>
      </w:pPr>
    </w:p>
    <w:p w14:paraId="402C3EBE" w14:textId="77777777" w:rsidR="004E125E" w:rsidRPr="00F1108A" w:rsidRDefault="004E125E" w:rsidP="00A61D7F">
      <w:pPr>
        <w:rPr>
          <w:rFonts w:ascii="Intel Clear" w:hAnsi="Intel Clear" w:cs="Intel Clear"/>
        </w:rPr>
      </w:pPr>
    </w:p>
    <w:p w14:paraId="7C6FE333" w14:textId="77777777" w:rsidR="004E125E" w:rsidRPr="00F1108A" w:rsidRDefault="004E125E" w:rsidP="00A61D7F">
      <w:pPr>
        <w:rPr>
          <w:rFonts w:ascii="Intel Clear" w:hAnsi="Intel Clear" w:cs="Intel Clear"/>
        </w:rPr>
      </w:pPr>
    </w:p>
    <w:p w14:paraId="6B6C161C" w14:textId="77777777" w:rsidR="004E125E" w:rsidRPr="00F1108A" w:rsidRDefault="004E125E" w:rsidP="00A61D7F">
      <w:pPr>
        <w:rPr>
          <w:rFonts w:ascii="Intel Clear" w:hAnsi="Intel Clear" w:cs="Intel Clear"/>
        </w:rPr>
      </w:pPr>
    </w:p>
    <w:p w14:paraId="2C99104E" w14:textId="77777777" w:rsidR="004E125E" w:rsidRPr="00F1108A" w:rsidRDefault="004E125E" w:rsidP="00A61D7F">
      <w:pPr>
        <w:rPr>
          <w:rFonts w:ascii="Intel Clear" w:hAnsi="Intel Clear" w:cs="Intel Clear"/>
        </w:rPr>
      </w:pPr>
    </w:p>
    <w:p w14:paraId="07135BFA" w14:textId="77777777" w:rsidR="00A61D7F" w:rsidRPr="00F1108A" w:rsidRDefault="00A61D7F" w:rsidP="00A61D7F">
      <w:pPr>
        <w:rPr>
          <w:rFonts w:ascii="Intel Clear" w:hAnsi="Intel Clear" w:cs="Intel Clear"/>
        </w:rPr>
      </w:pPr>
    </w:p>
    <w:p w14:paraId="0CBC3EEB" w14:textId="77777777" w:rsidR="00A61D7F" w:rsidRPr="00F1108A" w:rsidRDefault="00A61D7F" w:rsidP="00A61D7F">
      <w:pPr>
        <w:rPr>
          <w:rFonts w:ascii="Intel Clear" w:hAnsi="Intel Clear" w:cs="Intel Clear"/>
        </w:rPr>
      </w:pPr>
    </w:p>
    <w:p w14:paraId="2CC68095" w14:textId="1B6B9D3A" w:rsidR="004E125E" w:rsidRPr="00F1108A" w:rsidRDefault="00961BB2" w:rsidP="00A61D7F">
      <w:pPr>
        <w:pStyle w:val="Title"/>
        <w:jc w:val="center"/>
        <w:rPr>
          <w:rFonts w:ascii="Intel Clear" w:hAnsi="Intel Clear" w:cs="Intel Clear"/>
          <w:sz w:val="52"/>
          <w:szCs w:val="52"/>
        </w:rPr>
      </w:pPr>
      <w:bookmarkStart w:id="0" w:name="_Toc262890619"/>
      <w:r w:rsidRPr="00F1108A">
        <w:rPr>
          <w:rFonts w:ascii="Intel Clear" w:hAnsi="Intel Clear" w:cs="Intel Clear"/>
          <w:sz w:val="52"/>
          <w:szCs w:val="52"/>
        </w:rPr>
        <w:t>Scalable Video Technology for</w:t>
      </w:r>
      <w:r w:rsidR="00A61D7F" w:rsidRPr="00F1108A">
        <w:rPr>
          <w:rFonts w:ascii="Intel Clear" w:hAnsi="Intel Clear" w:cs="Intel Clear"/>
          <w:sz w:val="52"/>
          <w:szCs w:val="52"/>
        </w:rPr>
        <w:t xml:space="preserve"> HEVC</w:t>
      </w:r>
      <w:r w:rsidR="00C43364" w:rsidRPr="00F1108A">
        <w:rPr>
          <w:rFonts w:ascii="Intel Clear" w:hAnsi="Intel Clear" w:cs="Intel Clear"/>
          <w:sz w:val="52"/>
          <w:szCs w:val="52"/>
        </w:rPr>
        <w:t xml:space="preserve"> (SVT-HEVC)</w:t>
      </w:r>
      <w:r w:rsidR="00A61D7F" w:rsidRPr="00F1108A">
        <w:rPr>
          <w:rFonts w:ascii="Intel Clear" w:hAnsi="Intel Clear" w:cs="Intel Clear"/>
          <w:sz w:val="52"/>
          <w:szCs w:val="52"/>
        </w:rPr>
        <w:t xml:space="preserve"> </w:t>
      </w:r>
      <w:r w:rsidR="00E245A8" w:rsidRPr="00F1108A">
        <w:rPr>
          <w:rFonts w:ascii="Intel Clear" w:hAnsi="Intel Clear" w:cs="Intel Clear"/>
          <w:sz w:val="52"/>
          <w:szCs w:val="52"/>
        </w:rPr>
        <w:t xml:space="preserve">Software </w:t>
      </w:r>
      <w:r w:rsidR="00A61D7F" w:rsidRPr="00F1108A">
        <w:rPr>
          <w:rFonts w:ascii="Intel Clear" w:hAnsi="Intel Clear" w:cs="Intel Clear"/>
          <w:sz w:val="52"/>
          <w:szCs w:val="52"/>
        </w:rPr>
        <w:t xml:space="preserve">Encoder </w:t>
      </w:r>
    </w:p>
    <w:p w14:paraId="563FAB58" w14:textId="77777777" w:rsidR="00A61D7F" w:rsidRPr="00F1108A" w:rsidRDefault="004E125E" w:rsidP="00A61D7F">
      <w:pPr>
        <w:pStyle w:val="Title"/>
        <w:jc w:val="center"/>
        <w:rPr>
          <w:rFonts w:ascii="Intel Clear" w:hAnsi="Intel Clear" w:cs="Intel Clear"/>
          <w:sz w:val="52"/>
          <w:szCs w:val="52"/>
        </w:rPr>
      </w:pPr>
      <w:r w:rsidRPr="00F1108A">
        <w:rPr>
          <w:rFonts w:ascii="Intel Clear" w:hAnsi="Intel Clear" w:cs="Intel Clear"/>
          <w:sz w:val="52"/>
          <w:szCs w:val="52"/>
        </w:rPr>
        <w:t>User</w:t>
      </w:r>
      <w:r w:rsidR="00A61D7F" w:rsidRPr="00F1108A">
        <w:rPr>
          <w:rFonts w:ascii="Intel Clear" w:hAnsi="Intel Clear" w:cs="Intel Clear"/>
          <w:sz w:val="52"/>
          <w:szCs w:val="52"/>
        </w:rPr>
        <w:t xml:space="preserve"> Guide </w:t>
      </w:r>
      <w:bookmarkEnd w:id="0"/>
    </w:p>
    <w:p w14:paraId="5DA9CE45" w14:textId="77777777" w:rsidR="00921943" w:rsidRPr="00F1108A" w:rsidRDefault="00921943" w:rsidP="00921943">
      <w:pPr>
        <w:jc w:val="center"/>
        <w:rPr>
          <w:rFonts w:ascii="Intel Clear" w:hAnsi="Intel Clear" w:cs="Intel Clear"/>
        </w:rPr>
      </w:pPr>
      <w:r w:rsidRPr="00F1108A">
        <w:rPr>
          <w:rFonts w:ascii="Intel Clear" w:hAnsi="Intel Clear" w:cs="Intel Clear"/>
          <w:color w:val="444444"/>
        </w:rPr>
        <w:t>© Intel Corporation</w:t>
      </w:r>
    </w:p>
    <w:p w14:paraId="21ABC26C" w14:textId="77777777" w:rsidR="00A61D7F" w:rsidRPr="00F1108A" w:rsidRDefault="00A61D7F" w:rsidP="00A61D7F">
      <w:pPr>
        <w:rPr>
          <w:rFonts w:ascii="Intel Clear" w:hAnsi="Intel Clear" w:cs="Intel Clear"/>
        </w:rPr>
      </w:pPr>
    </w:p>
    <w:p w14:paraId="554E6A59" w14:textId="77777777" w:rsidR="00A61D7F" w:rsidRPr="00F1108A" w:rsidRDefault="00A61D7F">
      <w:pPr>
        <w:spacing w:after="160" w:line="259" w:lineRule="auto"/>
        <w:rPr>
          <w:rFonts w:ascii="Intel Clear" w:hAnsi="Intel Clear" w:cs="Intel Clear"/>
        </w:rPr>
      </w:pPr>
      <w:r w:rsidRPr="00F1108A">
        <w:rPr>
          <w:rFonts w:ascii="Intel Clear" w:hAnsi="Intel Clear" w:cs="Intel Clear"/>
        </w:rPr>
        <w:br w:type="page"/>
      </w:r>
    </w:p>
    <w:p w14:paraId="3C52AC41" w14:textId="77777777" w:rsidR="00A61D7F" w:rsidRPr="00F1108A" w:rsidRDefault="00A61D7F" w:rsidP="00A61D7F">
      <w:pPr>
        <w:pStyle w:val="Title"/>
        <w:jc w:val="center"/>
        <w:rPr>
          <w:rFonts w:ascii="Intel Clear" w:hAnsi="Intel Clear" w:cs="Intel Clear"/>
        </w:rPr>
      </w:pPr>
      <w:bookmarkStart w:id="1" w:name="_Toc262890620"/>
      <w:r w:rsidRPr="00F1108A">
        <w:rPr>
          <w:rFonts w:ascii="Intel Clear" w:hAnsi="Intel Clear" w:cs="Intel Clear"/>
        </w:rPr>
        <w:lastRenderedPageBreak/>
        <w:t>Revision History</w:t>
      </w:r>
      <w:bookmarkEnd w:id="1"/>
    </w:p>
    <w:p w14:paraId="4AA6FDDF" w14:textId="77777777" w:rsidR="00A61D7F" w:rsidRPr="00F1108A" w:rsidRDefault="00A61D7F" w:rsidP="00A61D7F">
      <w:pPr>
        <w:rPr>
          <w:rFonts w:ascii="Intel Clear" w:hAnsi="Intel Clear" w:cs="Intel Cle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2340"/>
        <w:gridCol w:w="5328"/>
      </w:tblGrid>
      <w:tr w:rsidR="00A61D7F" w:rsidRPr="00F1108A" w14:paraId="5F1C9221" w14:textId="77777777" w:rsidTr="00FD4477">
        <w:tc>
          <w:tcPr>
            <w:tcW w:w="1188" w:type="dxa"/>
            <w:shd w:val="clear" w:color="auto" w:fill="auto"/>
          </w:tcPr>
          <w:p w14:paraId="03664010" w14:textId="77777777" w:rsidR="00A61D7F" w:rsidRPr="00F1108A" w:rsidRDefault="00A61D7F" w:rsidP="00FD4477">
            <w:pPr>
              <w:rPr>
                <w:rFonts w:ascii="Intel Clear" w:hAnsi="Intel Clear" w:cs="Intel Clear"/>
                <w:b/>
                <w:lang w:bidi="x-none"/>
              </w:rPr>
            </w:pPr>
            <w:r w:rsidRPr="00F1108A">
              <w:rPr>
                <w:rFonts w:ascii="Intel Clear" w:hAnsi="Intel Clear" w:cs="Intel Clear"/>
                <w:b/>
                <w:lang w:bidi="x-none"/>
              </w:rPr>
              <w:t>Version</w:t>
            </w:r>
          </w:p>
        </w:tc>
        <w:tc>
          <w:tcPr>
            <w:tcW w:w="2340" w:type="dxa"/>
            <w:shd w:val="clear" w:color="auto" w:fill="auto"/>
          </w:tcPr>
          <w:p w14:paraId="04B45672" w14:textId="77777777" w:rsidR="00A61D7F" w:rsidRPr="00F1108A" w:rsidRDefault="00A61D7F" w:rsidP="00FD4477">
            <w:pPr>
              <w:rPr>
                <w:rFonts w:ascii="Intel Clear" w:hAnsi="Intel Clear" w:cs="Intel Clear"/>
                <w:b/>
                <w:lang w:bidi="x-none"/>
              </w:rPr>
            </w:pPr>
            <w:r w:rsidRPr="00F1108A">
              <w:rPr>
                <w:rFonts w:ascii="Intel Clear" w:hAnsi="Intel Clear" w:cs="Intel Clear"/>
                <w:b/>
                <w:lang w:bidi="x-none"/>
              </w:rPr>
              <w:t>Date</w:t>
            </w:r>
          </w:p>
        </w:tc>
        <w:tc>
          <w:tcPr>
            <w:tcW w:w="5328" w:type="dxa"/>
            <w:shd w:val="clear" w:color="auto" w:fill="auto"/>
          </w:tcPr>
          <w:p w14:paraId="15650279" w14:textId="77777777" w:rsidR="00A61D7F" w:rsidRPr="00F1108A" w:rsidRDefault="00A61D7F" w:rsidP="00FD4477">
            <w:pPr>
              <w:rPr>
                <w:rFonts w:ascii="Intel Clear" w:hAnsi="Intel Clear" w:cs="Intel Clear"/>
                <w:b/>
                <w:lang w:bidi="x-none"/>
              </w:rPr>
            </w:pPr>
            <w:r w:rsidRPr="00F1108A">
              <w:rPr>
                <w:rFonts w:ascii="Intel Clear" w:hAnsi="Intel Clear" w:cs="Intel Clear"/>
                <w:b/>
                <w:lang w:bidi="x-none"/>
              </w:rPr>
              <w:t>Comments</w:t>
            </w:r>
          </w:p>
        </w:tc>
      </w:tr>
      <w:tr w:rsidR="00A61D7F" w:rsidRPr="00F1108A" w14:paraId="40595A9A" w14:textId="77777777" w:rsidTr="00FD4477">
        <w:tc>
          <w:tcPr>
            <w:tcW w:w="1188" w:type="dxa"/>
            <w:shd w:val="clear" w:color="auto" w:fill="auto"/>
          </w:tcPr>
          <w:p w14:paraId="661EE257" w14:textId="77777777" w:rsidR="00A61D7F" w:rsidRPr="00F1108A" w:rsidRDefault="00A61D7F" w:rsidP="00FD4477">
            <w:pPr>
              <w:rPr>
                <w:rFonts w:ascii="Intel Clear" w:hAnsi="Intel Clear" w:cs="Intel Clear"/>
                <w:lang w:bidi="x-none"/>
              </w:rPr>
            </w:pPr>
            <w:r w:rsidRPr="00F1108A">
              <w:rPr>
                <w:rFonts w:ascii="Intel Clear" w:hAnsi="Intel Clear" w:cs="Intel Clear"/>
                <w:lang w:bidi="x-none"/>
              </w:rPr>
              <w:t>0.1</w:t>
            </w:r>
          </w:p>
        </w:tc>
        <w:tc>
          <w:tcPr>
            <w:tcW w:w="2340" w:type="dxa"/>
            <w:shd w:val="clear" w:color="auto" w:fill="auto"/>
          </w:tcPr>
          <w:p w14:paraId="49DE0217" w14:textId="77777777" w:rsidR="00A61D7F" w:rsidRPr="00F1108A" w:rsidRDefault="00A61D7F" w:rsidP="00362AB7">
            <w:pPr>
              <w:rPr>
                <w:rFonts w:ascii="Intel Clear" w:hAnsi="Intel Clear" w:cs="Intel Clear"/>
                <w:lang w:bidi="x-none"/>
              </w:rPr>
            </w:pPr>
            <w:r w:rsidRPr="00F1108A">
              <w:rPr>
                <w:rFonts w:ascii="Intel Clear" w:hAnsi="Intel Clear" w:cs="Intel Clear"/>
                <w:lang w:bidi="x-none"/>
              </w:rPr>
              <w:t xml:space="preserve">October, </w:t>
            </w:r>
            <w:r w:rsidR="00362AB7" w:rsidRPr="00F1108A">
              <w:rPr>
                <w:rFonts w:ascii="Intel Clear" w:hAnsi="Intel Clear" w:cs="Intel Clear"/>
                <w:lang w:bidi="x-none"/>
              </w:rPr>
              <w:t>20</w:t>
            </w:r>
            <w:r w:rsidRPr="00F1108A">
              <w:rPr>
                <w:rFonts w:ascii="Intel Clear" w:hAnsi="Intel Clear" w:cs="Intel Clear"/>
                <w:lang w:bidi="x-none"/>
              </w:rPr>
              <w:t xml:space="preserve"> 2017</w:t>
            </w:r>
          </w:p>
        </w:tc>
        <w:tc>
          <w:tcPr>
            <w:tcW w:w="5328" w:type="dxa"/>
            <w:shd w:val="clear" w:color="auto" w:fill="auto"/>
          </w:tcPr>
          <w:p w14:paraId="65030811" w14:textId="77777777" w:rsidR="00A61D7F" w:rsidRPr="00F1108A" w:rsidRDefault="00A61D7F" w:rsidP="00FD4477">
            <w:pPr>
              <w:rPr>
                <w:rFonts w:ascii="Intel Clear" w:hAnsi="Intel Clear" w:cs="Intel Clear"/>
                <w:lang w:bidi="x-none"/>
              </w:rPr>
            </w:pPr>
            <w:r w:rsidRPr="00F1108A">
              <w:rPr>
                <w:rFonts w:ascii="Intel Clear" w:hAnsi="Intel Clear" w:cs="Intel Clear"/>
                <w:lang w:bidi="x-none"/>
              </w:rPr>
              <w:t>Initial draft</w:t>
            </w:r>
          </w:p>
        </w:tc>
      </w:tr>
      <w:tr w:rsidR="0083486B" w:rsidRPr="00F1108A" w14:paraId="11C09756" w14:textId="77777777" w:rsidTr="00FD4477">
        <w:tc>
          <w:tcPr>
            <w:tcW w:w="1188" w:type="dxa"/>
            <w:shd w:val="clear" w:color="auto" w:fill="auto"/>
          </w:tcPr>
          <w:p w14:paraId="7EDED117" w14:textId="247A6C06" w:rsidR="0083486B" w:rsidRPr="00F1108A" w:rsidRDefault="0083486B" w:rsidP="00FD4477">
            <w:pPr>
              <w:rPr>
                <w:rFonts w:ascii="Intel Clear" w:hAnsi="Intel Clear" w:cs="Intel Clear"/>
                <w:lang w:bidi="x-none"/>
              </w:rPr>
            </w:pPr>
            <w:r w:rsidRPr="00F1108A">
              <w:rPr>
                <w:rFonts w:ascii="Intel Clear" w:hAnsi="Intel Clear" w:cs="Intel Clear"/>
                <w:lang w:bidi="x-none"/>
              </w:rPr>
              <w:t>0.2</w:t>
            </w:r>
          </w:p>
        </w:tc>
        <w:tc>
          <w:tcPr>
            <w:tcW w:w="2340" w:type="dxa"/>
            <w:shd w:val="clear" w:color="auto" w:fill="auto"/>
          </w:tcPr>
          <w:p w14:paraId="450859DD" w14:textId="7DDE9B54" w:rsidR="0083486B" w:rsidRPr="00F1108A" w:rsidRDefault="0083486B" w:rsidP="007927A0">
            <w:pPr>
              <w:rPr>
                <w:rFonts w:ascii="Intel Clear" w:hAnsi="Intel Clear" w:cs="Intel Clear"/>
                <w:lang w:bidi="x-none"/>
              </w:rPr>
            </w:pPr>
            <w:r w:rsidRPr="00F1108A">
              <w:rPr>
                <w:rFonts w:ascii="Intel Clear" w:hAnsi="Intel Clear" w:cs="Intel Clear"/>
                <w:lang w:bidi="x-none"/>
              </w:rPr>
              <w:t xml:space="preserve">January, </w:t>
            </w:r>
            <w:r w:rsidR="007927A0" w:rsidRPr="00F1108A">
              <w:rPr>
                <w:rFonts w:ascii="Intel Clear" w:hAnsi="Intel Clear" w:cs="Intel Clear"/>
                <w:lang w:bidi="x-none"/>
              </w:rPr>
              <w:t>11</w:t>
            </w:r>
            <w:r w:rsidRPr="00F1108A">
              <w:rPr>
                <w:rFonts w:ascii="Intel Clear" w:hAnsi="Intel Clear" w:cs="Intel Clear"/>
                <w:lang w:bidi="x-none"/>
              </w:rPr>
              <w:t xml:space="preserve"> 2018</w:t>
            </w:r>
          </w:p>
        </w:tc>
        <w:tc>
          <w:tcPr>
            <w:tcW w:w="5328" w:type="dxa"/>
            <w:shd w:val="clear" w:color="auto" w:fill="auto"/>
          </w:tcPr>
          <w:p w14:paraId="6C6C4C86" w14:textId="6C42572C" w:rsidR="0083486B" w:rsidRPr="00F1108A" w:rsidRDefault="0083486B" w:rsidP="00FD4477">
            <w:pPr>
              <w:rPr>
                <w:rFonts w:ascii="Intel Clear" w:hAnsi="Intel Clear" w:cs="Intel Clear"/>
                <w:lang w:bidi="x-none"/>
              </w:rPr>
            </w:pPr>
            <w:r w:rsidRPr="00F1108A">
              <w:rPr>
                <w:rFonts w:ascii="Intel Clear" w:hAnsi="Intel Clear" w:cs="Intel Clear"/>
                <w:lang w:bidi="x-none"/>
              </w:rPr>
              <w:t>Add new configuration parameters</w:t>
            </w:r>
          </w:p>
        </w:tc>
      </w:tr>
      <w:tr w:rsidR="00961BB2" w:rsidRPr="00F1108A" w14:paraId="457D60A1" w14:textId="77777777" w:rsidTr="00FD4477">
        <w:tc>
          <w:tcPr>
            <w:tcW w:w="1188" w:type="dxa"/>
            <w:shd w:val="clear" w:color="auto" w:fill="auto"/>
          </w:tcPr>
          <w:p w14:paraId="2A23FE06" w14:textId="75F0CE90" w:rsidR="00961BB2" w:rsidRPr="00F1108A" w:rsidRDefault="00961BB2" w:rsidP="00FD4477">
            <w:pPr>
              <w:rPr>
                <w:rFonts w:ascii="Intel Clear" w:hAnsi="Intel Clear" w:cs="Intel Clear"/>
                <w:lang w:bidi="x-none"/>
              </w:rPr>
            </w:pPr>
            <w:r w:rsidRPr="00F1108A">
              <w:rPr>
                <w:rFonts w:ascii="Intel Clear" w:hAnsi="Intel Clear" w:cs="Intel Clear"/>
                <w:lang w:bidi="x-none"/>
              </w:rPr>
              <w:t>0.3</w:t>
            </w:r>
          </w:p>
        </w:tc>
        <w:tc>
          <w:tcPr>
            <w:tcW w:w="2340" w:type="dxa"/>
            <w:shd w:val="clear" w:color="auto" w:fill="auto"/>
          </w:tcPr>
          <w:p w14:paraId="41D4E74C" w14:textId="683A15F9" w:rsidR="00961BB2" w:rsidRPr="00F1108A" w:rsidRDefault="00961BB2" w:rsidP="007927A0">
            <w:pPr>
              <w:rPr>
                <w:rFonts w:ascii="Intel Clear" w:hAnsi="Intel Clear" w:cs="Intel Clear"/>
                <w:lang w:bidi="x-none"/>
              </w:rPr>
            </w:pPr>
            <w:r w:rsidRPr="00F1108A">
              <w:rPr>
                <w:rFonts w:ascii="Intel Clear" w:hAnsi="Intel Clear" w:cs="Intel Clear"/>
                <w:lang w:bidi="x-none"/>
              </w:rPr>
              <w:t xml:space="preserve">March, 23, 2018 </w:t>
            </w:r>
          </w:p>
        </w:tc>
        <w:tc>
          <w:tcPr>
            <w:tcW w:w="5328" w:type="dxa"/>
            <w:shd w:val="clear" w:color="auto" w:fill="auto"/>
          </w:tcPr>
          <w:p w14:paraId="1FBA3484" w14:textId="10F27609" w:rsidR="00961BB2" w:rsidRPr="00F1108A" w:rsidRDefault="00961BB2" w:rsidP="00FD4477">
            <w:pPr>
              <w:rPr>
                <w:rFonts w:ascii="Intel Clear" w:hAnsi="Intel Clear" w:cs="Intel Clear"/>
                <w:lang w:bidi="x-none"/>
              </w:rPr>
            </w:pPr>
            <w:r w:rsidRPr="00F1108A">
              <w:rPr>
                <w:rFonts w:ascii="Intel Clear" w:hAnsi="Intel Clear" w:cs="Intel Clear"/>
                <w:lang w:bidi="x-none"/>
              </w:rPr>
              <w:t>Add new configuration parameters</w:t>
            </w:r>
          </w:p>
        </w:tc>
      </w:tr>
      <w:tr w:rsidR="001752D5" w:rsidRPr="00F1108A" w14:paraId="38EF60DC" w14:textId="77777777" w:rsidTr="00FD4477">
        <w:tc>
          <w:tcPr>
            <w:tcW w:w="1188" w:type="dxa"/>
            <w:shd w:val="clear" w:color="auto" w:fill="auto"/>
          </w:tcPr>
          <w:p w14:paraId="47642671" w14:textId="5263B761" w:rsidR="001752D5" w:rsidRPr="00F1108A" w:rsidRDefault="001752D5" w:rsidP="00FD4477">
            <w:pPr>
              <w:rPr>
                <w:rFonts w:ascii="Intel Clear" w:hAnsi="Intel Clear" w:cs="Intel Clear"/>
                <w:lang w:bidi="x-none"/>
              </w:rPr>
            </w:pPr>
            <w:r>
              <w:rPr>
                <w:rFonts w:ascii="Intel Clear" w:hAnsi="Intel Clear" w:cs="Intel Clear"/>
                <w:lang w:bidi="x-none"/>
              </w:rPr>
              <w:t>0.4</w:t>
            </w:r>
          </w:p>
        </w:tc>
        <w:tc>
          <w:tcPr>
            <w:tcW w:w="2340" w:type="dxa"/>
            <w:shd w:val="clear" w:color="auto" w:fill="auto"/>
          </w:tcPr>
          <w:p w14:paraId="68239A56" w14:textId="74148B9D" w:rsidR="001752D5" w:rsidRPr="00F1108A" w:rsidRDefault="001752D5" w:rsidP="007927A0">
            <w:pPr>
              <w:rPr>
                <w:rFonts w:ascii="Intel Clear" w:hAnsi="Intel Clear" w:cs="Intel Clear"/>
                <w:lang w:bidi="x-none"/>
              </w:rPr>
            </w:pPr>
            <w:r>
              <w:rPr>
                <w:rFonts w:ascii="Intel Clear" w:hAnsi="Intel Clear" w:cs="Intel Clear"/>
                <w:lang w:bidi="x-none"/>
              </w:rPr>
              <w:t>March 27, 2018</w:t>
            </w:r>
          </w:p>
        </w:tc>
        <w:tc>
          <w:tcPr>
            <w:tcW w:w="5328" w:type="dxa"/>
            <w:shd w:val="clear" w:color="auto" w:fill="auto"/>
          </w:tcPr>
          <w:p w14:paraId="38E4B48D" w14:textId="3068673A" w:rsidR="001752D5" w:rsidRPr="00F1108A" w:rsidRDefault="001752D5" w:rsidP="008569AF">
            <w:pPr>
              <w:rPr>
                <w:rFonts w:ascii="Intel Clear" w:hAnsi="Intel Clear" w:cs="Intel Clear"/>
                <w:lang w:bidi="x-none"/>
              </w:rPr>
            </w:pPr>
            <w:r>
              <w:rPr>
                <w:rFonts w:ascii="Intel Clear" w:hAnsi="Intel Clear" w:cs="Intel Clear"/>
                <w:lang w:bidi="x-none"/>
              </w:rPr>
              <w:t xml:space="preserve">Added Source Build instructions and </w:t>
            </w:r>
            <w:proofErr w:type="spellStart"/>
            <w:r>
              <w:rPr>
                <w:rFonts w:ascii="Intel Clear" w:hAnsi="Intel Clear" w:cs="Intel Clear"/>
                <w:lang w:bidi="x-none"/>
              </w:rPr>
              <w:t>config</w:t>
            </w:r>
            <w:proofErr w:type="spellEnd"/>
            <w:r>
              <w:rPr>
                <w:rFonts w:ascii="Intel Clear" w:hAnsi="Intel Clear" w:cs="Intel Clear"/>
                <w:lang w:bidi="x-none"/>
              </w:rPr>
              <w:t xml:space="preserve"> </w:t>
            </w:r>
            <w:r w:rsidR="008569AF">
              <w:rPr>
                <w:rFonts w:ascii="Intel Clear" w:hAnsi="Intel Clear" w:cs="Intel Clear"/>
                <w:lang w:bidi="x-none"/>
              </w:rPr>
              <w:t>parameters</w:t>
            </w:r>
          </w:p>
        </w:tc>
      </w:tr>
    </w:tbl>
    <w:p w14:paraId="3EF5AB66" w14:textId="77777777" w:rsidR="00A61D7F" w:rsidRPr="00F1108A" w:rsidRDefault="00A61D7F" w:rsidP="00A61D7F">
      <w:pPr>
        <w:rPr>
          <w:rFonts w:ascii="Intel Clear" w:hAnsi="Intel Clear" w:cs="Intel Clear"/>
        </w:rPr>
      </w:pPr>
    </w:p>
    <w:p w14:paraId="71BD3FA5" w14:textId="77777777" w:rsidR="00A61D7F" w:rsidRPr="00F1108A" w:rsidRDefault="00A61D7F" w:rsidP="00A61D7F">
      <w:pPr>
        <w:rPr>
          <w:rFonts w:ascii="Intel Clear" w:hAnsi="Intel Clear" w:cs="Intel Clear"/>
        </w:rPr>
      </w:pPr>
      <w:r w:rsidRPr="00F1108A">
        <w:rPr>
          <w:rFonts w:ascii="Intel Clear" w:hAnsi="Intel Clear" w:cs="Intel Clear"/>
        </w:rPr>
        <w:br w:type="page"/>
      </w:r>
    </w:p>
    <w:sdt>
      <w:sdtPr>
        <w:rPr>
          <w:rFonts w:ascii="Intel Clear" w:eastAsiaTheme="minorEastAsia" w:hAnsi="Intel Clear" w:cs="Intel Clear"/>
          <w:color w:val="auto"/>
          <w:sz w:val="20"/>
          <w:szCs w:val="20"/>
        </w:rPr>
        <w:id w:val="415595642"/>
        <w:docPartObj>
          <w:docPartGallery w:val="Table of Contents"/>
          <w:docPartUnique/>
        </w:docPartObj>
      </w:sdtPr>
      <w:sdtEndPr>
        <w:rPr>
          <w:b/>
          <w:bCs/>
          <w:noProof/>
        </w:rPr>
      </w:sdtEndPr>
      <w:sdtContent>
        <w:p w14:paraId="043F83BF" w14:textId="77777777" w:rsidR="005F3386" w:rsidRPr="00F1108A" w:rsidRDefault="005F3386" w:rsidP="005F3386">
          <w:pPr>
            <w:pStyle w:val="TOCHeading"/>
            <w:jc w:val="center"/>
            <w:rPr>
              <w:rStyle w:val="TitleChar"/>
              <w:rFonts w:ascii="Intel Clear" w:hAnsi="Intel Clear" w:cs="Intel Clear"/>
            </w:rPr>
          </w:pPr>
          <w:r w:rsidRPr="00F1108A">
            <w:rPr>
              <w:rStyle w:val="TitleChar"/>
              <w:rFonts w:ascii="Intel Clear" w:hAnsi="Intel Clear" w:cs="Intel Clear"/>
            </w:rPr>
            <w:t>Table of Contents</w:t>
          </w:r>
        </w:p>
        <w:p w14:paraId="347B650C" w14:textId="77777777" w:rsidR="000F37E2" w:rsidRDefault="005F3386">
          <w:pPr>
            <w:pStyle w:val="TOC1"/>
            <w:tabs>
              <w:tab w:val="left" w:pos="440"/>
              <w:tab w:val="right" w:leader="dot" w:pos="9350"/>
            </w:tabs>
            <w:rPr>
              <w:rFonts w:cstheme="minorBidi"/>
              <w:noProof/>
            </w:rPr>
          </w:pPr>
          <w:r w:rsidRPr="00F1108A">
            <w:rPr>
              <w:rFonts w:ascii="Intel Clear" w:hAnsi="Intel Clear" w:cs="Intel Clear"/>
            </w:rPr>
            <w:fldChar w:fldCharType="begin"/>
          </w:r>
          <w:r w:rsidRPr="00F1108A">
            <w:rPr>
              <w:rFonts w:ascii="Intel Clear" w:hAnsi="Intel Clear" w:cs="Intel Clear"/>
            </w:rPr>
            <w:instrText xml:space="preserve"> TOC \o "1-3" \h \z \u </w:instrText>
          </w:r>
          <w:r w:rsidRPr="00F1108A">
            <w:rPr>
              <w:rFonts w:ascii="Intel Clear" w:hAnsi="Intel Clear" w:cs="Intel Clear"/>
            </w:rPr>
            <w:fldChar w:fldCharType="separate"/>
          </w:r>
          <w:hyperlink w:anchor="_Toc510031433" w:history="1">
            <w:r w:rsidR="000F37E2" w:rsidRPr="00770FAE">
              <w:rPr>
                <w:rStyle w:val="Hyperlink"/>
                <w:rFonts w:ascii="Intel Clear" w:hAnsi="Intel Clear" w:cs="Intel Clear"/>
                <w:noProof/>
              </w:rPr>
              <w:t>1.</w:t>
            </w:r>
            <w:r w:rsidR="000F37E2">
              <w:rPr>
                <w:rFonts w:cstheme="minorBidi"/>
                <w:noProof/>
              </w:rPr>
              <w:tab/>
            </w:r>
            <w:r w:rsidR="000F37E2" w:rsidRPr="00770FAE">
              <w:rPr>
                <w:rStyle w:val="Hyperlink"/>
                <w:rFonts w:ascii="Intel Clear" w:hAnsi="Intel Clear" w:cs="Intel Clear"/>
                <w:noProof/>
              </w:rPr>
              <w:t>Introduction</w:t>
            </w:r>
            <w:r w:rsidR="000F37E2">
              <w:rPr>
                <w:noProof/>
                <w:webHidden/>
              </w:rPr>
              <w:tab/>
            </w:r>
            <w:r w:rsidR="000F37E2">
              <w:rPr>
                <w:noProof/>
                <w:webHidden/>
              </w:rPr>
              <w:fldChar w:fldCharType="begin"/>
            </w:r>
            <w:r w:rsidR="000F37E2">
              <w:rPr>
                <w:noProof/>
                <w:webHidden/>
              </w:rPr>
              <w:instrText xml:space="preserve"> PAGEREF _Toc510031433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7CE040B7" w14:textId="77777777" w:rsidR="000F37E2" w:rsidRDefault="002430BD">
          <w:pPr>
            <w:pStyle w:val="TOC1"/>
            <w:tabs>
              <w:tab w:val="left" w:pos="440"/>
              <w:tab w:val="right" w:leader="dot" w:pos="9350"/>
            </w:tabs>
            <w:rPr>
              <w:rFonts w:cstheme="minorBidi"/>
              <w:noProof/>
            </w:rPr>
          </w:pPr>
          <w:hyperlink w:anchor="_Toc510031434" w:history="1">
            <w:r w:rsidR="000F37E2" w:rsidRPr="00770FAE">
              <w:rPr>
                <w:rStyle w:val="Hyperlink"/>
                <w:rFonts w:ascii="Intel Clear" w:hAnsi="Intel Clear" w:cs="Intel Clear"/>
                <w:noProof/>
              </w:rPr>
              <w:t>2.</w:t>
            </w:r>
            <w:r w:rsidR="000F37E2">
              <w:rPr>
                <w:rFonts w:cstheme="minorBidi"/>
                <w:noProof/>
              </w:rPr>
              <w:tab/>
            </w:r>
            <w:r w:rsidR="000F37E2" w:rsidRPr="00770FAE">
              <w:rPr>
                <w:rStyle w:val="Hyperlink"/>
                <w:rFonts w:ascii="Intel Clear" w:hAnsi="Intel Clear" w:cs="Intel Clear"/>
                <w:noProof/>
              </w:rPr>
              <w:t>System Requirements</w:t>
            </w:r>
            <w:r w:rsidR="000F37E2">
              <w:rPr>
                <w:noProof/>
                <w:webHidden/>
              </w:rPr>
              <w:tab/>
            </w:r>
            <w:r w:rsidR="000F37E2">
              <w:rPr>
                <w:noProof/>
                <w:webHidden/>
              </w:rPr>
              <w:fldChar w:fldCharType="begin"/>
            </w:r>
            <w:r w:rsidR="000F37E2">
              <w:rPr>
                <w:noProof/>
                <w:webHidden/>
              </w:rPr>
              <w:instrText xml:space="preserve"> PAGEREF _Toc510031434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421FB7FF" w14:textId="77777777" w:rsidR="000F37E2" w:rsidRDefault="002430BD">
          <w:pPr>
            <w:pStyle w:val="TOC2"/>
            <w:tabs>
              <w:tab w:val="left" w:pos="880"/>
              <w:tab w:val="right" w:leader="dot" w:pos="9350"/>
            </w:tabs>
            <w:rPr>
              <w:rFonts w:cstheme="minorBidi"/>
              <w:noProof/>
            </w:rPr>
          </w:pPr>
          <w:hyperlink w:anchor="_Toc510031435" w:history="1">
            <w:r w:rsidR="000F37E2" w:rsidRPr="00770FAE">
              <w:rPr>
                <w:rStyle w:val="Hyperlink"/>
                <w:rFonts w:ascii="Intel Clear" w:hAnsi="Intel Clear" w:cs="Intel Clear"/>
                <w:noProof/>
              </w:rPr>
              <w:t>2.1</w:t>
            </w:r>
            <w:r w:rsidR="000F37E2">
              <w:rPr>
                <w:rFonts w:cstheme="minorBidi"/>
                <w:noProof/>
              </w:rPr>
              <w:tab/>
            </w:r>
            <w:r w:rsidR="000F37E2" w:rsidRPr="00770FAE">
              <w:rPr>
                <w:rStyle w:val="Hyperlink"/>
                <w:rFonts w:ascii="Intel Clear" w:hAnsi="Intel Clear" w:cs="Intel Clear"/>
                <w:noProof/>
              </w:rPr>
              <w:t>CPU requirements</w:t>
            </w:r>
            <w:r w:rsidR="000F37E2">
              <w:rPr>
                <w:noProof/>
                <w:webHidden/>
              </w:rPr>
              <w:tab/>
            </w:r>
            <w:r w:rsidR="000F37E2">
              <w:rPr>
                <w:noProof/>
                <w:webHidden/>
              </w:rPr>
              <w:fldChar w:fldCharType="begin"/>
            </w:r>
            <w:r w:rsidR="000F37E2">
              <w:rPr>
                <w:noProof/>
                <w:webHidden/>
              </w:rPr>
              <w:instrText xml:space="preserve"> PAGEREF _Toc510031435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55E293DE" w14:textId="77777777" w:rsidR="000F37E2" w:rsidRDefault="002430BD">
          <w:pPr>
            <w:pStyle w:val="TOC2"/>
            <w:tabs>
              <w:tab w:val="left" w:pos="880"/>
              <w:tab w:val="right" w:leader="dot" w:pos="9350"/>
            </w:tabs>
            <w:rPr>
              <w:rFonts w:cstheme="minorBidi"/>
              <w:noProof/>
            </w:rPr>
          </w:pPr>
          <w:hyperlink w:anchor="_Toc510031436" w:history="1">
            <w:r w:rsidR="000F37E2" w:rsidRPr="00770FAE">
              <w:rPr>
                <w:rStyle w:val="Hyperlink"/>
                <w:rFonts w:ascii="Intel Clear" w:hAnsi="Intel Clear" w:cs="Intel Clear"/>
                <w:noProof/>
              </w:rPr>
              <w:t>2.2</w:t>
            </w:r>
            <w:r w:rsidR="000F37E2">
              <w:rPr>
                <w:rFonts w:cstheme="minorBidi"/>
                <w:noProof/>
              </w:rPr>
              <w:tab/>
            </w:r>
            <w:r w:rsidR="000F37E2" w:rsidRPr="00770FAE">
              <w:rPr>
                <w:rStyle w:val="Hyperlink"/>
                <w:rFonts w:ascii="Intel Clear" w:hAnsi="Intel Clear" w:cs="Intel Clear"/>
                <w:noProof/>
              </w:rPr>
              <w:t>RAM requirements</w:t>
            </w:r>
            <w:r w:rsidR="000F37E2">
              <w:rPr>
                <w:noProof/>
                <w:webHidden/>
              </w:rPr>
              <w:tab/>
            </w:r>
            <w:r w:rsidR="000F37E2">
              <w:rPr>
                <w:noProof/>
                <w:webHidden/>
              </w:rPr>
              <w:fldChar w:fldCharType="begin"/>
            </w:r>
            <w:r w:rsidR="000F37E2">
              <w:rPr>
                <w:noProof/>
                <w:webHidden/>
              </w:rPr>
              <w:instrText xml:space="preserve"> PAGEREF _Toc510031436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704F8A81" w14:textId="77777777" w:rsidR="000F37E2" w:rsidRDefault="002430BD">
          <w:pPr>
            <w:pStyle w:val="TOC2"/>
            <w:tabs>
              <w:tab w:val="left" w:pos="880"/>
              <w:tab w:val="right" w:leader="dot" w:pos="9350"/>
            </w:tabs>
            <w:rPr>
              <w:rFonts w:cstheme="minorBidi"/>
              <w:noProof/>
            </w:rPr>
          </w:pPr>
          <w:hyperlink w:anchor="_Toc510031437" w:history="1">
            <w:r w:rsidR="000F37E2" w:rsidRPr="00770FAE">
              <w:rPr>
                <w:rStyle w:val="Hyperlink"/>
                <w:rFonts w:ascii="Intel Clear" w:hAnsi="Intel Clear" w:cs="Intel Clear"/>
                <w:noProof/>
              </w:rPr>
              <w:t>2.3</w:t>
            </w:r>
            <w:r w:rsidR="000F37E2">
              <w:rPr>
                <w:rFonts w:cstheme="minorBidi"/>
                <w:noProof/>
              </w:rPr>
              <w:tab/>
            </w:r>
            <w:r w:rsidR="000F37E2" w:rsidRPr="00770FAE">
              <w:rPr>
                <w:rStyle w:val="Hyperlink"/>
                <w:rFonts w:ascii="Intel Clear" w:hAnsi="Intel Clear" w:cs="Intel Clear"/>
                <w:noProof/>
              </w:rPr>
              <w:t>Operating systems</w:t>
            </w:r>
            <w:r w:rsidR="000F37E2">
              <w:rPr>
                <w:noProof/>
                <w:webHidden/>
              </w:rPr>
              <w:tab/>
            </w:r>
            <w:r w:rsidR="000F37E2">
              <w:rPr>
                <w:noProof/>
                <w:webHidden/>
              </w:rPr>
              <w:fldChar w:fldCharType="begin"/>
            </w:r>
            <w:r w:rsidR="000F37E2">
              <w:rPr>
                <w:noProof/>
                <w:webHidden/>
              </w:rPr>
              <w:instrText xml:space="preserve"> PAGEREF _Toc510031437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3681756B" w14:textId="77777777" w:rsidR="000F37E2" w:rsidRDefault="002430BD">
          <w:pPr>
            <w:pStyle w:val="TOC3"/>
            <w:tabs>
              <w:tab w:val="right" w:leader="dot" w:pos="9350"/>
            </w:tabs>
            <w:rPr>
              <w:rFonts w:cstheme="minorBidi"/>
              <w:noProof/>
            </w:rPr>
          </w:pPr>
          <w:hyperlink w:anchor="_Toc510031438" w:history="1">
            <w:r w:rsidR="000F37E2" w:rsidRPr="00770FAE">
              <w:rPr>
                <w:rStyle w:val="Hyperlink"/>
                <w:rFonts w:ascii="Intel Clear" w:hAnsi="Intel Clear" w:cs="Intel Clear"/>
                <w:noProof/>
              </w:rPr>
              <w:t>Windows* Operating Systems (64-bit):</w:t>
            </w:r>
            <w:r w:rsidR="000F37E2">
              <w:rPr>
                <w:noProof/>
                <w:webHidden/>
              </w:rPr>
              <w:tab/>
            </w:r>
            <w:r w:rsidR="000F37E2">
              <w:rPr>
                <w:noProof/>
                <w:webHidden/>
              </w:rPr>
              <w:fldChar w:fldCharType="begin"/>
            </w:r>
            <w:r w:rsidR="000F37E2">
              <w:rPr>
                <w:noProof/>
                <w:webHidden/>
              </w:rPr>
              <w:instrText xml:space="preserve"> PAGEREF _Toc510031438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1F825BC5" w14:textId="77777777" w:rsidR="000F37E2" w:rsidRDefault="002430BD">
          <w:pPr>
            <w:pStyle w:val="TOC3"/>
            <w:tabs>
              <w:tab w:val="right" w:leader="dot" w:pos="9350"/>
            </w:tabs>
            <w:rPr>
              <w:rFonts w:cstheme="minorBidi"/>
              <w:noProof/>
            </w:rPr>
          </w:pPr>
          <w:hyperlink w:anchor="_Toc510031439" w:history="1">
            <w:r w:rsidR="000F37E2" w:rsidRPr="00770FAE">
              <w:rPr>
                <w:rStyle w:val="Hyperlink"/>
                <w:rFonts w:ascii="Intel Clear" w:hAnsi="Intel Clear" w:cs="Intel Clear"/>
                <w:noProof/>
              </w:rPr>
              <w:t>Linux* Operating Systems (64-bit):</w:t>
            </w:r>
            <w:r w:rsidR="000F37E2">
              <w:rPr>
                <w:noProof/>
                <w:webHidden/>
              </w:rPr>
              <w:tab/>
            </w:r>
            <w:r w:rsidR="000F37E2">
              <w:rPr>
                <w:noProof/>
                <w:webHidden/>
              </w:rPr>
              <w:fldChar w:fldCharType="begin"/>
            </w:r>
            <w:r w:rsidR="000F37E2">
              <w:rPr>
                <w:noProof/>
                <w:webHidden/>
              </w:rPr>
              <w:instrText xml:space="preserve"> PAGEREF _Toc510031439 \h </w:instrText>
            </w:r>
            <w:r w:rsidR="000F37E2">
              <w:rPr>
                <w:noProof/>
                <w:webHidden/>
              </w:rPr>
            </w:r>
            <w:r w:rsidR="000F37E2">
              <w:rPr>
                <w:noProof/>
                <w:webHidden/>
              </w:rPr>
              <w:fldChar w:fldCharType="separate"/>
            </w:r>
            <w:r w:rsidR="000D4B50">
              <w:rPr>
                <w:noProof/>
                <w:webHidden/>
              </w:rPr>
              <w:t>4</w:t>
            </w:r>
            <w:r w:rsidR="000F37E2">
              <w:rPr>
                <w:noProof/>
                <w:webHidden/>
              </w:rPr>
              <w:fldChar w:fldCharType="end"/>
            </w:r>
          </w:hyperlink>
        </w:p>
        <w:p w14:paraId="67075C7F" w14:textId="77777777" w:rsidR="000F37E2" w:rsidRDefault="002430BD">
          <w:pPr>
            <w:pStyle w:val="TOC2"/>
            <w:tabs>
              <w:tab w:val="left" w:pos="880"/>
              <w:tab w:val="right" w:leader="dot" w:pos="9350"/>
            </w:tabs>
            <w:rPr>
              <w:rFonts w:cstheme="minorBidi"/>
              <w:noProof/>
            </w:rPr>
          </w:pPr>
          <w:hyperlink w:anchor="_Toc510031440" w:history="1">
            <w:r w:rsidR="000F37E2" w:rsidRPr="00770FAE">
              <w:rPr>
                <w:rStyle w:val="Hyperlink"/>
                <w:rFonts w:ascii="Intel Clear" w:hAnsi="Intel Clear" w:cs="Intel Clear"/>
                <w:noProof/>
              </w:rPr>
              <w:t>2.4</w:t>
            </w:r>
            <w:r w:rsidR="000F37E2">
              <w:rPr>
                <w:rFonts w:cstheme="minorBidi"/>
                <w:noProof/>
              </w:rPr>
              <w:tab/>
            </w:r>
            <w:r w:rsidR="000F37E2" w:rsidRPr="00770FAE">
              <w:rPr>
                <w:rStyle w:val="Hyperlink"/>
                <w:rFonts w:ascii="Intel Clear" w:hAnsi="Intel Clear" w:cs="Intel Clear"/>
                <w:noProof/>
              </w:rPr>
              <w:t>Build the code</w:t>
            </w:r>
            <w:r w:rsidR="000F37E2">
              <w:rPr>
                <w:noProof/>
                <w:webHidden/>
              </w:rPr>
              <w:tab/>
            </w:r>
            <w:r w:rsidR="000F37E2">
              <w:rPr>
                <w:noProof/>
                <w:webHidden/>
              </w:rPr>
              <w:fldChar w:fldCharType="begin"/>
            </w:r>
            <w:r w:rsidR="000F37E2">
              <w:rPr>
                <w:noProof/>
                <w:webHidden/>
              </w:rPr>
              <w:instrText xml:space="preserve"> PAGEREF _Toc510031440 \h </w:instrText>
            </w:r>
            <w:r w:rsidR="000F37E2">
              <w:rPr>
                <w:noProof/>
                <w:webHidden/>
              </w:rPr>
            </w:r>
            <w:r w:rsidR="000F37E2">
              <w:rPr>
                <w:noProof/>
                <w:webHidden/>
              </w:rPr>
              <w:fldChar w:fldCharType="separate"/>
            </w:r>
            <w:r w:rsidR="000D4B50">
              <w:rPr>
                <w:noProof/>
                <w:webHidden/>
              </w:rPr>
              <w:t>5</w:t>
            </w:r>
            <w:r w:rsidR="000F37E2">
              <w:rPr>
                <w:noProof/>
                <w:webHidden/>
              </w:rPr>
              <w:fldChar w:fldCharType="end"/>
            </w:r>
          </w:hyperlink>
        </w:p>
        <w:p w14:paraId="20745C5D" w14:textId="77777777" w:rsidR="000F37E2" w:rsidRDefault="002430BD">
          <w:pPr>
            <w:pStyle w:val="TOC3"/>
            <w:tabs>
              <w:tab w:val="right" w:leader="dot" w:pos="9350"/>
            </w:tabs>
            <w:rPr>
              <w:rFonts w:cstheme="minorBidi"/>
              <w:noProof/>
            </w:rPr>
          </w:pPr>
          <w:hyperlink w:anchor="_Toc510031441" w:history="1">
            <w:r w:rsidR="000F37E2" w:rsidRPr="00770FAE">
              <w:rPr>
                <w:rStyle w:val="Hyperlink"/>
                <w:rFonts w:ascii="Intel Clear" w:hAnsi="Intel Clear" w:cs="Intel Clear"/>
                <w:noProof/>
              </w:rPr>
              <w:t>Windows* Operating Systems (64-bit):</w:t>
            </w:r>
            <w:r w:rsidR="000F37E2">
              <w:rPr>
                <w:noProof/>
                <w:webHidden/>
              </w:rPr>
              <w:tab/>
            </w:r>
            <w:r w:rsidR="000F37E2">
              <w:rPr>
                <w:noProof/>
                <w:webHidden/>
              </w:rPr>
              <w:fldChar w:fldCharType="begin"/>
            </w:r>
            <w:r w:rsidR="000F37E2">
              <w:rPr>
                <w:noProof/>
                <w:webHidden/>
              </w:rPr>
              <w:instrText xml:space="preserve"> PAGEREF _Toc510031441 \h </w:instrText>
            </w:r>
            <w:r w:rsidR="000F37E2">
              <w:rPr>
                <w:noProof/>
                <w:webHidden/>
              </w:rPr>
            </w:r>
            <w:r w:rsidR="000F37E2">
              <w:rPr>
                <w:noProof/>
                <w:webHidden/>
              </w:rPr>
              <w:fldChar w:fldCharType="separate"/>
            </w:r>
            <w:r w:rsidR="000D4B50">
              <w:rPr>
                <w:noProof/>
                <w:webHidden/>
              </w:rPr>
              <w:t>5</w:t>
            </w:r>
            <w:r w:rsidR="000F37E2">
              <w:rPr>
                <w:noProof/>
                <w:webHidden/>
              </w:rPr>
              <w:fldChar w:fldCharType="end"/>
            </w:r>
          </w:hyperlink>
        </w:p>
        <w:p w14:paraId="2B0828AA" w14:textId="77777777" w:rsidR="000F37E2" w:rsidRDefault="002430BD">
          <w:pPr>
            <w:pStyle w:val="TOC3"/>
            <w:tabs>
              <w:tab w:val="right" w:leader="dot" w:pos="9350"/>
            </w:tabs>
            <w:rPr>
              <w:rFonts w:cstheme="minorBidi"/>
              <w:noProof/>
            </w:rPr>
          </w:pPr>
          <w:hyperlink w:anchor="_Toc510031442" w:history="1">
            <w:r w:rsidR="000F37E2" w:rsidRPr="00770FAE">
              <w:rPr>
                <w:rStyle w:val="Hyperlink"/>
                <w:rFonts w:ascii="Intel Clear" w:hAnsi="Intel Clear" w:cs="Intel Clear"/>
                <w:noProof/>
              </w:rPr>
              <w:t>Linux* Operating Systems (64-bit):</w:t>
            </w:r>
            <w:r w:rsidR="000F37E2">
              <w:rPr>
                <w:noProof/>
                <w:webHidden/>
              </w:rPr>
              <w:tab/>
            </w:r>
            <w:r w:rsidR="000F37E2">
              <w:rPr>
                <w:noProof/>
                <w:webHidden/>
              </w:rPr>
              <w:fldChar w:fldCharType="begin"/>
            </w:r>
            <w:r w:rsidR="000F37E2">
              <w:rPr>
                <w:noProof/>
                <w:webHidden/>
              </w:rPr>
              <w:instrText xml:space="preserve"> PAGEREF _Toc510031442 \h </w:instrText>
            </w:r>
            <w:r w:rsidR="000F37E2">
              <w:rPr>
                <w:noProof/>
                <w:webHidden/>
              </w:rPr>
            </w:r>
            <w:r w:rsidR="000F37E2">
              <w:rPr>
                <w:noProof/>
                <w:webHidden/>
              </w:rPr>
              <w:fldChar w:fldCharType="separate"/>
            </w:r>
            <w:r w:rsidR="000D4B50">
              <w:rPr>
                <w:noProof/>
                <w:webHidden/>
              </w:rPr>
              <w:t>5</w:t>
            </w:r>
            <w:r w:rsidR="000F37E2">
              <w:rPr>
                <w:noProof/>
                <w:webHidden/>
              </w:rPr>
              <w:fldChar w:fldCharType="end"/>
            </w:r>
          </w:hyperlink>
        </w:p>
        <w:p w14:paraId="730CC32B" w14:textId="77777777" w:rsidR="000F37E2" w:rsidRDefault="002430BD">
          <w:pPr>
            <w:pStyle w:val="TOC2"/>
            <w:tabs>
              <w:tab w:val="left" w:pos="880"/>
              <w:tab w:val="right" w:leader="dot" w:pos="9350"/>
            </w:tabs>
            <w:rPr>
              <w:rFonts w:cstheme="minorBidi"/>
              <w:noProof/>
            </w:rPr>
          </w:pPr>
          <w:hyperlink w:anchor="_Toc510031443" w:history="1">
            <w:r w:rsidR="000F37E2" w:rsidRPr="00770FAE">
              <w:rPr>
                <w:rStyle w:val="Hyperlink"/>
                <w:rFonts w:ascii="Intel Clear" w:hAnsi="Intel Clear" w:cs="Intel Clear"/>
                <w:noProof/>
              </w:rPr>
              <w:t>2.5</w:t>
            </w:r>
            <w:r w:rsidR="000F37E2">
              <w:rPr>
                <w:rFonts w:cstheme="minorBidi"/>
                <w:noProof/>
              </w:rPr>
              <w:tab/>
            </w:r>
            <w:r w:rsidR="000F37E2" w:rsidRPr="00770FAE">
              <w:rPr>
                <w:rStyle w:val="Hyperlink"/>
                <w:rFonts w:ascii="Intel Clear" w:hAnsi="Intel Clear" w:cs="Intel Clear"/>
                <w:noProof/>
              </w:rPr>
              <w:t>Installation</w:t>
            </w:r>
            <w:r w:rsidR="000F37E2">
              <w:rPr>
                <w:noProof/>
                <w:webHidden/>
              </w:rPr>
              <w:tab/>
            </w:r>
            <w:r w:rsidR="000F37E2">
              <w:rPr>
                <w:noProof/>
                <w:webHidden/>
              </w:rPr>
              <w:fldChar w:fldCharType="begin"/>
            </w:r>
            <w:r w:rsidR="000F37E2">
              <w:rPr>
                <w:noProof/>
                <w:webHidden/>
              </w:rPr>
              <w:instrText xml:space="preserve"> PAGEREF _Toc510031443 \h </w:instrText>
            </w:r>
            <w:r w:rsidR="000F37E2">
              <w:rPr>
                <w:noProof/>
                <w:webHidden/>
              </w:rPr>
            </w:r>
            <w:r w:rsidR="000F37E2">
              <w:rPr>
                <w:noProof/>
                <w:webHidden/>
              </w:rPr>
              <w:fldChar w:fldCharType="separate"/>
            </w:r>
            <w:r w:rsidR="000D4B50">
              <w:rPr>
                <w:noProof/>
                <w:webHidden/>
              </w:rPr>
              <w:t>5</w:t>
            </w:r>
            <w:r w:rsidR="000F37E2">
              <w:rPr>
                <w:noProof/>
                <w:webHidden/>
              </w:rPr>
              <w:fldChar w:fldCharType="end"/>
            </w:r>
          </w:hyperlink>
        </w:p>
        <w:p w14:paraId="4BA8386A" w14:textId="77777777" w:rsidR="000F37E2" w:rsidRDefault="002430BD">
          <w:pPr>
            <w:pStyle w:val="TOC1"/>
            <w:tabs>
              <w:tab w:val="left" w:pos="440"/>
              <w:tab w:val="right" w:leader="dot" w:pos="9350"/>
            </w:tabs>
            <w:rPr>
              <w:rFonts w:cstheme="minorBidi"/>
              <w:noProof/>
            </w:rPr>
          </w:pPr>
          <w:hyperlink w:anchor="_Toc510031444" w:history="1">
            <w:r w:rsidR="000F37E2" w:rsidRPr="00770FAE">
              <w:rPr>
                <w:rStyle w:val="Hyperlink"/>
                <w:rFonts w:ascii="Intel Clear" w:hAnsi="Intel Clear" w:cs="Intel Clear"/>
                <w:noProof/>
              </w:rPr>
              <w:t>3</w:t>
            </w:r>
            <w:r w:rsidR="000F37E2">
              <w:rPr>
                <w:rFonts w:cstheme="minorBidi"/>
                <w:noProof/>
              </w:rPr>
              <w:tab/>
            </w:r>
            <w:r w:rsidR="000F37E2" w:rsidRPr="00770FAE">
              <w:rPr>
                <w:rStyle w:val="Hyperlink"/>
                <w:rFonts w:ascii="Intel Clear" w:hAnsi="Intel Clear" w:cs="Intel Clear"/>
                <w:noProof/>
              </w:rPr>
              <w:t>User Guide</w:t>
            </w:r>
            <w:r w:rsidR="000F37E2">
              <w:rPr>
                <w:noProof/>
                <w:webHidden/>
              </w:rPr>
              <w:tab/>
            </w:r>
            <w:r w:rsidR="000F37E2">
              <w:rPr>
                <w:noProof/>
                <w:webHidden/>
              </w:rPr>
              <w:fldChar w:fldCharType="begin"/>
            </w:r>
            <w:r w:rsidR="000F37E2">
              <w:rPr>
                <w:noProof/>
                <w:webHidden/>
              </w:rPr>
              <w:instrText xml:space="preserve"> PAGEREF _Toc510031444 \h </w:instrText>
            </w:r>
            <w:r w:rsidR="000F37E2">
              <w:rPr>
                <w:noProof/>
                <w:webHidden/>
              </w:rPr>
            </w:r>
            <w:r w:rsidR="000F37E2">
              <w:rPr>
                <w:noProof/>
                <w:webHidden/>
              </w:rPr>
              <w:fldChar w:fldCharType="separate"/>
            </w:r>
            <w:r w:rsidR="000D4B50">
              <w:rPr>
                <w:noProof/>
                <w:webHidden/>
              </w:rPr>
              <w:t>6</w:t>
            </w:r>
            <w:r w:rsidR="000F37E2">
              <w:rPr>
                <w:noProof/>
                <w:webHidden/>
              </w:rPr>
              <w:fldChar w:fldCharType="end"/>
            </w:r>
          </w:hyperlink>
        </w:p>
        <w:p w14:paraId="0F8914A6" w14:textId="77777777" w:rsidR="000F37E2" w:rsidRDefault="002430BD">
          <w:pPr>
            <w:pStyle w:val="TOC2"/>
            <w:tabs>
              <w:tab w:val="left" w:pos="880"/>
              <w:tab w:val="right" w:leader="dot" w:pos="9350"/>
            </w:tabs>
            <w:rPr>
              <w:rFonts w:cstheme="minorBidi"/>
              <w:noProof/>
            </w:rPr>
          </w:pPr>
          <w:hyperlink w:anchor="_Toc510031445" w:history="1">
            <w:r w:rsidR="000F37E2" w:rsidRPr="00770FAE">
              <w:rPr>
                <w:rStyle w:val="Hyperlink"/>
                <w:rFonts w:ascii="Intel Clear" w:hAnsi="Intel Clear" w:cs="Intel Clear"/>
                <w:noProof/>
              </w:rPr>
              <w:t>3.1</w:t>
            </w:r>
            <w:r w:rsidR="000F37E2">
              <w:rPr>
                <w:rFonts w:cstheme="minorBidi"/>
                <w:noProof/>
              </w:rPr>
              <w:tab/>
            </w:r>
            <w:r w:rsidR="000F37E2" w:rsidRPr="00770FAE">
              <w:rPr>
                <w:rStyle w:val="Hyperlink"/>
                <w:rFonts w:ascii="Intel Clear" w:hAnsi="Intel Clear" w:cs="Intel Clear"/>
                <w:noProof/>
              </w:rPr>
              <w:t>Input Video Format</w:t>
            </w:r>
            <w:r w:rsidR="000F37E2">
              <w:rPr>
                <w:noProof/>
                <w:webHidden/>
              </w:rPr>
              <w:tab/>
            </w:r>
            <w:r w:rsidR="000F37E2">
              <w:rPr>
                <w:noProof/>
                <w:webHidden/>
              </w:rPr>
              <w:fldChar w:fldCharType="begin"/>
            </w:r>
            <w:r w:rsidR="000F37E2">
              <w:rPr>
                <w:noProof/>
                <w:webHidden/>
              </w:rPr>
              <w:instrText xml:space="preserve"> PAGEREF _Toc510031445 \h </w:instrText>
            </w:r>
            <w:r w:rsidR="000F37E2">
              <w:rPr>
                <w:noProof/>
                <w:webHidden/>
              </w:rPr>
            </w:r>
            <w:r w:rsidR="000F37E2">
              <w:rPr>
                <w:noProof/>
                <w:webHidden/>
              </w:rPr>
              <w:fldChar w:fldCharType="separate"/>
            </w:r>
            <w:r w:rsidR="000D4B50">
              <w:rPr>
                <w:noProof/>
                <w:webHidden/>
              </w:rPr>
              <w:t>6</w:t>
            </w:r>
            <w:r w:rsidR="000F37E2">
              <w:rPr>
                <w:noProof/>
                <w:webHidden/>
              </w:rPr>
              <w:fldChar w:fldCharType="end"/>
            </w:r>
          </w:hyperlink>
        </w:p>
        <w:p w14:paraId="18E9EB7D" w14:textId="77777777" w:rsidR="000F37E2" w:rsidRDefault="002430BD">
          <w:pPr>
            <w:pStyle w:val="TOC2"/>
            <w:tabs>
              <w:tab w:val="left" w:pos="880"/>
              <w:tab w:val="right" w:leader="dot" w:pos="9350"/>
            </w:tabs>
            <w:rPr>
              <w:rFonts w:cstheme="minorBidi"/>
              <w:noProof/>
            </w:rPr>
          </w:pPr>
          <w:hyperlink w:anchor="_Toc510031446" w:history="1">
            <w:r w:rsidR="000F37E2" w:rsidRPr="00770FAE">
              <w:rPr>
                <w:rStyle w:val="Hyperlink"/>
                <w:rFonts w:ascii="Intel Clear" w:hAnsi="Intel Clear" w:cs="Intel Clear"/>
                <w:noProof/>
              </w:rPr>
              <w:t>3.2</w:t>
            </w:r>
            <w:r w:rsidR="000F37E2">
              <w:rPr>
                <w:rFonts w:cstheme="minorBidi"/>
                <w:noProof/>
              </w:rPr>
              <w:tab/>
            </w:r>
            <w:r w:rsidR="000F37E2" w:rsidRPr="00770FAE">
              <w:rPr>
                <w:rStyle w:val="Hyperlink"/>
                <w:rFonts w:ascii="Intel Clear" w:hAnsi="Intel Clear" w:cs="Intel Clear"/>
                <w:noProof/>
              </w:rPr>
              <w:t>Compressed 10bit format</w:t>
            </w:r>
            <w:r w:rsidR="000F37E2">
              <w:rPr>
                <w:noProof/>
                <w:webHidden/>
              </w:rPr>
              <w:tab/>
            </w:r>
            <w:r w:rsidR="000F37E2">
              <w:rPr>
                <w:noProof/>
                <w:webHidden/>
              </w:rPr>
              <w:fldChar w:fldCharType="begin"/>
            </w:r>
            <w:r w:rsidR="000F37E2">
              <w:rPr>
                <w:noProof/>
                <w:webHidden/>
              </w:rPr>
              <w:instrText xml:space="preserve"> PAGEREF _Toc510031446 \h </w:instrText>
            </w:r>
            <w:r w:rsidR="000F37E2">
              <w:rPr>
                <w:noProof/>
                <w:webHidden/>
              </w:rPr>
            </w:r>
            <w:r w:rsidR="000F37E2">
              <w:rPr>
                <w:noProof/>
                <w:webHidden/>
              </w:rPr>
              <w:fldChar w:fldCharType="separate"/>
            </w:r>
            <w:r w:rsidR="000D4B50">
              <w:rPr>
                <w:noProof/>
                <w:webHidden/>
              </w:rPr>
              <w:t>6</w:t>
            </w:r>
            <w:r w:rsidR="000F37E2">
              <w:rPr>
                <w:noProof/>
                <w:webHidden/>
              </w:rPr>
              <w:fldChar w:fldCharType="end"/>
            </w:r>
          </w:hyperlink>
        </w:p>
        <w:p w14:paraId="60FBE350" w14:textId="77777777" w:rsidR="000F37E2" w:rsidRDefault="002430BD">
          <w:pPr>
            <w:pStyle w:val="TOC3"/>
            <w:tabs>
              <w:tab w:val="left" w:pos="1320"/>
              <w:tab w:val="right" w:leader="dot" w:pos="9350"/>
            </w:tabs>
            <w:rPr>
              <w:rFonts w:cstheme="minorBidi"/>
              <w:noProof/>
            </w:rPr>
          </w:pPr>
          <w:hyperlink w:anchor="_Toc510031447" w:history="1">
            <w:r w:rsidR="000F37E2" w:rsidRPr="00770FAE">
              <w:rPr>
                <w:rStyle w:val="Hyperlink"/>
                <w:rFonts w:ascii="Intel Clear" w:hAnsi="Intel Clear" w:cs="Intel Clear"/>
                <w:noProof/>
              </w:rPr>
              <w:t>3.2.1</w:t>
            </w:r>
            <w:r w:rsidR="000F37E2">
              <w:rPr>
                <w:rFonts w:cstheme="minorBidi"/>
                <w:noProof/>
              </w:rPr>
              <w:tab/>
            </w:r>
            <w:r w:rsidR="000F37E2" w:rsidRPr="00770FAE">
              <w:rPr>
                <w:rStyle w:val="Hyperlink"/>
                <w:rFonts w:ascii="Intel Clear" w:hAnsi="Intel Clear" w:cs="Intel Clear"/>
                <w:noProof/>
              </w:rPr>
              <w:t>Unpack the 10 bit picture</w:t>
            </w:r>
            <w:r w:rsidR="000F37E2">
              <w:rPr>
                <w:noProof/>
                <w:webHidden/>
              </w:rPr>
              <w:tab/>
            </w:r>
            <w:r w:rsidR="000F37E2">
              <w:rPr>
                <w:noProof/>
                <w:webHidden/>
              </w:rPr>
              <w:fldChar w:fldCharType="begin"/>
            </w:r>
            <w:r w:rsidR="000F37E2">
              <w:rPr>
                <w:noProof/>
                <w:webHidden/>
              </w:rPr>
              <w:instrText xml:space="preserve"> PAGEREF _Toc510031447 \h </w:instrText>
            </w:r>
            <w:r w:rsidR="000F37E2">
              <w:rPr>
                <w:noProof/>
                <w:webHidden/>
              </w:rPr>
            </w:r>
            <w:r w:rsidR="000F37E2">
              <w:rPr>
                <w:noProof/>
                <w:webHidden/>
              </w:rPr>
              <w:fldChar w:fldCharType="separate"/>
            </w:r>
            <w:r w:rsidR="000D4B50">
              <w:rPr>
                <w:noProof/>
                <w:webHidden/>
              </w:rPr>
              <w:t>6</w:t>
            </w:r>
            <w:r w:rsidR="000F37E2">
              <w:rPr>
                <w:noProof/>
                <w:webHidden/>
              </w:rPr>
              <w:fldChar w:fldCharType="end"/>
            </w:r>
          </w:hyperlink>
        </w:p>
        <w:p w14:paraId="3A4C6A26" w14:textId="77777777" w:rsidR="000F37E2" w:rsidRDefault="002430BD">
          <w:pPr>
            <w:pStyle w:val="TOC3"/>
            <w:tabs>
              <w:tab w:val="left" w:pos="1320"/>
              <w:tab w:val="right" w:leader="dot" w:pos="9350"/>
            </w:tabs>
            <w:rPr>
              <w:rFonts w:cstheme="minorBidi"/>
              <w:noProof/>
            </w:rPr>
          </w:pPr>
          <w:hyperlink w:anchor="_Toc510031448" w:history="1">
            <w:r w:rsidR="000F37E2" w:rsidRPr="00770FAE">
              <w:rPr>
                <w:rStyle w:val="Hyperlink"/>
                <w:rFonts w:ascii="Intel Clear" w:hAnsi="Intel Clear" w:cs="Intel Clear"/>
                <w:noProof/>
              </w:rPr>
              <w:t>3.2.2</w:t>
            </w:r>
            <w:r w:rsidR="000F37E2">
              <w:rPr>
                <w:rFonts w:cstheme="minorBidi"/>
                <w:noProof/>
              </w:rPr>
              <w:tab/>
            </w:r>
            <w:r w:rsidR="000F37E2" w:rsidRPr="00770FAE">
              <w:rPr>
                <w:rStyle w:val="Hyperlink"/>
                <w:rFonts w:ascii="Intel Clear" w:hAnsi="Intel Clear" w:cs="Intel Clear"/>
                <w:noProof/>
              </w:rPr>
              <w:t>Compress the 2 bit Plane</w:t>
            </w:r>
            <w:r w:rsidR="000F37E2">
              <w:rPr>
                <w:noProof/>
                <w:webHidden/>
              </w:rPr>
              <w:tab/>
            </w:r>
            <w:r w:rsidR="000F37E2">
              <w:rPr>
                <w:noProof/>
                <w:webHidden/>
              </w:rPr>
              <w:fldChar w:fldCharType="begin"/>
            </w:r>
            <w:r w:rsidR="000F37E2">
              <w:rPr>
                <w:noProof/>
                <w:webHidden/>
              </w:rPr>
              <w:instrText xml:space="preserve"> PAGEREF _Toc510031448 \h </w:instrText>
            </w:r>
            <w:r w:rsidR="000F37E2">
              <w:rPr>
                <w:noProof/>
                <w:webHidden/>
              </w:rPr>
            </w:r>
            <w:r w:rsidR="000F37E2">
              <w:rPr>
                <w:noProof/>
                <w:webHidden/>
              </w:rPr>
              <w:fldChar w:fldCharType="separate"/>
            </w:r>
            <w:r w:rsidR="000D4B50">
              <w:rPr>
                <w:noProof/>
                <w:webHidden/>
              </w:rPr>
              <w:t>7</w:t>
            </w:r>
            <w:r w:rsidR="000F37E2">
              <w:rPr>
                <w:noProof/>
                <w:webHidden/>
              </w:rPr>
              <w:fldChar w:fldCharType="end"/>
            </w:r>
          </w:hyperlink>
        </w:p>
        <w:p w14:paraId="209117D6" w14:textId="77777777" w:rsidR="000F37E2" w:rsidRDefault="002430BD">
          <w:pPr>
            <w:pStyle w:val="TOC3"/>
            <w:tabs>
              <w:tab w:val="left" w:pos="1320"/>
              <w:tab w:val="right" w:leader="dot" w:pos="9350"/>
            </w:tabs>
            <w:rPr>
              <w:rFonts w:cstheme="minorBidi"/>
              <w:noProof/>
            </w:rPr>
          </w:pPr>
          <w:hyperlink w:anchor="_Toc510031449" w:history="1">
            <w:r w:rsidR="000F37E2" w:rsidRPr="00770FAE">
              <w:rPr>
                <w:rStyle w:val="Hyperlink"/>
                <w:rFonts w:ascii="Intel Clear" w:hAnsi="Intel Clear" w:cs="Intel Clear"/>
                <w:noProof/>
              </w:rPr>
              <w:t>3.2.3</w:t>
            </w:r>
            <w:r w:rsidR="000F37E2">
              <w:rPr>
                <w:rFonts w:cstheme="minorBidi"/>
                <w:noProof/>
              </w:rPr>
              <w:tab/>
            </w:r>
            <w:r w:rsidR="000F37E2" w:rsidRPr="00770FAE">
              <w:rPr>
                <w:rStyle w:val="Hyperlink"/>
                <w:rFonts w:ascii="Intel Clear" w:hAnsi="Intel Clear" w:cs="Intel Clear"/>
                <w:noProof/>
              </w:rPr>
              <w:t>Unroll the 64x64</w:t>
            </w:r>
            <w:r w:rsidR="000F37E2">
              <w:rPr>
                <w:noProof/>
                <w:webHidden/>
              </w:rPr>
              <w:tab/>
            </w:r>
            <w:r w:rsidR="000F37E2">
              <w:rPr>
                <w:noProof/>
                <w:webHidden/>
              </w:rPr>
              <w:fldChar w:fldCharType="begin"/>
            </w:r>
            <w:r w:rsidR="000F37E2">
              <w:rPr>
                <w:noProof/>
                <w:webHidden/>
              </w:rPr>
              <w:instrText xml:space="preserve"> PAGEREF _Toc510031449 \h </w:instrText>
            </w:r>
            <w:r w:rsidR="000F37E2">
              <w:rPr>
                <w:noProof/>
                <w:webHidden/>
              </w:rPr>
            </w:r>
            <w:r w:rsidR="000F37E2">
              <w:rPr>
                <w:noProof/>
                <w:webHidden/>
              </w:rPr>
              <w:fldChar w:fldCharType="separate"/>
            </w:r>
            <w:r w:rsidR="000D4B50">
              <w:rPr>
                <w:noProof/>
                <w:webHidden/>
              </w:rPr>
              <w:t>7</w:t>
            </w:r>
            <w:r w:rsidR="000F37E2">
              <w:rPr>
                <w:noProof/>
                <w:webHidden/>
              </w:rPr>
              <w:fldChar w:fldCharType="end"/>
            </w:r>
          </w:hyperlink>
        </w:p>
        <w:p w14:paraId="794C3306" w14:textId="77777777" w:rsidR="000F37E2" w:rsidRDefault="002430BD">
          <w:pPr>
            <w:pStyle w:val="TOC2"/>
            <w:tabs>
              <w:tab w:val="left" w:pos="880"/>
              <w:tab w:val="right" w:leader="dot" w:pos="9350"/>
            </w:tabs>
            <w:rPr>
              <w:rFonts w:cstheme="minorBidi"/>
              <w:noProof/>
            </w:rPr>
          </w:pPr>
          <w:hyperlink w:anchor="_Toc510031450" w:history="1">
            <w:r w:rsidR="000F37E2" w:rsidRPr="00770FAE">
              <w:rPr>
                <w:rStyle w:val="Hyperlink"/>
                <w:rFonts w:ascii="Intel Clear" w:hAnsi="Intel Clear" w:cs="Intel Clear"/>
                <w:noProof/>
              </w:rPr>
              <w:t>3.3</w:t>
            </w:r>
            <w:r w:rsidR="000F37E2">
              <w:rPr>
                <w:rFonts w:cstheme="minorBidi"/>
                <w:noProof/>
              </w:rPr>
              <w:tab/>
            </w:r>
            <w:r w:rsidR="000F37E2" w:rsidRPr="00770FAE">
              <w:rPr>
                <w:rStyle w:val="Hyperlink"/>
                <w:rFonts w:ascii="Intel Clear" w:hAnsi="Intel Clear" w:cs="Intel Clear"/>
                <w:noProof/>
              </w:rPr>
              <w:t>Running the encoder</w:t>
            </w:r>
            <w:r w:rsidR="000F37E2">
              <w:rPr>
                <w:noProof/>
                <w:webHidden/>
              </w:rPr>
              <w:tab/>
            </w:r>
            <w:r w:rsidR="000F37E2">
              <w:rPr>
                <w:noProof/>
                <w:webHidden/>
              </w:rPr>
              <w:fldChar w:fldCharType="begin"/>
            </w:r>
            <w:r w:rsidR="000F37E2">
              <w:rPr>
                <w:noProof/>
                <w:webHidden/>
              </w:rPr>
              <w:instrText xml:space="preserve"> PAGEREF _Toc510031450 \h </w:instrText>
            </w:r>
            <w:r w:rsidR="000F37E2">
              <w:rPr>
                <w:noProof/>
                <w:webHidden/>
              </w:rPr>
            </w:r>
            <w:r w:rsidR="000F37E2">
              <w:rPr>
                <w:noProof/>
                <w:webHidden/>
              </w:rPr>
              <w:fldChar w:fldCharType="separate"/>
            </w:r>
            <w:r w:rsidR="000D4B50">
              <w:rPr>
                <w:noProof/>
                <w:webHidden/>
              </w:rPr>
              <w:t>8</w:t>
            </w:r>
            <w:r w:rsidR="000F37E2">
              <w:rPr>
                <w:noProof/>
                <w:webHidden/>
              </w:rPr>
              <w:fldChar w:fldCharType="end"/>
            </w:r>
          </w:hyperlink>
        </w:p>
        <w:p w14:paraId="7B4E558D" w14:textId="77777777" w:rsidR="000F37E2" w:rsidRDefault="002430BD">
          <w:pPr>
            <w:pStyle w:val="TOC3"/>
            <w:tabs>
              <w:tab w:val="left" w:pos="1320"/>
              <w:tab w:val="right" w:leader="dot" w:pos="9350"/>
            </w:tabs>
            <w:rPr>
              <w:rFonts w:cstheme="minorBidi"/>
              <w:noProof/>
            </w:rPr>
          </w:pPr>
          <w:hyperlink w:anchor="_Toc510031451" w:history="1">
            <w:r w:rsidR="000F37E2" w:rsidRPr="00770FAE">
              <w:rPr>
                <w:rStyle w:val="Hyperlink"/>
                <w:rFonts w:ascii="Intel Clear" w:hAnsi="Intel Clear" w:cs="Intel Clear"/>
                <w:noProof/>
              </w:rPr>
              <w:t>2.1.1</w:t>
            </w:r>
            <w:r w:rsidR="000F37E2">
              <w:rPr>
                <w:rFonts w:cstheme="minorBidi"/>
                <w:noProof/>
              </w:rPr>
              <w:tab/>
            </w:r>
            <w:r w:rsidR="000F37E2" w:rsidRPr="00770FAE">
              <w:rPr>
                <w:rStyle w:val="Hyperlink"/>
                <w:rFonts w:ascii="Intel Clear" w:hAnsi="Intel Clear" w:cs="Intel Clear"/>
                <w:noProof/>
              </w:rPr>
              <w:t>List of all configuration parameters</w:t>
            </w:r>
            <w:r w:rsidR="000F37E2">
              <w:rPr>
                <w:noProof/>
                <w:webHidden/>
              </w:rPr>
              <w:tab/>
            </w:r>
            <w:r w:rsidR="000F37E2">
              <w:rPr>
                <w:noProof/>
                <w:webHidden/>
              </w:rPr>
              <w:fldChar w:fldCharType="begin"/>
            </w:r>
            <w:r w:rsidR="000F37E2">
              <w:rPr>
                <w:noProof/>
                <w:webHidden/>
              </w:rPr>
              <w:instrText xml:space="preserve"> PAGEREF _Toc510031451 \h </w:instrText>
            </w:r>
            <w:r w:rsidR="000F37E2">
              <w:rPr>
                <w:noProof/>
                <w:webHidden/>
              </w:rPr>
            </w:r>
            <w:r w:rsidR="000F37E2">
              <w:rPr>
                <w:noProof/>
                <w:webHidden/>
              </w:rPr>
              <w:fldChar w:fldCharType="separate"/>
            </w:r>
            <w:r w:rsidR="000D4B50">
              <w:rPr>
                <w:noProof/>
                <w:webHidden/>
              </w:rPr>
              <w:t>9</w:t>
            </w:r>
            <w:r w:rsidR="000F37E2">
              <w:rPr>
                <w:noProof/>
                <w:webHidden/>
              </w:rPr>
              <w:fldChar w:fldCharType="end"/>
            </w:r>
          </w:hyperlink>
        </w:p>
        <w:p w14:paraId="0735037A" w14:textId="77777777" w:rsidR="000F37E2" w:rsidRDefault="002430BD">
          <w:pPr>
            <w:pStyle w:val="TOC1"/>
            <w:tabs>
              <w:tab w:val="left" w:pos="440"/>
              <w:tab w:val="right" w:leader="dot" w:pos="9350"/>
            </w:tabs>
            <w:rPr>
              <w:rFonts w:cstheme="minorBidi"/>
              <w:noProof/>
            </w:rPr>
          </w:pPr>
          <w:hyperlink w:anchor="_Toc510031452" w:history="1">
            <w:r w:rsidR="000F37E2" w:rsidRPr="00770FAE">
              <w:rPr>
                <w:rStyle w:val="Hyperlink"/>
                <w:rFonts w:ascii="Intel Clear" w:hAnsi="Intel Clear" w:cs="Intel Clear"/>
                <w:noProof/>
              </w:rPr>
              <w:t>4</w:t>
            </w:r>
            <w:r w:rsidR="000F37E2">
              <w:rPr>
                <w:rFonts w:cstheme="minorBidi"/>
                <w:noProof/>
              </w:rPr>
              <w:tab/>
            </w:r>
            <w:r w:rsidR="000F37E2" w:rsidRPr="00770FAE">
              <w:rPr>
                <w:rStyle w:val="Hyperlink"/>
                <w:rFonts w:ascii="Intel Clear" w:hAnsi="Intel Clear" w:cs="Intel Clear"/>
                <w:noProof/>
              </w:rPr>
              <w:t>Best Known Configurations (BKC)</w:t>
            </w:r>
            <w:r w:rsidR="000F37E2">
              <w:rPr>
                <w:noProof/>
                <w:webHidden/>
              </w:rPr>
              <w:tab/>
            </w:r>
            <w:r w:rsidR="000F37E2">
              <w:rPr>
                <w:noProof/>
                <w:webHidden/>
              </w:rPr>
              <w:fldChar w:fldCharType="begin"/>
            </w:r>
            <w:r w:rsidR="000F37E2">
              <w:rPr>
                <w:noProof/>
                <w:webHidden/>
              </w:rPr>
              <w:instrText xml:space="preserve"> PAGEREF _Toc510031452 \h </w:instrText>
            </w:r>
            <w:r w:rsidR="000F37E2">
              <w:rPr>
                <w:noProof/>
                <w:webHidden/>
              </w:rPr>
            </w:r>
            <w:r w:rsidR="000F37E2">
              <w:rPr>
                <w:noProof/>
                <w:webHidden/>
              </w:rPr>
              <w:fldChar w:fldCharType="separate"/>
            </w:r>
            <w:r w:rsidR="000D4B50">
              <w:rPr>
                <w:noProof/>
                <w:webHidden/>
              </w:rPr>
              <w:t>15</w:t>
            </w:r>
            <w:r w:rsidR="000F37E2">
              <w:rPr>
                <w:noProof/>
                <w:webHidden/>
              </w:rPr>
              <w:fldChar w:fldCharType="end"/>
            </w:r>
          </w:hyperlink>
        </w:p>
        <w:p w14:paraId="17D31F89" w14:textId="77777777" w:rsidR="000F37E2" w:rsidRDefault="002430BD">
          <w:pPr>
            <w:pStyle w:val="TOC2"/>
            <w:tabs>
              <w:tab w:val="left" w:pos="880"/>
              <w:tab w:val="right" w:leader="dot" w:pos="9350"/>
            </w:tabs>
            <w:rPr>
              <w:rFonts w:cstheme="minorBidi"/>
              <w:noProof/>
            </w:rPr>
          </w:pPr>
          <w:hyperlink w:anchor="_Toc510031453" w:history="1">
            <w:r w:rsidR="000F37E2" w:rsidRPr="00770FAE">
              <w:rPr>
                <w:rStyle w:val="Hyperlink"/>
                <w:rFonts w:ascii="Intel Clear" w:hAnsi="Intel Clear" w:cs="Intel Clear"/>
                <w:noProof/>
              </w:rPr>
              <w:t>4.1</w:t>
            </w:r>
            <w:r w:rsidR="000F37E2">
              <w:rPr>
                <w:rFonts w:cstheme="minorBidi"/>
                <w:noProof/>
              </w:rPr>
              <w:tab/>
            </w:r>
            <w:r w:rsidR="000F37E2" w:rsidRPr="00770FAE">
              <w:rPr>
                <w:rStyle w:val="Hyperlink"/>
                <w:rFonts w:ascii="Intel Clear" w:hAnsi="Intel Clear" w:cs="Intel Clear"/>
                <w:noProof/>
              </w:rPr>
              <w:t>Hardware BKC:</w:t>
            </w:r>
            <w:r w:rsidR="000F37E2">
              <w:rPr>
                <w:noProof/>
                <w:webHidden/>
              </w:rPr>
              <w:tab/>
            </w:r>
            <w:r w:rsidR="000F37E2">
              <w:rPr>
                <w:noProof/>
                <w:webHidden/>
              </w:rPr>
              <w:fldChar w:fldCharType="begin"/>
            </w:r>
            <w:r w:rsidR="000F37E2">
              <w:rPr>
                <w:noProof/>
                <w:webHidden/>
              </w:rPr>
              <w:instrText xml:space="preserve"> PAGEREF _Toc510031453 \h </w:instrText>
            </w:r>
            <w:r w:rsidR="000F37E2">
              <w:rPr>
                <w:noProof/>
                <w:webHidden/>
              </w:rPr>
            </w:r>
            <w:r w:rsidR="000F37E2">
              <w:rPr>
                <w:noProof/>
                <w:webHidden/>
              </w:rPr>
              <w:fldChar w:fldCharType="separate"/>
            </w:r>
            <w:r w:rsidR="000D4B50">
              <w:rPr>
                <w:noProof/>
                <w:webHidden/>
              </w:rPr>
              <w:t>15</w:t>
            </w:r>
            <w:r w:rsidR="000F37E2">
              <w:rPr>
                <w:noProof/>
                <w:webHidden/>
              </w:rPr>
              <w:fldChar w:fldCharType="end"/>
            </w:r>
          </w:hyperlink>
        </w:p>
        <w:p w14:paraId="196D97CC" w14:textId="77777777" w:rsidR="000F37E2" w:rsidRDefault="002430BD">
          <w:pPr>
            <w:pStyle w:val="TOC2"/>
            <w:tabs>
              <w:tab w:val="left" w:pos="880"/>
              <w:tab w:val="right" w:leader="dot" w:pos="9350"/>
            </w:tabs>
            <w:rPr>
              <w:rFonts w:cstheme="minorBidi"/>
              <w:noProof/>
            </w:rPr>
          </w:pPr>
          <w:hyperlink w:anchor="_Toc510031454" w:history="1">
            <w:r w:rsidR="000F37E2" w:rsidRPr="00770FAE">
              <w:rPr>
                <w:rStyle w:val="Hyperlink"/>
                <w:rFonts w:ascii="Intel Clear" w:hAnsi="Intel Clear" w:cs="Intel Clear"/>
                <w:noProof/>
              </w:rPr>
              <w:t>4.2</w:t>
            </w:r>
            <w:r w:rsidR="000F37E2">
              <w:rPr>
                <w:rFonts w:cstheme="minorBidi"/>
                <w:noProof/>
              </w:rPr>
              <w:tab/>
            </w:r>
            <w:r w:rsidR="000F37E2" w:rsidRPr="00770FAE">
              <w:rPr>
                <w:rStyle w:val="Hyperlink"/>
                <w:rFonts w:ascii="Intel Clear" w:hAnsi="Intel Clear" w:cs="Intel Clear"/>
                <w:noProof/>
              </w:rPr>
              <w:t>Software BKC:</w:t>
            </w:r>
            <w:r w:rsidR="000F37E2">
              <w:rPr>
                <w:noProof/>
                <w:webHidden/>
              </w:rPr>
              <w:tab/>
            </w:r>
            <w:r w:rsidR="000F37E2">
              <w:rPr>
                <w:noProof/>
                <w:webHidden/>
              </w:rPr>
              <w:fldChar w:fldCharType="begin"/>
            </w:r>
            <w:r w:rsidR="000F37E2">
              <w:rPr>
                <w:noProof/>
                <w:webHidden/>
              </w:rPr>
              <w:instrText xml:space="preserve"> PAGEREF _Toc510031454 \h </w:instrText>
            </w:r>
            <w:r w:rsidR="000F37E2">
              <w:rPr>
                <w:noProof/>
                <w:webHidden/>
              </w:rPr>
            </w:r>
            <w:r w:rsidR="000F37E2">
              <w:rPr>
                <w:noProof/>
                <w:webHidden/>
              </w:rPr>
              <w:fldChar w:fldCharType="separate"/>
            </w:r>
            <w:r w:rsidR="000D4B50">
              <w:rPr>
                <w:noProof/>
                <w:webHidden/>
              </w:rPr>
              <w:t>15</w:t>
            </w:r>
            <w:r w:rsidR="000F37E2">
              <w:rPr>
                <w:noProof/>
                <w:webHidden/>
              </w:rPr>
              <w:fldChar w:fldCharType="end"/>
            </w:r>
          </w:hyperlink>
        </w:p>
        <w:p w14:paraId="1C653C76" w14:textId="77777777" w:rsidR="000F37E2" w:rsidRDefault="002430BD">
          <w:pPr>
            <w:pStyle w:val="TOC3"/>
            <w:tabs>
              <w:tab w:val="right" w:leader="dot" w:pos="9350"/>
            </w:tabs>
            <w:rPr>
              <w:rFonts w:cstheme="minorBidi"/>
              <w:noProof/>
            </w:rPr>
          </w:pPr>
          <w:hyperlink w:anchor="_Toc510031455" w:history="1">
            <w:r w:rsidR="000F37E2" w:rsidRPr="00770FAE">
              <w:rPr>
                <w:rStyle w:val="Hyperlink"/>
                <w:rFonts w:ascii="Intel Clear" w:hAnsi="Intel Clear" w:cs="Intel Clear"/>
                <w:noProof/>
              </w:rPr>
              <w:t>10 bit Input YUV:</w:t>
            </w:r>
            <w:r w:rsidR="000F37E2">
              <w:rPr>
                <w:noProof/>
                <w:webHidden/>
              </w:rPr>
              <w:tab/>
            </w:r>
            <w:r w:rsidR="000F37E2">
              <w:rPr>
                <w:noProof/>
                <w:webHidden/>
              </w:rPr>
              <w:fldChar w:fldCharType="begin"/>
            </w:r>
            <w:r w:rsidR="000F37E2">
              <w:rPr>
                <w:noProof/>
                <w:webHidden/>
              </w:rPr>
              <w:instrText xml:space="preserve"> PAGEREF _Toc510031455 \h </w:instrText>
            </w:r>
            <w:r w:rsidR="000F37E2">
              <w:rPr>
                <w:noProof/>
                <w:webHidden/>
              </w:rPr>
            </w:r>
            <w:r w:rsidR="000F37E2">
              <w:rPr>
                <w:noProof/>
                <w:webHidden/>
              </w:rPr>
              <w:fldChar w:fldCharType="separate"/>
            </w:r>
            <w:r w:rsidR="000D4B50">
              <w:rPr>
                <w:noProof/>
                <w:webHidden/>
              </w:rPr>
              <w:t>15</w:t>
            </w:r>
            <w:r w:rsidR="000F37E2">
              <w:rPr>
                <w:noProof/>
                <w:webHidden/>
              </w:rPr>
              <w:fldChar w:fldCharType="end"/>
            </w:r>
          </w:hyperlink>
        </w:p>
        <w:p w14:paraId="72CD3C0D" w14:textId="77777777" w:rsidR="000F37E2" w:rsidRDefault="002430BD">
          <w:pPr>
            <w:pStyle w:val="TOC3"/>
            <w:tabs>
              <w:tab w:val="right" w:leader="dot" w:pos="9350"/>
            </w:tabs>
            <w:rPr>
              <w:rFonts w:cstheme="minorBidi"/>
              <w:noProof/>
            </w:rPr>
          </w:pPr>
          <w:hyperlink w:anchor="_Toc510031456" w:history="1">
            <w:r w:rsidR="000F37E2" w:rsidRPr="00770FAE">
              <w:rPr>
                <w:rStyle w:val="Hyperlink"/>
                <w:rFonts w:ascii="Intel Clear" w:hAnsi="Intel Clear" w:cs="Intel Clear"/>
                <w:noProof/>
              </w:rPr>
              <w:t>Windows* OS (Tested on Windows* Server 2016)</w:t>
            </w:r>
            <w:r w:rsidR="000F37E2">
              <w:rPr>
                <w:noProof/>
                <w:webHidden/>
              </w:rPr>
              <w:tab/>
            </w:r>
            <w:r w:rsidR="000F37E2">
              <w:rPr>
                <w:noProof/>
                <w:webHidden/>
              </w:rPr>
              <w:fldChar w:fldCharType="begin"/>
            </w:r>
            <w:r w:rsidR="000F37E2">
              <w:rPr>
                <w:noProof/>
                <w:webHidden/>
              </w:rPr>
              <w:instrText xml:space="preserve"> PAGEREF _Toc510031456 \h </w:instrText>
            </w:r>
            <w:r w:rsidR="000F37E2">
              <w:rPr>
                <w:noProof/>
                <w:webHidden/>
              </w:rPr>
            </w:r>
            <w:r w:rsidR="000F37E2">
              <w:rPr>
                <w:noProof/>
                <w:webHidden/>
              </w:rPr>
              <w:fldChar w:fldCharType="separate"/>
            </w:r>
            <w:r w:rsidR="000D4B50">
              <w:rPr>
                <w:noProof/>
                <w:webHidden/>
              </w:rPr>
              <w:t>15</w:t>
            </w:r>
            <w:r w:rsidR="000F37E2">
              <w:rPr>
                <w:noProof/>
                <w:webHidden/>
              </w:rPr>
              <w:fldChar w:fldCharType="end"/>
            </w:r>
          </w:hyperlink>
        </w:p>
        <w:p w14:paraId="4685BFF9" w14:textId="77777777" w:rsidR="000F37E2" w:rsidRDefault="002430BD">
          <w:pPr>
            <w:pStyle w:val="TOC3"/>
            <w:tabs>
              <w:tab w:val="right" w:leader="dot" w:pos="9350"/>
            </w:tabs>
            <w:rPr>
              <w:rFonts w:cstheme="minorBidi"/>
              <w:noProof/>
            </w:rPr>
          </w:pPr>
          <w:hyperlink w:anchor="_Toc510031457" w:history="1">
            <w:r w:rsidR="000F37E2" w:rsidRPr="00770FAE">
              <w:rPr>
                <w:rStyle w:val="Hyperlink"/>
                <w:rFonts w:ascii="Intel Clear" w:hAnsi="Intel Clear" w:cs="Intel Clear"/>
                <w:noProof/>
              </w:rPr>
              <w:t>Linux* OS (Tested on Ubuntu* Server 16.04)</w:t>
            </w:r>
            <w:r w:rsidR="000F37E2">
              <w:rPr>
                <w:noProof/>
                <w:webHidden/>
              </w:rPr>
              <w:tab/>
            </w:r>
            <w:r w:rsidR="000F37E2">
              <w:rPr>
                <w:noProof/>
                <w:webHidden/>
              </w:rPr>
              <w:fldChar w:fldCharType="begin"/>
            </w:r>
            <w:r w:rsidR="000F37E2">
              <w:rPr>
                <w:noProof/>
                <w:webHidden/>
              </w:rPr>
              <w:instrText xml:space="preserve"> PAGEREF _Toc510031457 \h </w:instrText>
            </w:r>
            <w:r w:rsidR="000F37E2">
              <w:rPr>
                <w:noProof/>
                <w:webHidden/>
              </w:rPr>
            </w:r>
            <w:r w:rsidR="000F37E2">
              <w:rPr>
                <w:noProof/>
                <w:webHidden/>
              </w:rPr>
              <w:fldChar w:fldCharType="separate"/>
            </w:r>
            <w:r w:rsidR="000D4B50">
              <w:rPr>
                <w:noProof/>
                <w:webHidden/>
              </w:rPr>
              <w:t>15</w:t>
            </w:r>
            <w:r w:rsidR="000F37E2">
              <w:rPr>
                <w:noProof/>
                <w:webHidden/>
              </w:rPr>
              <w:fldChar w:fldCharType="end"/>
            </w:r>
          </w:hyperlink>
        </w:p>
        <w:p w14:paraId="14229A09" w14:textId="77777777" w:rsidR="000F37E2" w:rsidRDefault="002430BD">
          <w:pPr>
            <w:pStyle w:val="TOC1"/>
            <w:tabs>
              <w:tab w:val="right" w:leader="dot" w:pos="9350"/>
            </w:tabs>
            <w:rPr>
              <w:rFonts w:cstheme="minorBidi"/>
              <w:noProof/>
            </w:rPr>
          </w:pPr>
          <w:hyperlink w:anchor="_Toc510031458" w:history="1">
            <w:r w:rsidR="000F37E2" w:rsidRPr="00770FAE">
              <w:rPr>
                <w:rStyle w:val="Hyperlink"/>
                <w:rFonts w:ascii="Intel Clear" w:hAnsi="Intel Clear" w:cs="Intel Clear"/>
                <w:noProof/>
              </w:rPr>
              <w:t>Legal Disclaimer</w:t>
            </w:r>
            <w:r w:rsidR="000F37E2">
              <w:rPr>
                <w:noProof/>
                <w:webHidden/>
              </w:rPr>
              <w:tab/>
            </w:r>
            <w:r w:rsidR="000F37E2">
              <w:rPr>
                <w:noProof/>
                <w:webHidden/>
              </w:rPr>
              <w:fldChar w:fldCharType="begin"/>
            </w:r>
            <w:r w:rsidR="000F37E2">
              <w:rPr>
                <w:noProof/>
                <w:webHidden/>
              </w:rPr>
              <w:instrText xml:space="preserve"> PAGEREF _Toc510031458 \h </w:instrText>
            </w:r>
            <w:r w:rsidR="000F37E2">
              <w:rPr>
                <w:noProof/>
                <w:webHidden/>
              </w:rPr>
            </w:r>
            <w:r w:rsidR="000F37E2">
              <w:rPr>
                <w:noProof/>
                <w:webHidden/>
              </w:rPr>
              <w:fldChar w:fldCharType="separate"/>
            </w:r>
            <w:r w:rsidR="000D4B50">
              <w:rPr>
                <w:noProof/>
                <w:webHidden/>
              </w:rPr>
              <w:t>16</w:t>
            </w:r>
            <w:r w:rsidR="000F37E2">
              <w:rPr>
                <w:noProof/>
                <w:webHidden/>
              </w:rPr>
              <w:fldChar w:fldCharType="end"/>
            </w:r>
          </w:hyperlink>
        </w:p>
        <w:p w14:paraId="73D330CA" w14:textId="77777777" w:rsidR="005F3386" w:rsidRPr="00F1108A" w:rsidRDefault="005F3386">
          <w:pPr>
            <w:rPr>
              <w:rFonts w:ascii="Intel Clear" w:hAnsi="Intel Clear" w:cs="Intel Clear"/>
            </w:rPr>
          </w:pPr>
          <w:r w:rsidRPr="00F1108A">
            <w:rPr>
              <w:rFonts w:ascii="Intel Clear" w:hAnsi="Intel Clear" w:cs="Intel Clear"/>
              <w:b/>
              <w:bCs/>
              <w:noProof/>
            </w:rPr>
            <w:fldChar w:fldCharType="end"/>
          </w:r>
        </w:p>
      </w:sdtContent>
    </w:sdt>
    <w:p w14:paraId="08039F56" w14:textId="77777777" w:rsidR="00A61D7F" w:rsidRPr="00F1108A" w:rsidRDefault="00A61D7F">
      <w:pPr>
        <w:spacing w:after="160" w:line="259" w:lineRule="auto"/>
        <w:rPr>
          <w:rFonts w:ascii="Intel Clear" w:hAnsi="Intel Clear" w:cs="Intel Clear"/>
        </w:rPr>
      </w:pPr>
      <w:r w:rsidRPr="00F1108A">
        <w:rPr>
          <w:rFonts w:ascii="Intel Clear" w:hAnsi="Intel Clear" w:cs="Intel Clear"/>
        </w:rPr>
        <w:br w:type="page"/>
      </w:r>
    </w:p>
    <w:p w14:paraId="0E0453BA" w14:textId="77777777" w:rsidR="00A61D7F" w:rsidRPr="00F1108A" w:rsidRDefault="00A61D7F" w:rsidP="005F3386">
      <w:pPr>
        <w:pStyle w:val="Heading1"/>
        <w:numPr>
          <w:ilvl w:val="0"/>
          <w:numId w:val="6"/>
        </w:numPr>
        <w:rPr>
          <w:rFonts w:ascii="Intel Clear" w:hAnsi="Intel Clear" w:cs="Intel Clear"/>
        </w:rPr>
      </w:pPr>
      <w:bookmarkStart w:id="2" w:name="_Toc262890621"/>
      <w:bookmarkStart w:id="3" w:name="_Toc510031433"/>
      <w:r w:rsidRPr="00F1108A">
        <w:rPr>
          <w:rFonts w:ascii="Intel Clear" w:hAnsi="Intel Clear" w:cs="Intel Clear"/>
        </w:rPr>
        <w:lastRenderedPageBreak/>
        <w:t>Introduction</w:t>
      </w:r>
      <w:bookmarkEnd w:id="2"/>
      <w:bookmarkEnd w:id="3"/>
    </w:p>
    <w:p w14:paraId="570CC3DC" w14:textId="2424BE8E" w:rsidR="00A61D7F" w:rsidRPr="00F1108A" w:rsidRDefault="00A61D7F" w:rsidP="00330056">
      <w:pPr>
        <w:jc w:val="both"/>
        <w:rPr>
          <w:rFonts w:ascii="Intel Clear" w:hAnsi="Intel Clear" w:cs="Intel Clear"/>
        </w:rPr>
      </w:pPr>
      <w:r w:rsidRPr="00F1108A">
        <w:rPr>
          <w:rFonts w:ascii="Intel Clear" w:hAnsi="Intel Clear" w:cs="Intel Clear"/>
        </w:rPr>
        <w:t>This document describes</w:t>
      </w:r>
      <w:r w:rsidR="00AC4EDD" w:rsidRPr="00F1108A">
        <w:rPr>
          <w:rFonts w:ascii="Intel Clear" w:hAnsi="Intel Clear" w:cs="Intel Clear"/>
        </w:rPr>
        <w:t xml:space="preserve"> the system requirements and</w:t>
      </w:r>
      <w:r w:rsidRPr="00F1108A">
        <w:rPr>
          <w:rFonts w:ascii="Intel Clear" w:hAnsi="Intel Clear" w:cs="Intel Clear"/>
        </w:rPr>
        <w:t xml:space="preserve"> how to use the </w:t>
      </w:r>
      <w:r w:rsidR="00E02780" w:rsidRPr="00F1108A">
        <w:rPr>
          <w:rFonts w:ascii="Intel Clear" w:hAnsi="Intel Clear" w:cs="Intel Clear"/>
        </w:rPr>
        <w:t xml:space="preserve">Scalable Video Technology for </w:t>
      </w:r>
      <w:r w:rsidRPr="00F1108A">
        <w:rPr>
          <w:rFonts w:ascii="Intel Clear" w:hAnsi="Intel Clear" w:cs="Intel Clear"/>
        </w:rPr>
        <w:t>HEV</w:t>
      </w:r>
      <w:r w:rsidR="00AC4EDD" w:rsidRPr="00F1108A">
        <w:rPr>
          <w:rFonts w:ascii="Intel Clear" w:hAnsi="Intel Clear" w:cs="Intel Clear"/>
        </w:rPr>
        <w:t>C</w:t>
      </w:r>
      <w:r w:rsidR="00C43364" w:rsidRPr="00F1108A">
        <w:rPr>
          <w:rFonts w:ascii="Intel Clear" w:hAnsi="Intel Clear" w:cs="Intel Clear"/>
        </w:rPr>
        <w:t xml:space="preserve"> (SVT-HEVC) </w:t>
      </w:r>
      <w:r w:rsidR="004D2E85" w:rsidRPr="00F1108A">
        <w:rPr>
          <w:rFonts w:ascii="Intel Clear" w:hAnsi="Intel Clear" w:cs="Intel Clear"/>
        </w:rPr>
        <w:t xml:space="preserve">software </w:t>
      </w:r>
      <w:r w:rsidR="00C43364" w:rsidRPr="00F1108A">
        <w:rPr>
          <w:rFonts w:ascii="Intel Clear" w:hAnsi="Intel Clear" w:cs="Intel Clear"/>
        </w:rPr>
        <w:t>encoder.  In particular, this</w:t>
      </w:r>
      <w:r w:rsidR="00AC4EDD" w:rsidRPr="00F1108A">
        <w:rPr>
          <w:rFonts w:ascii="Intel Clear" w:hAnsi="Intel Clear" w:cs="Intel Clear"/>
        </w:rPr>
        <w:t xml:space="preserve"> user g</w:t>
      </w:r>
      <w:r w:rsidRPr="00F1108A">
        <w:rPr>
          <w:rFonts w:ascii="Intel Clear" w:hAnsi="Intel Clear" w:cs="Intel Clear"/>
        </w:rPr>
        <w:t xml:space="preserve">uide section describes how to run the sample application with the respective dynamically linked library. </w:t>
      </w:r>
    </w:p>
    <w:p w14:paraId="1FC2BF18" w14:textId="77777777" w:rsidR="00A61D7F" w:rsidRPr="00F1108A" w:rsidRDefault="00A61D7F" w:rsidP="005F3386">
      <w:pPr>
        <w:pStyle w:val="Heading1"/>
        <w:numPr>
          <w:ilvl w:val="0"/>
          <w:numId w:val="6"/>
        </w:numPr>
        <w:rPr>
          <w:rFonts w:ascii="Intel Clear" w:hAnsi="Intel Clear" w:cs="Intel Clear"/>
        </w:rPr>
      </w:pPr>
      <w:bookmarkStart w:id="4" w:name="_Toc262890624"/>
      <w:bookmarkStart w:id="5" w:name="_Toc510031434"/>
      <w:r w:rsidRPr="00F1108A">
        <w:rPr>
          <w:rFonts w:ascii="Intel Clear" w:hAnsi="Intel Clear" w:cs="Intel Clear"/>
        </w:rPr>
        <w:t>System Requirements</w:t>
      </w:r>
      <w:bookmarkEnd w:id="4"/>
      <w:bookmarkEnd w:id="5"/>
    </w:p>
    <w:p w14:paraId="12B74866" w14:textId="20BE92FB" w:rsidR="00426A52" w:rsidRPr="00F1108A" w:rsidRDefault="00A61D7F" w:rsidP="005B125A">
      <w:pPr>
        <w:jc w:val="both"/>
        <w:rPr>
          <w:rFonts w:ascii="Intel Clear" w:hAnsi="Intel Clear" w:cs="Intel Clear"/>
        </w:rPr>
      </w:pPr>
      <w:r w:rsidRPr="00F1108A">
        <w:rPr>
          <w:rFonts w:ascii="Intel Clear" w:hAnsi="Intel Clear" w:cs="Intel Clear"/>
        </w:rPr>
        <w:t xml:space="preserve">The </w:t>
      </w:r>
      <w:r w:rsidR="00E02780" w:rsidRPr="00F1108A">
        <w:rPr>
          <w:rFonts w:ascii="Intel Clear" w:hAnsi="Intel Clear" w:cs="Intel Clear"/>
        </w:rPr>
        <w:t xml:space="preserve">SVT-HEVC </w:t>
      </w:r>
      <w:r w:rsidR="00C43364" w:rsidRPr="00F1108A">
        <w:rPr>
          <w:rFonts w:ascii="Intel Clear" w:hAnsi="Intel Clear" w:cs="Intel Clear"/>
        </w:rPr>
        <w:t>e</w:t>
      </w:r>
      <w:r w:rsidRPr="00F1108A">
        <w:rPr>
          <w:rFonts w:ascii="Intel Clear" w:hAnsi="Intel Clear" w:cs="Intel Clear"/>
        </w:rPr>
        <w:t xml:space="preserve">ncoder library was developed to </w:t>
      </w:r>
      <w:r w:rsidR="00330056" w:rsidRPr="00F1108A">
        <w:rPr>
          <w:rFonts w:ascii="Intel Clear" w:hAnsi="Intel Clear" w:cs="Intel Clear"/>
        </w:rPr>
        <w:t>be supported on x86 for Windows</w:t>
      </w:r>
      <w:r w:rsidR="00A41B05" w:rsidRPr="00F1108A">
        <w:rPr>
          <w:rFonts w:ascii="Intel Clear" w:hAnsi="Intel Clear" w:cs="Intel Clear"/>
        </w:rPr>
        <w:t>*</w:t>
      </w:r>
      <w:r w:rsidRPr="00F1108A">
        <w:rPr>
          <w:rFonts w:ascii="Intel Clear" w:hAnsi="Intel Clear" w:cs="Intel Clear"/>
        </w:rPr>
        <w:t xml:space="preserve"> and Linux</w:t>
      </w:r>
      <w:r w:rsidR="00A41B05" w:rsidRPr="00F1108A">
        <w:rPr>
          <w:rFonts w:ascii="Intel Clear" w:hAnsi="Intel Clear" w:cs="Intel Clear"/>
        </w:rPr>
        <w:t>* o</w:t>
      </w:r>
      <w:r w:rsidRPr="00F1108A">
        <w:rPr>
          <w:rFonts w:ascii="Intel Clear" w:hAnsi="Intel Clear" w:cs="Intel Clear"/>
        </w:rPr>
        <w:t xml:space="preserve">perating systems. </w:t>
      </w:r>
    </w:p>
    <w:p w14:paraId="1074B975" w14:textId="77777777" w:rsidR="005B125A" w:rsidRPr="00F1108A" w:rsidRDefault="005B125A" w:rsidP="005B125A">
      <w:pPr>
        <w:jc w:val="both"/>
        <w:rPr>
          <w:rFonts w:ascii="Intel Clear" w:hAnsi="Intel Clear" w:cs="Intel Clear"/>
        </w:rPr>
      </w:pPr>
    </w:p>
    <w:p w14:paraId="1C613BD6" w14:textId="77777777" w:rsidR="00426A52" w:rsidRPr="00F1108A" w:rsidRDefault="00426A52" w:rsidP="005F3386">
      <w:pPr>
        <w:pStyle w:val="Heading2"/>
        <w:numPr>
          <w:ilvl w:val="1"/>
          <w:numId w:val="8"/>
        </w:numPr>
        <w:rPr>
          <w:rFonts w:ascii="Intel Clear" w:hAnsi="Intel Clear" w:cs="Intel Clear"/>
        </w:rPr>
      </w:pPr>
      <w:bookmarkStart w:id="6" w:name="_Toc510031435"/>
      <w:r w:rsidRPr="00F1108A">
        <w:rPr>
          <w:rFonts w:ascii="Intel Clear" w:hAnsi="Intel Clear" w:cs="Intel Clear"/>
        </w:rPr>
        <w:t>CPU requirements</w:t>
      </w:r>
      <w:bookmarkEnd w:id="6"/>
    </w:p>
    <w:p w14:paraId="59413EDB" w14:textId="1E9248F7" w:rsidR="00426A52" w:rsidRPr="00F1108A" w:rsidRDefault="00426A52" w:rsidP="003503E6">
      <w:pPr>
        <w:jc w:val="both"/>
        <w:rPr>
          <w:rFonts w:ascii="Intel Clear" w:hAnsi="Intel Clear" w:cs="Intel Clear"/>
        </w:rPr>
      </w:pPr>
      <w:r w:rsidRPr="00F1108A">
        <w:rPr>
          <w:rFonts w:ascii="Intel Clear" w:hAnsi="Intel Clear" w:cs="Intel Clear"/>
        </w:rPr>
        <w:t>In order to achieve the performance targeted by th</w:t>
      </w:r>
      <w:r w:rsidR="003503E6" w:rsidRPr="00F1108A">
        <w:rPr>
          <w:rFonts w:ascii="Intel Clear" w:hAnsi="Intel Clear" w:cs="Intel Clear"/>
        </w:rPr>
        <w:t>e deliverable, the specific CPU</w:t>
      </w:r>
      <w:r w:rsidRPr="00F1108A">
        <w:rPr>
          <w:rFonts w:ascii="Intel Clear" w:hAnsi="Intel Clear" w:cs="Intel Clear"/>
        </w:rPr>
        <w:t xml:space="preserve"> model listed in the release notes would need to be used when running the encoder. Otherwise, the encoder should run on any </w:t>
      </w:r>
      <w:r w:rsidR="00921943" w:rsidRPr="00F1108A">
        <w:rPr>
          <w:rFonts w:ascii="Intel Clear" w:hAnsi="Intel Clear" w:cs="Intel Clear"/>
        </w:rPr>
        <w:t xml:space="preserve">5th Generation Intel Core™ Processors (formerly Broadwell) </w:t>
      </w:r>
      <w:r w:rsidRPr="00F1108A">
        <w:rPr>
          <w:rFonts w:ascii="Intel Clear" w:hAnsi="Intel Clear" w:cs="Intel Clear"/>
        </w:rPr>
        <w:t>CPU</w:t>
      </w:r>
      <w:r w:rsidR="006201DC" w:rsidRPr="00F1108A">
        <w:rPr>
          <w:rFonts w:ascii="Intel Clear" w:hAnsi="Intel Clear" w:cs="Intel Clear"/>
        </w:rPr>
        <w:t>s or newer producing the same output.</w:t>
      </w:r>
    </w:p>
    <w:p w14:paraId="371547A7" w14:textId="77777777" w:rsidR="00767599" w:rsidRPr="00F1108A" w:rsidRDefault="00767599" w:rsidP="00767599">
      <w:pPr>
        <w:rPr>
          <w:rFonts w:ascii="Intel Clear" w:hAnsi="Intel Clear" w:cs="Intel Clear"/>
        </w:rPr>
      </w:pPr>
    </w:p>
    <w:p w14:paraId="466AA151" w14:textId="77777777" w:rsidR="00767599" w:rsidRPr="00F1108A" w:rsidRDefault="00767599" w:rsidP="005F3386">
      <w:pPr>
        <w:pStyle w:val="Heading2"/>
        <w:numPr>
          <w:ilvl w:val="1"/>
          <w:numId w:val="8"/>
        </w:numPr>
        <w:rPr>
          <w:rFonts w:ascii="Intel Clear" w:hAnsi="Intel Clear" w:cs="Intel Clear"/>
        </w:rPr>
      </w:pPr>
      <w:bookmarkStart w:id="7" w:name="_Toc510031436"/>
      <w:r w:rsidRPr="00F1108A">
        <w:rPr>
          <w:rFonts w:ascii="Intel Clear" w:hAnsi="Intel Clear" w:cs="Intel Clear"/>
        </w:rPr>
        <w:t>RAM requirements</w:t>
      </w:r>
      <w:bookmarkEnd w:id="7"/>
    </w:p>
    <w:p w14:paraId="5AA9C963" w14:textId="77777777" w:rsidR="005B6EBD" w:rsidRDefault="0016711C" w:rsidP="00A738CF">
      <w:pPr>
        <w:jc w:val="both"/>
        <w:rPr>
          <w:rFonts w:ascii="Intel Clear" w:hAnsi="Intel Clear" w:cs="Intel Clear"/>
        </w:rPr>
      </w:pPr>
      <w:r w:rsidRPr="00F1108A">
        <w:rPr>
          <w:rFonts w:ascii="Intel Clear" w:hAnsi="Intel Clear" w:cs="Intel Clear"/>
        </w:rPr>
        <w:t xml:space="preserve">In order to run the highest resolution supported by the encoder, at least 16GB of RAM is required to run </w:t>
      </w:r>
      <w:r w:rsidR="002924AA" w:rsidRPr="00F1108A">
        <w:rPr>
          <w:rFonts w:ascii="Intel Clear" w:hAnsi="Intel Clear" w:cs="Intel Clear"/>
        </w:rPr>
        <w:t>a single 4kp60 10</w:t>
      </w:r>
      <w:r w:rsidR="00C43364" w:rsidRPr="00F1108A">
        <w:rPr>
          <w:rFonts w:ascii="Intel Clear" w:hAnsi="Intel Clear" w:cs="Intel Clear"/>
        </w:rPr>
        <w:t>-</w:t>
      </w:r>
      <w:r w:rsidR="002924AA" w:rsidRPr="00F1108A">
        <w:rPr>
          <w:rFonts w:ascii="Intel Clear" w:hAnsi="Intel Clear" w:cs="Intel Clear"/>
        </w:rPr>
        <w:t>bit encode</w:t>
      </w:r>
      <w:r w:rsidRPr="00F1108A">
        <w:rPr>
          <w:rFonts w:ascii="Intel Clear" w:hAnsi="Intel Clear" w:cs="Intel Clear"/>
        </w:rPr>
        <w:t>. The encoder application will display an error if the system does not have enough RAM to support</w:t>
      </w:r>
      <w:r w:rsidR="00C43364" w:rsidRPr="00F1108A">
        <w:rPr>
          <w:rFonts w:ascii="Intel Clear" w:hAnsi="Intel Clear" w:cs="Intel Clear"/>
        </w:rPr>
        <w:t xml:space="preserve"> such.</w:t>
      </w:r>
      <w:r w:rsidR="00F1108A">
        <w:rPr>
          <w:rFonts w:ascii="Intel Clear" w:hAnsi="Intel Clear" w:cs="Intel Clear"/>
        </w:rPr>
        <w:t xml:space="preserve"> </w:t>
      </w:r>
      <w:r w:rsidR="005B6EBD">
        <w:rPr>
          <w:rFonts w:ascii="Intel Clear" w:hAnsi="Intel Clear" w:cs="Intel Clear"/>
        </w:rPr>
        <w:t>The following table show the minimum amount of RAM required for some standard resolutions of 10bit video per channel:</w:t>
      </w:r>
    </w:p>
    <w:p w14:paraId="12DEF25E" w14:textId="77777777" w:rsidR="005B6EBD" w:rsidRDefault="005B6EBD" w:rsidP="00A738CF">
      <w:pPr>
        <w:jc w:val="both"/>
        <w:rPr>
          <w:rFonts w:ascii="Intel Clear" w:hAnsi="Intel Clear" w:cs="Intel Clear"/>
        </w:rPr>
      </w:pPr>
    </w:p>
    <w:tbl>
      <w:tblPr>
        <w:tblW w:w="3285" w:type="dxa"/>
        <w:tblInd w:w="3275" w:type="dxa"/>
        <w:tblLook w:val="04A0" w:firstRow="1" w:lastRow="0" w:firstColumn="1" w:lastColumn="0" w:noHBand="0" w:noVBand="1"/>
      </w:tblPr>
      <w:tblGrid>
        <w:gridCol w:w="1403"/>
        <w:gridCol w:w="1958"/>
      </w:tblGrid>
      <w:tr w:rsidR="005B6EBD" w:rsidRPr="005B6EBD" w14:paraId="03E16B92" w14:textId="77777777" w:rsidTr="005B6EBD">
        <w:trPr>
          <w:trHeight w:val="615"/>
        </w:trPr>
        <w:tc>
          <w:tcPr>
            <w:tcW w:w="13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85085B" w14:textId="77777777" w:rsidR="005B6EBD" w:rsidRPr="005B6EBD" w:rsidRDefault="005B6EBD" w:rsidP="005B6EBD">
            <w:pPr>
              <w:jc w:val="center"/>
              <w:rPr>
                <w:rFonts w:ascii="Intel Clear" w:eastAsia="Times New Roman" w:hAnsi="Intel Clear" w:cs="Intel Clear"/>
                <w:b/>
                <w:bCs/>
                <w:color w:val="000000"/>
                <w:sz w:val="22"/>
                <w:szCs w:val="22"/>
              </w:rPr>
            </w:pPr>
            <w:r w:rsidRPr="005B6EBD">
              <w:rPr>
                <w:rFonts w:ascii="Intel Clear" w:eastAsia="Times New Roman" w:hAnsi="Intel Clear" w:cs="Intel Clear"/>
                <w:b/>
                <w:bCs/>
                <w:color w:val="000000"/>
                <w:sz w:val="22"/>
                <w:szCs w:val="22"/>
              </w:rPr>
              <w:t>Resolution</w:t>
            </w:r>
          </w:p>
        </w:tc>
        <w:tc>
          <w:tcPr>
            <w:tcW w:w="1958" w:type="dxa"/>
            <w:tcBorders>
              <w:top w:val="single" w:sz="8" w:space="0" w:color="auto"/>
              <w:left w:val="nil"/>
              <w:bottom w:val="single" w:sz="8" w:space="0" w:color="auto"/>
              <w:right w:val="single" w:sz="8" w:space="0" w:color="auto"/>
            </w:tcBorders>
            <w:shd w:val="clear" w:color="auto" w:fill="auto"/>
            <w:vAlign w:val="center"/>
            <w:hideMark/>
          </w:tcPr>
          <w:p w14:paraId="489E81AB" w14:textId="77777777" w:rsidR="005B6EBD" w:rsidRPr="005B6EBD" w:rsidRDefault="005B6EBD" w:rsidP="005B6EBD">
            <w:pPr>
              <w:jc w:val="center"/>
              <w:rPr>
                <w:rFonts w:ascii="Intel Clear" w:eastAsia="Times New Roman" w:hAnsi="Intel Clear" w:cs="Intel Clear"/>
                <w:b/>
                <w:bCs/>
                <w:color w:val="000000"/>
                <w:sz w:val="22"/>
                <w:szCs w:val="22"/>
              </w:rPr>
            </w:pPr>
            <w:r w:rsidRPr="005B6EBD">
              <w:rPr>
                <w:rFonts w:ascii="Intel Clear" w:eastAsia="Times New Roman" w:hAnsi="Intel Clear" w:cs="Intel Clear"/>
                <w:b/>
                <w:bCs/>
                <w:color w:val="000000"/>
                <w:sz w:val="22"/>
                <w:szCs w:val="22"/>
              </w:rPr>
              <w:t>Minimum Footprint in GB</w:t>
            </w:r>
          </w:p>
        </w:tc>
      </w:tr>
      <w:tr w:rsidR="005B6EBD" w:rsidRPr="005B6EBD" w14:paraId="3540462B" w14:textId="77777777" w:rsidTr="005B6EBD">
        <w:trPr>
          <w:trHeight w:val="300"/>
        </w:trPr>
        <w:tc>
          <w:tcPr>
            <w:tcW w:w="1327" w:type="dxa"/>
            <w:tcBorders>
              <w:top w:val="nil"/>
              <w:left w:val="single" w:sz="8" w:space="0" w:color="auto"/>
              <w:bottom w:val="single" w:sz="4" w:space="0" w:color="auto"/>
              <w:right w:val="single" w:sz="8" w:space="0" w:color="auto"/>
            </w:tcBorders>
            <w:shd w:val="clear" w:color="auto" w:fill="auto"/>
            <w:noWrap/>
            <w:vAlign w:val="bottom"/>
            <w:hideMark/>
          </w:tcPr>
          <w:p w14:paraId="79E86979" w14:textId="77777777" w:rsidR="005B6EBD" w:rsidRPr="005B6EBD" w:rsidRDefault="005B6EBD" w:rsidP="005B6EBD">
            <w:pPr>
              <w:jc w:val="center"/>
              <w:rPr>
                <w:rFonts w:ascii="Intel Clear" w:eastAsia="Times New Roman" w:hAnsi="Intel Clear" w:cs="Intel Clear"/>
                <w:color w:val="000000"/>
                <w:sz w:val="22"/>
                <w:szCs w:val="22"/>
              </w:rPr>
            </w:pPr>
            <w:r w:rsidRPr="005B6EBD">
              <w:rPr>
                <w:rFonts w:ascii="Intel Clear" w:eastAsia="Times New Roman" w:hAnsi="Intel Clear" w:cs="Intel Clear"/>
                <w:color w:val="000000"/>
                <w:sz w:val="22"/>
                <w:szCs w:val="22"/>
              </w:rPr>
              <w:t>4k</w:t>
            </w:r>
          </w:p>
        </w:tc>
        <w:tc>
          <w:tcPr>
            <w:tcW w:w="1958" w:type="dxa"/>
            <w:tcBorders>
              <w:top w:val="nil"/>
              <w:left w:val="nil"/>
              <w:bottom w:val="single" w:sz="4" w:space="0" w:color="auto"/>
              <w:right w:val="single" w:sz="8" w:space="0" w:color="auto"/>
            </w:tcBorders>
            <w:shd w:val="clear" w:color="auto" w:fill="auto"/>
            <w:noWrap/>
            <w:vAlign w:val="bottom"/>
            <w:hideMark/>
          </w:tcPr>
          <w:p w14:paraId="642331F4" w14:textId="77777777" w:rsidR="005B6EBD" w:rsidRPr="005B6EBD" w:rsidRDefault="005B6EBD" w:rsidP="005B6EBD">
            <w:pPr>
              <w:jc w:val="center"/>
              <w:rPr>
                <w:rFonts w:ascii="Intel Clear" w:eastAsia="Times New Roman" w:hAnsi="Intel Clear" w:cs="Intel Clear"/>
                <w:color w:val="000000"/>
                <w:sz w:val="22"/>
                <w:szCs w:val="22"/>
              </w:rPr>
            </w:pPr>
            <w:r w:rsidRPr="005B6EBD">
              <w:rPr>
                <w:rFonts w:ascii="Intel Clear" w:eastAsia="Times New Roman" w:hAnsi="Intel Clear" w:cs="Intel Clear"/>
                <w:color w:val="000000"/>
                <w:sz w:val="22"/>
                <w:szCs w:val="22"/>
              </w:rPr>
              <w:t>16</w:t>
            </w:r>
          </w:p>
        </w:tc>
      </w:tr>
      <w:tr w:rsidR="005B6EBD" w:rsidRPr="005B6EBD" w14:paraId="1094D0D3" w14:textId="77777777" w:rsidTr="005B6EBD">
        <w:trPr>
          <w:trHeight w:val="300"/>
        </w:trPr>
        <w:tc>
          <w:tcPr>
            <w:tcW w:w="1327" w:type="dxa"/>
            <w:tcBorders>
              <w:top w:val="nil"/>
              <w:left w:val="single" w:sz="8" w:space="0" w:color="auto"/>
              <w:bottom w:val="single" w:sz="4" w:space="0" w:color="auto"/>
              <w:right w:val="single" w:sz="8" w:space="0" w:color="auto"/>
            </w:tcBorders>
            <w:shd w:val="clear" w:color="auto" w:fill="auto"/>
            <w:noWrap/>
            <w:vAlign w:val="bottom"/>
            <w:hideMark/>
          </w:tcPr>
          <w:p w14:paraId="7DD0A201" w14:textId="77777777" w:rsidR="005B6EBD" w:rsidRPr="005B6EBD" w:rsidRDefault="005B6EBD" w:rsidP="005B6EBD">
            <w:pPr>
              <w:jc w:val="center"/>
              <w:rPr>
                <w:rFonts w:ascii="Intel Clear" w:eastAsia="Times New Roman" w:hAnsi="Intel Clear" w:cs="Intel Clear"/>
                <w:color w:val="000000"/>
                <w:sz w:val="22"/>
                <w:szCs w:val="22"/>
              </w:rPr>
            </w:pPr>
            <w:r w:rsidRPr="005B6EBD">
              <w:rPr>
                <w:rFonts w:ascii="Intel Clear" w:eastAsia="Times New Roman" w:hAnsi="Intel Clear" w:cs="Intel Clear"/>
                <w:color w:val="000000"/>
                <w:sz w:val="22"/>
                <w:szCs w:val="22"/>
              </w:rPr>
              <w:t>1080p</w:t>
            </w:r>
          </w:p>
        </w:tc>
        <w:tc>
          <w:tcPr>
            <w:tcW w:w="1958" w:type="dxa"/>
            <w:tcBorders>
              <w:top w:val="nil"/>
              <w:left w:val="nil"/>
              <w:bottom w:val="single" w:sz="4" w:space="0" w:color="auto"/>
              <w:right w:val="single" w:sz="8" w:space="0" w:color="auto"/>
            </w:tcBorders>
            <w:shd w:val="clear" w:color="auto" w:fill="auto"/>
            <w:noWrap/>
            <w:vAlign w:val="bottom"/>
            <w:hideMark/>
          </w:tcPr>
          <w:p w14:paraId="47E3FE05" w14:textId="32FD12C5" w:rsidR="005B6EBD" w:rsidRPr="005B6EBD" w:rsidRDefault="0098539E" w:rsidP="005B6EBD">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6</w:t>
            </w:r>
          </w:p>
        </w:tc>
      </w:tr>
      <w:tr w:rsidR="005B6EBD" w:rsidRPr="005B6EBD" w14:paraId="2242D1BC" w14:textId="77777777" w:rsidTr="005B6EBD">
        <w:trPr>
          <w:trHeight w:val="300"/>
        </w:trPr>
        <w:tc>
          <w:tcPr>
            <w:tcW w:w="1327" w:type="dxa"/>
            <w:tcBorders>
              <w:top w:val="nil"/>
              <w:left w:val="single" w:sz="8" w:space="0" w:color="auto"/>
              <w:bottom w:val="single" w:sz="4" w:space="0" w:color="auto"/>
              <w:right w:val="single" w:sz="8" w:space="0" w:color="auto"/>
            </w:tcBorders>
            <w:shd w:val="clear" w:color="auto" w:fill="auto"/>
            <w:noWrap/>
            <w:vAlign w:val="bottom"/>
            <w:hideMark/>
          </w:tcPr>
          <w:p w14:paraId="381BDB4F" w14:textId="51167060" w:rsidR="005B6EBD" w:rsidRPr="005B6EBD" w:rsidRDefault="005B6EBD" w:rsidP="005B6EBD">
            <w:pPr>
              <w:jc w:val="center"/>
              <w:rPr>
                <w:rFonts w:ascii="Intel Clear" w:eastAsia="Times New Roman" w:hAnsi="Intel Clear" w:cs="Intel Clear"/>
                <w:color w:val="000000"/>
                <w:sz w:val="22"/>
                <w:szCs w:val="22"/>
              </w:rPr>
            </w:pPr>
            <w:r w:rsidRPr="005B6EBD">
              <w:rPr>
                <w:rFonts w:ascii="Intel Clear" w:eastAsia="Times New Roman" w:hAnsi="Intel Clear" w:cs="Intel Clear"/>
                <w:color w:val="000000"/>
                <w:sz w:val="22"/>
                <w:szCs w:val="22"/>
              </w:rPr>
              <w:t>720p</w:t>
            </w:r>
            <w:r>
              <w:rPr>
                <w:rFonts w:ascii="Intel Clear" w:eastAsia="Times New Roman" w:hAnsi="Intel Clear" w:cs="Intel Clear"/>
                <w:color w:val="000000"/>
                <w:sz w:val="22"/>
                <w:szCs w:val="22"/>
              </w:rPr>
              <w:t>/1080i</w:t>
            </w:r>
          </w:p>
        </w:tc>
        <w:tc>
          <w:tcPr>
            <w:tcW w:w="1958" w:type="dxa"/>
            <w:tcBorders>
              <w:top w:val="nil"/>
              <w:left w:val="nil"/>
              <w:bottom w:val="single" w:sz="4" w:space="0" w:color="auto"/>
              <w:right w:val="single" w:sz="8" w:space="0" w:color="auto"/>
            </w:tcBorders>
            <w:shd w:val="clear" w:color="auto" w:fill="auto"/>
            <w:noWrap/>
            <w:vAlign w:val="bottom"/>
            <w:hideMark/>
          </w:tcPr>
          <w:p w14:paraId="1FB9496E" w14:textId="11C2FF02" w:rsidR="005B6EBD" w:rsidRPr="005B6EBD" w:rsidRDefault="0098539E" w:rsidP="005B6EBD">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4</w:t>
            </w:r>
          </w:p>
        </w:tc>
      </w:tr>
      <w:tr w:rsidR="005B6EBD" w:rsidRPr="005B6EBD" w14:paraId="2050C112" w14:textId="77777777" w:rsidTr="005B6EBD">
        <w:trPr>
          <w:trHeight w:val="315"/>
        </w:trPr>
        <w:tc>
          <w:tcPr>
            <w:tcW w:w="1327" w:type="dxa"/>
            <w:tcBorders>
              <w:top w:val="nil"/>
              <w:left w:val="single" w:sz="8" w:space="0" w:color="auto"/>
              <w:bottom w:val="single" w:sz="8" w:space="0" w:color="auto"/>
              <w:right w:val="single" w:sz="8" w:space="0" w:color="auto"/>
            </w:tcBorders>
            <w:shd w:val="clear" w:color="auto" w:fill="auto"/>
            <w:noWrap/>
            <w:vAlign w:val="bottom"/>
            <w:hideMark/>
          </w:tcPr>
          <w:p w14:paraId="7874EBCA" w14:textId="77777777" w:rsidR="005B6EBD" w:rsidRPr="005B6EBD" w:rsidRDefault="005B6EBD" w:rsidP="005B6EBD">
            <w:pPr>
              <w:jc w:val="center"/>
              <w:rPr>
                <w:rFonts w:ascii="Intel Clear" w:eastAsia="Times New Roman" w:hAnsi="Intel Clear" w:cs="Intel Clear"/>
                <w:color w:val="000000"/>
                <w:sz w:val="22"/>
                <w:szCs w:val="22"/>
              </w:rPr>
            </w:pPr>
            <w:r w:rsidRPr="005B6EBD">
              <w:rPr>
                <w:rFonts w:ascii="Intel Clear" w:eastAsia="Times New Roman" w:hAnsi="Intel Clear" w:cs="Intel Clear"/>
                <w:color w:val="000000"/>
                <w:sz w:val="22"/>
                <w:szCs w:val="22"/>
              </w:rPr>
              <w:t>480p</w:t>
            </w:r>
          </w:p>
        </w:tc>
        <w:tc>
          <w:tcPr>
            <w:tcW w:w="1958" w:type="dxa"/>
            <w:tcBorders>
              <w:top w:val="nil"/>
              <w:left w:val="nil"/>
              <w:bottom w:val="single" w:sz="8" w:space="0" w:color="auto"/>
              <w:right w:val="single" w:sz="8" w:space="0" w:color="auto"/>
            </w:tcBorders>
            <w:shd w:val="clear" w:color="auto" w:fill="auto"/>
            <w:noWrap/>
            <w:vAlign w:val="bottom"/>
            <w:hideMark/>
          </w:tcPr>
          <w:p w14:paraId="3886A410" w14:textId="7C033BA6" w:rsidR="005B6EBD" w:rsidRPr="005B6EBD" w:rsidRDefault="005B6EBD" w:rsidP="005B6EBD">
            <w:pPr>
              <w:jc w:val="center"/>
              <w:rPr>
                <w:rFonts w:ascii="Intel Clear" w:eastAsia="Times New Roman" w:hAnsi="Intel Clear" w:cs="Intel Clear"/>
                <w:color w:val="000000"/>
                <w:sz w:val="22"/>
                <w:szCs w:val="22"/>
              </w:rPr>
            </w:pPr>
            <w:r w:rsidRPr="005B6EBD">
              <w:rPr>
                <w:rFonts w:ascii="Intel Clear" w:eastAsia="Times New Roman" w:hAnsi="Intel Clear" w:cs="Intel Clear"/>
                <w:color w:val="000000"/>
                <w:sz w:val="22"/>
                <w:szCs w:val="22"/>
              </w:rPr>
              <w:t>2</w:t>
            </w:r>
            <w:r w:rsidR="00072AE5">
              <w:rPr>
                <w:rFonts w:ascii="Intel Clear" w:eastAsia="Times New Roman" w:hAnsi="Intel Clear" w:cs="Intel Clear"/>
                <w:color w:val="000000"/>
                <w:sz w:val="22"/>
                <w:szCs w:val="22"/>
              </w:rPr>
              <w:t>.5</w:t>
            </w:r>
          </w:p>
        </w:tc>
      </w:tr>
    </w:tbl>
    <w:p w14:paraId="3FDB8990" w14:textId="77777777" w:rsidR="00767599" w:rsidRPr="00F1108A" w:rsidRDefault="00767599" w:rsidP="00A61D7F">
      <w:pPr>
        <w:rPr>
          <w:rFonts w:ascii="Intel Clear" w:hAnsi="Intel Clear" w:cs="Intel Clear"/>
        </w:rPr>
      </w:pPr>
    </w:p>
    <w:p w14:paraId="643937A5" w14:textId="77777777" w:rsidR="0016711C" w:rsidRPr="00F1108A" w:rsidRDefault="0016711C" w:rsidP="005F3386">
      <w:pPr>
        <w:pStyle w:val="Heading2"/>
        <w:numPr>
          <w:ilvl w:val="1"/>
          <w:numId w:val="8"/>
        </w:numPr>
        <w:rPr>
          <w:rFonts w:ascii="Intel Clear" w:hAnsi="Intel Clear" w:cs="Intel Clear"/>
        </w:rPr>
      </w:pPr>
      <w:bookmarkStart w:id="8" w:name="_Toc510031437"/>
      <w:r w:rsidRPr="00F1108A">
        <w:rPr>
          <w:rFonts w:ascii="Intel Clear" w:hAnsi="Intel Clear" w:cs="Intel Clear"/>
        </w:rPr>
        <w:t>Operating systems</w:t>
      </w:r>
      <w:bookmarkEnd w:id="8"/>
    </w:p>
    <w:p w14:paraId="0218A916" w14:textId="5970D549" w:rsidR="0016711C" w:rsidRPr="00F1108A" w:rsidRDefault="0016711C" w:rsidP="00723CE8">
      <w:pPr>
        <w:jc w:val="both"/>
        <w:rPr>
          <w:rFonts w:ascii="Intel Clear" w:hAnsi="Intel Clear" w:cs="Intel Clear"/>
        </w:rPr>
      </w:pPr>
      <w:r w:rsidRPr="00F1108A">
        <w:rPr>
          <w:rFonts w:ascii="Intel Clear" w:hAnsi="Intel Clear" w:cs="Intel Clear"/>
        </w:rPr>
        <w:t>The li</w:t>
      </w:r>
      <w:r w:rsidR="00C43364" w:rsidRPr="00F1108A">
        <w:rPr>
          <w:rFonts w:ascii="Intel Clear" w:hAnsi="Intel Clear" w:cs="Intel Clear"/>
        </w:rPr>
        <w:t>st below includes</w:t>
      </w:r>
      <w:r w:rsidRPr="00F1108A">
        <w:rPr>
          <w:rFonts w:ascii="Intel Clear" w:hAnsi="Intel Clear" w:cs="Intel Clear"/>
        </w:rPr>
        <w:t xml:space="preserve"> the operating systems that the encoder application and library could run on</w:t>
      </w:r>
      <w:r w:rsidR="00723CE8" w:rsidRPr="00F1108A">
        <w:rPr>
          <w:rFonts w:ascii="Intel Clear" w:hAnsi="Intel Clear" w:cs="Intel Clear"/>
        </w:rPr>
        <w:t>,</w:t>
      </w:r>
      <w:r w:rsidRPr="00F1108A">
        <w:rPr>
          <w:rFonts w:ascii="Intel Clear" w:hAnsi="Intel Clear" w:cs="Intel Clear"/>
        </w:rPr>
        <w:t xml:space="preserve"> assuming the above pre-requisites are met. </w:t>
      </w:r>
    </w:p>
    <w:p w14:paraId="071B52F0" w14:textId="77777777" w:rsidR="00426A52" w:rsidRPr="00F1108A" w:rsidRDefault="00426A52" w:rsidP="0016711C">
      <w:pPr>
        <w:rPr>
          <w:rFonts w:ascii="Intel Clear" w:hAnsi="Intel Clear" w:cs="Intel Clear"/>
        </w:rPr>
      </w:pPr>
    </w:p>
    <w:p w14:paraId="3E497F88" w14:textId="309016CF" w:rsidR="00426A52" w:rsidRPr="00F1108A" w:rsidRDefault="00426A52" w:rsidP="006201DC">
      <w:pPr>
        <w:pStyle w:val="Heading3"/>
        <w:rPr>
          <w:rFonts w:ascii="Intel Clear" w:hAnsi="Intel Clear" w:cs="Intel Clear"/>
        </w:rPr>
      </w:pPr>
      <w:bookmarkStart w:id="9" w:name="_Toc510031438"/>
      <w:r w:rsidRPr="00F1108A">
        <w:rPr>
          <w:rFonts w:ascii="Intel Clear" w:hAnsi="Intel Clear" w:cs="Intel Clear"/>
        </w:rPr>
        <w:t>Windows</w:t>
      </w:r>
      <w:r w:rsidR="009F1E83" w:rsidRPr="00F1108A">
        <w:rPr>
          <w:rFonts w:ascii="Intel Clear" w:hAnsi="Intel Clear" w:cs="Intel Clear"/>
        </w:rPr>
        <w:t>*</w:t>
      </w:r>
      <w:r w:rsidRPr="00F1108A">
        <w:rPr>
          <w:rFonts w:ascii="Intel Clear" w:hAnsi="Intel Clear" w:cs="Intel Clear"/>
        </w:rPr>
        <w:t xml:space="preserve"> Operating Systems</w:t>
      </w:r>
      <w:r w:rsidR="00F6614A" w:rsidRPr="00F1108A">
        <w:rPr>
          <w:rFonts w:ascii="Intel Clear" w:hAnsi="Intel Clear" w:cs="Intel Clear"/>
        </w:rPr>
        <w:t xml:space="preserve"> (64-bit)</w:t>
      </w:r>
      <w:r w:rsidRPr="00F1108A">
        <w:rPr>
          <w:rFonts w:ascii="Intel Clear" w:hAnsi="Intel Clear" w:cs="Intel Clear"/>
        </w:rPr>
        <w:t>:</w:t>
      </w:r>
      <w:bookmarkEnd w:id="9"/>
    </w:p>
    <w:p w14:paraId="24AE53AC" w14:textId="2BD9FB5E" w:rsidR="0016711C" w:rsidRPr="00F1108A" w:rsidRDefault="006600EE" w:rsidP="006201DC">
      <w:pPr>
        <w:pStyle w:val="ListParagraph"/>
        <w:numPr>
          <w:ilvl w:val="2"/>
          <w:numId w:val="3"/>
        </w:numPr>
        <w:ind w:left="1080"/>
        <w:rPr>
          <w:rFonts w:ascii="Intel Clear" w:hAnsi="Intel Clear" w:cs="Intel Clear"/>
        </w:rPr>
      </w:pPr>
      <w:r w:rsidRPr="00F1108A">
        <w:rPr>
          <w:rFonts w:ascii="Intel Clear" w:hAnsi="Intel Clear" w:cs="Intel Clear"/>
        </w:rPr>
        <w:t>Windows</w:t>
      </w:r>
      <w:r w:rsidR="00E946C4" w:rsidRPr="00F1108A">
        <w:rPr>
          <w:rFonts w:ascii="Intel Clear" w:hAnsi="Intel Clear" w:cs="Intel Clear"/>
        </w:rPr>
        <w:t xml:space="preserve">* </w:t>
      </w:r>
      <w:r w:rsidR="00EF1045" w:rsidRPr="00F1108A">
        <w:rPr>
          <w:rFonts w:ascii="Intel Clear" w:hAnsi="Intel Clear" w:cs="Intel Clear"/>
        </w:rPr>
        <w:t>7</w:t>
      </w:r>
    </w:p>
    <w:p w14:paraId="4ECCBEC8" w14:textId="10DA23A2" w:rsidR="006600EE" w:rsidRPr="00F1108A" w:rsidRDefault="003E14F2" w:rsidP="006201DC">
      <w:pPr>
        <w:pStyle w:val="ListParagraph"/>
        <w:numPr>
          <w:ilvl w:val="2"/>
          <w:numId w:val="3"/>
        </w:numPr>
        <w:ind w:left="1080"/>
        <w:rPr>
          <w:rFonts w:ascii="Intel Clear" w:hAnsi="Intel Clear" w:cs="Intel Clear"/>
        </w:rPr>
      </w:pPr>
      <w:r w:rsidRPr="00F1108A">
        <w:rPr>
          <w:rFonts w:ascii="Intel Clear" w:hAnsi="Intel Clear" w:cs="Intel Clear"/>
        </w:rPr>
        <w:t>Windows</w:t>
      </w:r>
      <w:r w:rsidR="00E946C4" w:rsidRPr="00F1108A">
        <w:rPr>
          <w:rFonts w:ascii="Intel Clear" w:hAnsi="Intel Clear" w:cs="Intel Clear"/>
        </w:rPr>
        <w:t>* 10</w:t>
      </w:r>
    </w:p>
    <w:p w14:paraId="1E572C82" w14:textId="6A8DD012" w:rsidR="006600EE" w:rsidRPr="00F1108A" w:rsidRDefault="006600EE" w:rsidP="006201DC">
      <w:pPr>
        <w:pStyle w:val="ListParagraph"/>
        <w:numPr>
          <w:ilvl w:val="2"/>
          <w:numId w:val="3"/>
        </w:numPr>
        <w:ind w:left="1080"/>
        <w:rPr>
          <w:rFonts w:ascii="Intel Clear" w:hAnsi="Intel Clear" w:cs="Intel Clear"/>
        </w:rPr>
      </w:pPr>
      <w:r w:rsidRPr="00F1108A">
        <w:rPr>
          <w:rFonts w:ascii="Intel Clear" w:hAnsi="Intel Clear" w:cs="Intel Clear"/>
        </w:rPr>
        <w:t>Windows</w:t>
      </w:r>
      <w:r w:rsidR="00E946C4" w:rsidRPr="00F1108A">
        <w:rPr>
          <w:rFonts w:ascii="Intel Clear" w:hAnsi="Intel Clear" w:cs="Intel Clear"/>
        </w:rPr>
        <w:t>*</w:t>
      </w:r>
      <w:r w:rsidRPr="00F1108A">
        <w:rPr>
          <w:rFonts w:ascii="Intel Clear" w:hAnsi="Intel Clear" w:cs="Intel Clear"/>
        </w:rPr>
        <w:t xml:space="preserve"> Server 2016</w:t>
      </w:r>
      <w:r w:rsidR="00E946C4" w:rsidRPr="00F1108A">
        <w:rPr>
          <w:rFonts w:ascii="Intel Clear" w:hAnsi="Intel Clear" w:cs="Intel Clear"/>
        </w:rPr>
        <w:t xml:space="preserve"> </w:t>
      </w:r>
      <w:proofErr w:type="spellStart"/>
      <w:r w:rsidRPr="00F1108A">
        <w:rPr>
          <w:rFonts w:ascii="Intel Clear" w:hAnsi="Intel Clear" w:cs="Intel Clear"/>
        </w:rPr>
        <w:t>std</w:t>
      </w:r>
      <w:proofErr w:type="spellEnd"/>
    </w:p>
    <w:p w14:paraId="1153411C" w14:textId="77777777" w:rsidR="00426A52" w:rsidRPr="00F1108A" w:rsidRDefault="00426A52" w:rsidP="006201DC">
      <w:pPr>
        <w:pStyle w:val="ListParagraph"/>
        <w:ind w:left="360"/>
        <w:rPr>
          <w:rFonts w:ascii="Intel Clear" w:hAnsi="Intel Clear" w:cs="Intel Clear"/>
        </w:rPr>
      </w:pPr>
    </w:p>
    <w:p w14:paraId="41F58665" w14:textId="1B659CCB" w:rsidR="006600EE" w:rsidRPr="00F1108A" w:rsidRDefault="00426A52" w:rsidP="006201DC">
      <w:pPr>
        <w:pStyle w:val="Heading3"/>
        <w:rPr>
          <w:rFonts w:ascii="Intel Clear" w:hAnsi="Intel Clear" w:cs="Intel Clear"/>
        </w:rPr>
      </w:pPr>
      <w:bookmarkStart w:id="10" w:name="_Toc510031439"/>
      <w:r w:rsidRPr="00F1108A">
        <w:rPr>
          <w:rFonts w:ascii="Intel Clear" w:hAnsi="Intel Clear" w:cs="Intel Clear"/>
        </w:rPr>
        <w:t>Linux</w:t>
      </w:r>
      <w:r w:rsidR="009F1E83" w:rsidRPr="00F1108A">
        <w:rPr>
          <w:rFonts w:ascii="Intel Clear" w:hAnsi="Intel Clear" w:cs="Intel Clear"/>
        </w:rPr>
        <w:t>*</w:t>
      </w:r>
      <w:r w:rsidRPr="00F1108A">
        <w:rPr>
          <w:rFonts w:ascii="Intel Clear" w:hAnsi="Intel Clear" w:cs="Intel Clear"/>
        </w:rPr>
        <w:t xml:space="preserve"> Operating Systems</w:t>
      </w:r>
      <w:r w:rsidR="00F6614A" w:rsidRPr="00F1108A">
        <w:rPr>
          <w:rFonts w:ascii="Intel Clear" w:hAnsi="Intel Clear" w:cs="Intel Clear"/>
        </w:rPr>
        <w:t xml:space="preserve"> (64-bit)</w:t>
      </w:r>
      <w:r w:rsidRPr="00F1108A">
        <w:rPr>
          <w:rFonts w:ascii="Intel Clear" w:hAnsi="Intel Clear" w:cs="Intel Clear"/>
        </w:rPr>
        <w:t>:</w:t>
      </w:r>
      <w:bookmarkEnd w:id="10"/>
    </w:p>
    <w:p w14:paraId="22A75DBF" w14:textId="281AE4BD" w:rsidR="00426A52" w:rsidRPr="00F1108A" w:rsidRDefault="00426A52" w:rsidP="006201DC">
      <w:pPr>
        <w:pStyle w:val="ListParagraph"/>
        <w:numPr>
          <w:ilvl w:val="2"/>
          <w:numId w:val="3"/>
        </w:numPr>
        <w:ind w:left="1080"/>
        <w:rPr>
          <w:rFonts w:ascii="Intel Clear" w:hAnsi="Intel Clear" w:cs="Intel Clear"/>
        </w:rPr>
      </w:pPr>
      <w:r w:rsidRPr="00F1108A">
        <w:rPr>
          <w:rFonts w:ascii="Intel Clear" w:hAnsi="Intel Clear" w:cs="Intel Clear"/>
        </w:rPr>
        <w:t>Ubuntu</w:t>
      </w:r>
      <w:r w:rsidR="003E14F2" w:rsidRPr="00F1108A">
        <w:rPr>
          <w:rFonts w:ascii="Intel Clear" w:hAnsi="Intel Clear" w:cs="Intel Clear"/>
        </w:rPr>
        <w:t>*</w:t>
      </w:r>
      <w:r w:rsidR="00961BB2" w:rsidRPr="00F1108A">
        <w:rPr>
          <w:rFonts w:ascii="Intel Clear" w:hAnsi="Intel Clear" w:cs="Intel Clear"/>
        </w:rPr>
        <w:t xml:space="preserve"> 16</w:t>
      </w:r>
      <w:r w:rsidRPr="00F1108A">
        <w:rPr>
          <w:rFonts w:ascii="Intel Clear" w:hAnsi="Intel Clear" w:cs="Intel Clear"/>
        </w:rPr>
        <w:t>.04</w:t>
      </w:r>
      <w:r w:rsidR="00F6614A" w:rsidRPr="00F1108A">
        <w:rPr>
          <w:rFonts w:ascii="Intel Clear" w:hAnsi="Intel Clear" w:cs="Intel Clear"/>
        </w:rPr>
        <w:t xml:space="preserve"> </w:t>
      </w:r>
    </w:p>
    <w:p w14:paraId="09C422FD" w14:textId="3658133B" w:rsidR="00426A52" w:rsidRPr="00F1108A" w:rsidRDefault="00426A52" w:rsidP="006201DC">
      <w:pPr>
        <w:pStyle w:val="ListParagraph"/>
        <w:numPr>
          <w:ilvl w:val="2"/>
          <w:numId w:val="3"/>
        </w:numPr>
        <w:ind w:left="1080"/>
        <w:rPr>
          <w:rFonts w:ascii="Intel Clear" w:hAnsi="Intel Clear" w:cs="Intel Clear"/>
        </w:rPr>
      </w:pPr>
      <w:r w:rsidRPr="00F1108A">
        <w:rPr>
          <w:rFonts w:ascii="Intel Clear" w:hAnsi="Intel Clear" w:cs="Intel Clear"/>
        </w:rPr>
        <w:t>Ubuntu</w:t>
      </w:r>
      <w:r w:rsidR="003E14F2" w:rsidRPr="00F1108A">
        <w:rPr>
          <w:rFonts w:ascii="Intel Clear" w:hAnsi="Intel Clear" w:cs="Intel Clear"/>
        </w:rPr>
        <w:t>*</w:t>
      </w:r>
      <w:r w:rsidR="00961BB2" w:rsidRPr="00F1108A">
        <w:rPr>
          <w:rFonts w:ascii="Intel Clear" w:hAnsi="Intel Clear" w:cs="Intel Clear"/>
        </w:rPr>
        <w:t xml:space="preserve"> 16</w:t>
      </w:r>
      <w:r w:rsidRPr="00F1108A">
        <w:rPr>
          <w:rFonts w:ascii="Intel Clear" w:hAnsi="Intel Clear" w:cs="Intel Clear"/>
        </w:rPr>
        <w:t>.04 Server</w:t>
      </w:r>
    </w:p>
    <w:p w14:paraId="0C5E582A" w14:textId="77777777" w:rsidR="00405D28" w:rsidRDefault="00405D28" w:rsidP="00405D28">
      <w:pPr>
        <w:pStyle w:val="ListParagraph"/>
        <w:ind w:left="1080"/>
        <w:rPr>
          <w:rFonts w:ascii="Intel Clear" w:hAnsi="Intel Clear" w:cs="Intel Clear"/>
        </w:rPr>
      </w:pPr>
    </w:p>
    <w:p w14:paraId="4DFEE097" w14:textId="77777777" w:rsidR="00405D28" w:rsidRPr="00F1108A" w:rsidRDefault="00405D28" w:rsidP="00405D28">
      <w:pPr>
        <w:pStyle w:val="ListParagraph"/>
        <w:ind w:left="1080"/>
        <w:rPr>
          <w:rFonts w:ascii="Intel Clear" w:hAnsi="Intel Clear" w:cs="Intel Clear"/>
        </w:rPr>
      </w:pPr>
    </w:p>
    <w:p w14:paraId="4A7D4AD8" w14:textId="6C06E12F" w:rsidR="00405D28" w:rsidRDefault="00405D28" w:rsidP="00405D28">
      <w:pPr>
        <w:pStyle w:val="Heading2"/>
        <w:numPr>
          <w:ilvl w:val="1"/>
          <w:numId w:val="8"/>
        </w:numPr>
        <w:rPr>
          <w:rFonts w:ascii="Intel Clear" w:hAnsi="Intel Clear" w:cs="Intel Clear"/>
        </w:rPr>
      </w:pPr>
      <w:bookmarkStart w:id="11" w:name="_Toc510031440"/>
      <w:r>
        <w:rPr>
          <w:rFonts w:ascii="Intel Clear" w:hAnsi="Intel Clear" w:cs="Intel Clear"/>
        </w:rPr>
        <w:lastRenderedPageBreak/>
        <w:t>Build</w:t>
      </w:r>
      <w:r w:rsidR="003620E9">
        <w:rPr>
          <w:rFonts w:ascii="Intel Clear" w:hAnsi="Intel Clear" w:cs="Intel Clear"/>
        </w:rPr>
        <w:t xml:space="preserve"> the code</w:t>
      </w:r>
      <w:bookmarkEnd w:id="11"/>
    </w:p>
    <w:p w14:paraId="52FCAF12" w14:textId="670551B3" w:rsidR="00405D28" w:rsidRDefault="00405D28" w:rsidP="00405D28">
      <w:pPr>
        <w:jc w:val="both"/>
        <w:rPr>
          <w:rFonts w:ascii="Intel Clear" w:hAnsi="Intel Clear" w:cs="Intel Clear"/>
        </w:rPr>
      </w:pPr>
      <w:r w:rsidRPr="00405D28">
        <w:rPr>
          <w:rFonts w:ascii="Intel Clear" w:hAnsi="Intel Clear" w:cs="Intel Clear"/>
        </w:rPr>
        <w:t xml:space="preserve">The list below includes the </w:t>
      </w:r>
      <w:r>
        <w:rPr>
          <w:rFonts w:ascii="Intel Clear" w:hAnsi="Intel Clear" w:cs="Intel Clear"/>
        </w:rPr>
        <w:t>build tools necessary for the encoder application and library to build properly.</w:t>
      </w:r>
    </w:p>
    <w:p w14:paraId="3D54387A" w14:textId="77777777" w:rsidR="004A6A64" w:rsidRPr="00405D28" w:rsidRDefault="004A6A64" w:rsidP="00405D28">
      <w:pPr>
        <w:jc w:val="both"/>
        <w:rPr>
          <w:rFonts w:ascii="Intel Clear" w:hAnsi="Intel Clear" w:cs="Intel Clear"/>
        </w:rPr>
      </w:pPr>
    </w:p>
    <w:p w14:paraId="6C5BBA55" w14:textId="442DBDD0" w:rsidR="00405D28" w:rsidRPr="00F1108A" w:rsidRDefault="00405D28" w:rsidP="00405D28">
      <w:pPr>
        <w:pStyle w:val="Heading3"/>
        <w:rPr>
          <w:rFonts w:ascii="Intel Clear" w:hAnsi="Intel Clear" w:cs="Intel Clear"/>
        </w:rPr>
      </w:pPr>
      <w:bookmarkStart w:id="12" w:name="_Toc510031441"/>
      <w:r w:rsidRPr="00F1108A">
        <w:rPr>
          <w:rFonts w:ascii="Intel Clear" w:hAnsi="Intel Clear" w:cs="Intel Clear"/>
        </w:rPr>
        <w:t>Windows* Operating Systems (64-bit):</w:t>
      </w:r>
      <w:bookmarkEnd w:id="12"/>
      <w:r w:rsidRPr="00405D28">
        <w:rPr>
          <w:rFonts w:ascii="Intel Clear" w:hAnsi="Intel Clear" w:cs="Intel Clear"/>
        </w:rPr>
        <w:t xml:space="preserve"> </w:t>
      </w:r>
    </w:p>
    <w:p w14:paraId="1569BA25" w14:textId="77777777" w:rsidR="003620E9" w:rsidRDefault="003620E9" w:rsidP="003620E9">
      <w:pPr>
        <w:pStyle w:val="ListParagraph"/>
        <w:numPr>
          <w:ilvl w:val="0"/>
          <w:numId w:val="3"/>
        </w:numPr>
        <w:rPr>
          <w:rFonts w:ascii="Intel Clear" w:hAnsi="Intel Clear" w:cs="Intel Clear"/>
        </w:rPr>
      </w:pPr>
      <w:r>
        <w:rPr>
          <w:rFonts w:ascii="Intel Clear" w:hAnsi="Intel Clear" w:cs="Intel Clear"/>
        </w:rPr>
        <w:t>Build requirements</w:t>
      </w:r>
    </w:p>
    <w:p w14:paraId="572511EE" w14:textId="1E1B9EEE" w:rsidR="00405D28" w:rsidRDefault="00405D28" w:rsidP="00405D28">
      <w:pPr>
        <w:pStyle w:val="ListParagraph"/>
        <w:numPr>
          <w:ilvl w:val="2"/>
          <w:numId w:val="3"/>
        </w:numPr>
        <w:ind w:left="1080"/>
        <w:rPr>
          <w:rFonts w:ascii="Intel Clear" w:hAnsi="Intel Clear" w:cs="Intel Clear"/>
        </w:rPr>
      </w:pPr>
      <w:r>
        <w:rPr>
          <w:rFonts w:ascii="Intel Clear" w:hAnsi="Intel Clear" w:cs="Intel Clear"/>
        </w:rPr>
        <w:t>Visual Studio</w:t>
      </w:r>
      <w:r w:rsidR="00A421D0">
        <w:rPr>
          <w:rFonts w:ascii="Intel Clear" w:hAnsi="Intel Clear" w:cs="Intel Clear"/>
        </w:rPr>
        <w:t>*</w:t>
      </w:r>
      <w:r>
        <w:rPr>
          <w:rFonts w:ascii="Intel Clear" w:hAnsi="Intel Clear" w:cs="Intel Clear"/>
        </w:rPr>
        <w:t xml:space="preserve"> 2015</w:t>
      </w:r>
    </w:p>
    <w:p w14:paraId="24EA931F" w14:textId="77D4293B" w:rsidR="00405D28" w:rsidRDefault="00405D28" w:rsidP="00405D28">
      <w:pPr>
        <w:pStyle w:val="ListParagraph"/>
        <w:numPr>
          <w:ilvl w:val="2"/>
          <w:numId w:val="3"/>
        </w:numPr>
        <w:ind w:left="1080"/>
        <w:rPr>
          <w:rFonts w:ascii="Intel Clear" w:hAnsi="Intel Clear" w:cs="Intel Clear"/>
        </w:rPr>
      </w:pPr>
      <w:r>
        <w:rPr>
          <w:rFonts w:ascii="Intel Clear" w:hAnsi="Intel Clear" w:cs="Intel Clear"/>
        </w:rPr>
        <w:t>YASM Assembler version 1.2.0 or later</w:t>
      </w:r>
    </w:p>
    <w:p w14:paraId="3865528D" w14:textId="1C26A77E" w:rsidR="003620E9" w:rsidRDefault="003620E9" w:rsidP="003620E9">
      <w:pPr>
        <w:pStyle w:val="ListParagraph"/>
        <w:numPr>
          <w:ilvl w:val="1"/>
          <w:numId w:val="3"/>
        </w:numPr>
        <w:rPr>
          <w:rFonts w:ascii="Intel Clear" w:hAnsi="Intel Clear" w:cs="Intel Clear"/>
        </w:rPr>
      </w:pPr>
      <w:r>
        <w:rPr>
          <w:rFonts w:ascii="Intel Clear" w:hAnsi="Intel Clear" w:cs="Intel Clear"/>
        </w:rPr>
        <w:t xml:space="preserve">Download the </w:t>
      </w:r>
      <w:proofErr w:type="spellStart"/>
      <w:r>
        <w:rPr>
          <w:rFonts w:ascii="Intel Clear" w:hAnsi="Intel Clear" w:cs="Intel Clear"/>
        </w:rPr>
        <w:t>yasm</w:t>
      </w:r>
      <w:proofErr w:type="spellEnd"/>
      <w:r>
        <w:rPr>
          <w:rFonts w:ascii="Intel Clear" w:hAnsi="Intel Clear" w:cs="Intel Clear"/>
        </w:rPr>
        <w:t xml:space="preserve"> package from the following </w:t>
      </w:r>
      <w:hyperlink r:id="rId8" w:history="1">
        <w:r w:rsidRPr="003620E9">
          <w:rPr>
            <w:rStyle w:val="Hyperlink"/>
            <w:rFonts w:ascii="Intel Clear" w:hAnsi="Intel Clear" w:cs="Intel Clear"/>
          </w:rPr>
          <w:t>link</w:t>
        </w:r>
      </w:hyperlink>
    </w:p>
    <w:p w14:paraId="7F8D1764" w14:textId="3CDA4F29" w:rsidR="00346E5C" w:rsidRDefault="00346E5C" w:rsidP="003620E9">
      <w:pPr>
        <w:pStyle w:val="ListParagraph"/>
        <w:numPr>
          <w:ilvl w:val="1"/>
          <w:numId w:val="3"/>
        </w:numPr>
        <w:rPr>
          <w:rFonts w:ascii="Intel Clear" w:hAnsi="Intel Clear" w:cs="Intel Clear"/>
        </w:rPr>
      </w:pPr>
      <w:r>
        <w:rPr>
          <w:rFonts w:ascii="Intel Clear" w:hAnsi="Intel Clear" w:cs="Intel Clear"/>
        </w:rPr>
        <w:t xml:space="preserve">Copy the </w:t>
      </w:r>
      <w:proofErr w:type="spellStart"/>
      <w:r>
        <w:rPr>
          <w:rFonts w:ascii="Intel Clear" w:hAnsi="Intel Clear" w:cs="Intel Clear"/>
        </w:rPr>
        <w:t>Yasm</w:t>
      </w:r>
      <w:proofErr w:type="spellEnd"/>
      <w:r>
        <w:rPr>
          <w:rFonts w:ascii="Intel Clear" w:hAnsi="Intel Clear" w:cs="Intel Clear"/>
        </w:rPr>
        <w:t xml:space="preserve"> files [all 4 of them] under the bin folder of you</w:t>
      </w:r>
      <w:r w:rsidR="00A421D0">
        <w:rPr>
          <w:rFonts w:ascii="Intel Clear" w:hAnsi="Intel Clear" w:cs="Intel Clear"/>
        </w:rPr>
        <w:t>r V</w:t>
      </w:r>
      <w:r>
        <w:rPr>
          <w:rFonts w:ascii="Intel Clear" w:hAnsi="Intel Clear" w:cs="Intel Clear"/>
        </w:rPr>
        <w:t>is</w:t>
      </w:r>
      <w:r w:rsidR="00A421D0">
        <w:rPr>
          <w:rFonts w:ascii="Intel Clear" w:hAnsi="Intel Clear" w:cs="Intel Clear"/>
        </w:rPr>
        <w:t>ual S</w:t>
      </w:r>
      <w:r>
        <w:rPr>
          <w:rFonts w:ascii="Intel Clear" w:hAnsi="Intel Clear" w:cs="Intel Clear"/>
        </w:rPr>
        <w:t>tudio</w:t>
      </w:r>
      <w:r w:rsidR="00A421D0">
        <w:rPr>
          <w:rFonts w:ascii="Intel Clear" w:hAnsi="Intel Clear" w:cs="Intel Clear"/>
        </w:rPr>
        <w:t>*</w:t>
      </w:r>
      <w:r>
        <w:rPr>
          <w:rFonts w:ascii="Intel Clear" w:hAnsi="Intel Clear" w:cs="Intel Clear"/>
        </w:rPr>
        <w:t xml:space="preserve"> installation folder e.g.:</w:t>
      </w:r>
    </w:p>
    <w:p w14:paraId="01720838" w14:textId="0343E837" w:rsidR="00346E5C" w:rsidRDefault="00346E5C" w:rsidP="00346E5C">
      <w:pPr>
        <w:pStyle w:val="ListParagraph"/>
        <w:numPr>
          <w:ilvl w:val="2"/>
          <w:numId w:val="3"/>
        </w:numPr>
        <w:rPr>
          <w:rFonts w:ascii="Intel Clear" w:hAnsi="Intel Clear" w:cs="Intel Clear"/>
        </w:rPr>
      </w:pPr>
      <w:r w:rsidRPr="00346E5C">
        <w:rPr>
          <w:rFonts w:ascii="Intel Clear" w:hAnsi="Intel Clear" w:cs="Intel Clear"/>
        </w:rPr>
        <w:t>C:\Program Files (x86)\Microsoft Visual Studio 14.0\VC\bin</w:t>
      </w:r>
    </w:p>
    <w:p w14:paraId="1A4F162C" w14:textId="77777777" w:rsidR="00346E5C" w:rsidRDefault="00346E5C" w:rsidP="00346E5C">
      <w:pPr>
        <w:pStyle w:val="ListParagraph"/>
        <w:numPr>
          <w:ilvl w:val="0"/>
          <w:numId w:val="3"/>
        </w:numPr>
        <w:rPr>
          <w:rFonts w:ascii="Intel Clear" w:hAnsi="Intel Clear" w:cs="Intel Clear"/>
        </w:rPr>
      </w:pPr>
      <w:r>
        <w:rPr>
          <w:rFonts w:ascii="Intel Clear" w:hAnsi="Intel Clear" w:cs="Intel Clear"/>
        </w:rPr>
        <w:t>Build instructions</w:t>
      </w:r>
    </w:p>
    <w:p w14:paraId="5F304644" w14:textId="1C572EA7" w:rsidR="00346E5C" w:rsidRDefault="00A65312" w:rsidP="00A65312">
      <w:pPr>
        <w:pStyle w:val="ListParagraph"/>
        <w:numPr>
          <w:ilvl w:val="2"/>
          <w:numId w:val="3"/>
        </w:numPr>
        <w:ind w:left="1080"/>
        <w:rPr>
          <w:rFonts w:ascii="Intel Clear" w:hAnsi="Intel Clear" w:cs="Intel Clear"/>
        </w:rPr>
      </w:pPr>
      <w:r w:rsidRPr="00A65312">
        <w:rPr>
          <w:rFonts w:ascii="Intel Clear" w:hAnsi="Intel Clear" w:cs="Intel Clear"/>
        </w:rPr>
        <w:t>Open the “</w:t>
      </w:r>
      <w:r>
        <w:rPr>
          <w:rFonts w:ascii="Intel Clear" w:hAnsi="Intel Clear" w:cs="Intel Clear"/>
        </w:rPr>
        <w:t>Build\VS\</w:t>
      </w:r>
      <w:r w:rsidRPr="00A65312">
        <w:rPr>
          <w:rFonts w:ascii="Intel Clear" w:hAnsi="Intel Clear" w:cs="Intel Clear"/>
        </w:rPr>
        <w:t xml:space="preserve">ebHevcEnc.sln” file </w:t>
      </w:r>
      <w:r>
        <w:rPr>
          <w:rFonts w:ascii="Intel Clear" w:hAnsi="Intel Clear" w:cs="Intel Clear"/>
        </w:rPr>
        <w:t>and build the solution</w:t>
      </w:r>
    </w:p>
    <w:p w14:paraId="37A5607E" w14:textId="0A79B594" w:rsidR="00A65312" w:rsidRDefault="00A65312" w:rsidP="00A65312">
      <w:pPr>
        <w:pStyle w:val="ListParagraph"/>
        <w:numPr>
          <w:ilvl w:val="2"/>
          <w:numId w:val="3"/>
        </w:numPr>
        <w:ind w:left="1080"/>
        <w:rPr>
          <w:rFonts w:ascii="Intel Clear" w:hAnsi="Intel Clear" w:cs="Intel Clear"/>
        </w:rPr>
      </w:pPr>
      <w:r>
        <w:rPr>
          <w:rFonts w:ascii="Intel Clear" w:hAnsi="Intel Clear" w:cs="Intel Clear"/>
        </w:rPr>
        <w:t>Or run the “Build\windows\build.bat” script</w:t>
      </w:r>
    </w:p>
    <w:p w14:paraId="4D3A4026" w14:textId="77777777" w:rsidR="00A65312" w:rsidRDefault="00A65312" w:rsidP="00A65312">
      <w:pPr>
        <w:pStyle w:val="ListParagraph"/>
        <w:numPr>
          <w:ilvl w:val="0"/>
          <w:numId w:val="3"/>
        </w:numPr>
        <w:rPr>
          <w:rFonts w:ascii="Intel Clear" w:hAnsi="Intel Clear" w:cs="Intel Clear"/>
        </w:rPr>
      </w:pPr>
      <w:r>
        <w:rPr>
          <w:rFonts w:ascii="Intel Clear" w:hAnsi="Intel Clear" w:cs="Intel Clear"/>
        </w:rPr>
        <w:t>Binaries Location:</w:t>
      </w:r>
    </w:p>
    <w:p w14:paraId="7A379EA4" w14:textId="050800DF" w:rsidR="00A65312" w:rsidRPr="00A65312" w:rsidRDefault="00A65312" w:rsidP="00A65312">
      <w:pPr>
        <w:pStyle w:val="ListParagraph"/>
        <w:numPr>
          <w:ilvl w:val="1"/>
          <w:numId w:val="3"/>
        </w:numPr>
        <w:rPr>
          <w:rFonts w:ascii="Intel Clear" w:hAnsi="Intel Clear" w:cs="Intel Clear"/>
        </w:rPr>
      </w:pPr>
      <w:r>
        <w:rPr>
          <w:rFonts w:ascii="Intel Clear" w:hAnsi="Intel Clear" w:cs="Intel Clear"/>
        </w:rPr>
        <w:t>Binaries can be found under Bin/Release and / or Bin/Debug</w:t>
      </w:r>
    </w:p>
    <w:p w14:paraId="7D8CDB49" w14:textId="77777777" w:rsidR="00405D28" w:rsidRPr="00405D28" w:rsidRDefault="00405D28" w:rsidP="00405D28">
      <w:pPr>
        <w:jc w:val="both"/>
        <w:rPr>
          <w:rFonts w:ascii="Intel Clear" w:hAnsi="Intel Clear" w:cs="Intel Clear"/>
        </w:rPr>
      </w:pPr>
    </w:p>
    <w:p w14:paraId="1FC57C0D" w14:textId="6708880C" w:rsidR="00405D28" w:rsidRPr="00F1108A" w:rsidRDefault="00405D28" w:rsidP="00405D28">
      <w:pPr>
        <w:pStyle w:val="Heading3"/>
        <w:rPr>
          <w:rFonts w:ascii="Intel Clear" w:hAnsi="Intel Clear" w:cs="Intel Clear"/>
        </w:rPr>
      </w:pPr>
      <w:bookmarkStart w:id="13" w:name="_Toc510031442"/>
      <w:r w:rsidRPr="00F1108A">
        <w:rPr>
          <w:rFonts w:ascii="Intel Clear" w:hAnsi="Intel Clear" w:cs="Intel Clear"/>
        </w:rPr>
        <w:t>Linux* Operating Systems (64-bit):</w:t>
      </w:r>
      <w:bookmarkEnd w:id="13"/>
      <w:r w:rsidRPr="00405D28">
        <w:rPr>
          <w:rFonts w:ascii="Intel Clear" w:hAnsi="Intel Clear" w:cs="Intel Clear"/>
        </w:rPr>
        <w:t xml:space="preserve"> </w:t>
      </w:r>
    </w:p>
    <w:p w14:paraId="7592CE60" w14:textId="301EB622" w:rsidR="003620E9" w:rsidRDefault="003620E9" w:rsidP="003620E9">
      <w:pPr>
        <w:pStyle w:val="ListParagraph"/>
        <w:numPr>
          <w:ilvl w:val="0"/>
          <w:numId w:val="3"/>
        </w:numPr>
        <w:rPr>
          <w:rFonts w:ascii="Intel Clear" w:hAnsi="Intel Clear" w:cs="Intel Clear"/>
        </w:rPr>
      </w:pPr>
      <w:r>
        <w:rPr>
          <w:rFonts w:ascii="Intel Clear" w:hAnsi="Intel Clear" w:cs="Intel Clear"/>
        </w:rPr>
        <w:t>Build requirements</w:t>
      </w:r>
    </w:p>
    <w:p w14:paraId="7634D45D" w14:textId="357D518D" w:rsidR="00405D28" w:rsidRDefault="00405D28" w:rsidP="003620E9">
      <w:pPr>
        <w:pStyle w:val="ListParagraph"/>
        <w:numPr>
          <w:ilvl w:val="1"/>
          <w:numId w:val="3"/>
        </w:numPr>
        <w:rPr>
          <w:rFonts w:ascii="Intel Clear" w:hAnsi="Intel Clear" w:cs="Intel Clear"/>
        </w:rPr>
      </w:pPr>
      <w:r>
        <w:rPr>
          <w:rFonts w:ascii="Intel Clear" w:hAnsi="Intel Clear" w:cs="Intel Clear"/>
        </w:rPr>
        <w:t xml:space="preserve">GCC </w:t>
      </w:r>
      <w:r w:rsidR="00C21058">
        <w:rPr>
          <w:rFonts w:ascii="Intel Clear" w:hAnsi="Intel Clear" w:cs="Intel Clear"/>
        </w:rPr>
        <w:t>5.4.0</w:t>
      </w:r>
    </w:p>
    <w:p w14:paraId="12A92213" w14:textId="73ADFAC5" w:rsidR="00405D28" w:rsidRDefault="00405D28" w:rsidP="003620E9">
      <w:pPr>
        <w:pStyle w:val="ListParagraph"/>
        <w:numPr>
          <w:ilvl w:val="1"/>
          <w:numId w:val="3"/>
        </w:numPr>
        <w:rPr>
          <w:rFonts w:ascii="Intel Clear" w:hAnsi="Intel Clear" w:cs="Intel Clear"/>
        </w:rPr>
      </w:pPr>
      <w:proofErr w:type="spellStart"/>
      <w:r>
        <w:rPr>
          <w:rFonts w:ascii="Intel Clear" w:hAnsi="Intel Clear" w:cs="Intel Clear"/>
        </w:rPr>
        <w:t>CMake</w:t>
      </w:r>
      <w:proofErr w:type="spellEnd"/>
      <w:r w:rsidR="00C21058">
        <w:rPr>
          <w:rFonts w:ascii="Intel Clear" w:hAnsi="Intel Clear" w:cs="Intel Clear"/>
        </w:rPr>
        <w:t xml:space="preserve"> 3.5.1</w:t>
      </w:r>
    </w:p>
    <w:p w14:paraId="21217F68" w14:textId="080529A9" w:rsidR="00405D28" w:rsidRDefault="00405D28" w:rsidP="003620E9">
      <w:pPr>
        <w:pStyle w:val="ListParagraph"/>
        <w:numPr>
          <w:ilvl w:val="1"/>
          <w:numId w:val="3"/>
        </w:numPr>
        <w:rPr>
          <w:rFonts w:ascii="Intel Clear" w:hAnsi="Intel Clear" w:cs="Intel Clear"/>
        </w:rPr>
      </w:pPr>
      <w:r>
        <w:rPr>
          <w:rFonts w:ascii="Intel Clear" w:hAnsi="Intel Clear" w:cs="Intel Clear"/>
        </w:rPr>
        <w:t>YASM Assembler version 1.2.0 or later</w:t>
      </w:r>
    </w:p>
    <w:p w14:paraId="253DFBF6" w14:textId="1795A481" w:rsidR="003620E9" w:rsidRDefault="003620E9" w:rsidP="003620E9">
      <w:pPr>
        <w:pStyle w:val="ListParagraph"/>
        <w:numPr>
          <w:ilvl w:val="0"/>
          <w:numId w:val="3"/>
        </w:numPr>
        <w:rPr>
          <w:rFonts w:ascii="Intel Clear" w:hAnsi="Intel Clear" w:cs="Intel Clear"/>
        </w:rPr>
      </w:pPr>
      <w:r>
        <w:rPr>
          <w:rFonts w:ascii="Intel Clear" w:hAnsi="Intel Clear" w:cs="Intel Clear"/>
        </w:rPr>
        <w:t>Build instructions</w:t>
      </w:r>
    </w:p>
    <w:p w14:paraId="39801813" w14:textId="5EE6221D" w:rsidR="003620E9" w:rsidRDefault="003620E9" w:rsidP="003620E9">
      <w:pPr>
        <w:pStyle w:val="ListParagraph"/>
        <w:numPr>
          <w:ilvl w:val="1"/>
          <w:numId w:val="3"/>
        </w:numPr>
        <w:rPr>
          <w:rFonts w:ascii="Intel Clear" w:hAnsi="Intel Clear" w:cs="Intel Clear"/>
        </w:rPr>
      </w:pPr>
      <w:r>
        <w:rPr>
          <w:rFonts w:ascii="Intel Clear" w:hAnsi="Intel Clear" w:cs="Intel Clear"/>
        </w:rPr>
        <w:t>cd Build/</w:t>
      </w:r>
      <w:proofErr w:type="spellStart"/>
      <w:r>
        <w:rPr>
          <w:rFonts w:ascii="Intel Clear" w:hAnsi="Intel Clear" w:cs="Intel Clear"/>
        </w:rPr>
        <w:t>linux</w:t>
      </w:r>
      <w:proofErr w:type="spellEnd"/>
    </w:p>
    <w:p w14:paraId="070ED3F5" w14:textId="1892F051" w:rsidR="003620E9" w:rsidRDefault="003620E9" w:rsidP="003620E9">
      <w:pPr>
        <w:pStyle w:val="ListParagraph"/>
        <w:numPr>
          <w:ilvl w:val="1"/>
          <w:numId w:val="3"/>
        </w:numPr>
        <w:rPr>
          <w:rFonts w:ascii="Intel Clear" w:hAnsi="Intel Clear" w:cs="Intel Clear"/>
        </w:rPr>
      </w:pPr>
      <w:proofErr w:type="spellStart"/>
      <w:r>
        <w:rPr>
          <w:rFonts w:ascii="Intel Clear" w:hAnsi="Intel Clear" w:cs="Intel Clear"/>
        </w:rPr>
        <w:t>chmod</w:t>
      </w:r>
      <w:proofErr w:type="spellEnd"/>
      <w:r>
        <w:rPr>
          <w:rFonts w:ascii="Intel Clear" w:hAnsi="Intel Clear" w:cs="Intel Clear"/>
        </w:rPr>
        <w:t xml:space="preserve"> +x build.sh</w:t>
      </w:r>
    </w:p>
    <w:p w14:paraId="33672F6B" w14:textId="45430D62" w:rsidR="003620E9" w:rsidRDefault="003620E9" w:rsidP="003620E9">
      <w:pPr>
        <w:pStyle w:val="ListParagraph"/>
        <w:numPr>
          <w:ilvl w:val="1"/>
          <w:numId w:val="3"/>
        </w:numPr>
        <w:rPr>
          <w:rFonts w:ascii="Intel Clear" w:hAnsi="Intel Clear" w:cs="Intel Clear"/>
        </w:rPr>
      </w:pPr>
      <w:r>
        <w:rPr>
          <w:rFonts w:ascii="Intel Clear" w:hAnsi="Intel Clear" w:cs="Intel Clear"/>
        </w:rPr>
        <w:t>./build.sh &lt;release | debug&gt; (if none specified, both release and debug will be built)</w:t>
      </w:r>
    </w:p>
    <w:p w14:paraId="67C4CC31" w14:textId="2075D3F6" w:rsidR="003620E9" w:rsidRDefault="003620E9" w:rsidP="003620E9">
      <w:pPr>
        <w:pStyle w:val="ListParagraph"/>
        <w:numPr>
          <w:ilvl w:val="0"/>
          <w:numId w:val="3"/>
        </w:numPr>
        <w:rPr>
          <w:rFonts w:ascii="Intel Clear" w:hAnsi="Intel Clear" w:cs="Intel Clear"/>
        </w:rPr>
      </w:pPr>
      <w:r>
        <w:rPr>
          <w:rFonts w:ascii="Intel Clear" w:hAnsi="Intel Clear" w:cs="Intel Clear"/>
        </w:rPr>
        <w:t>Binaries Location:</w:t>
      </w:r>
    </w:p>
    <w:p w14:paraId="1F307143" w14:textId="38A40160" w:rsidR="003620E9" w:rsidRDefault="003620E9" w:rsidP="003620E9">
      <w:pPr>
        <w:pStyle w:val="ListParagraph"/>
        <w:numPr>
          <w:ilvl w:val="1"/>
          <w:numId w:val="3"/>
        </w:numPr>
        <w:rPr>
          <w:rFonts w:ascii="Intel Clear" w:hAnsi="Intel Clear" w:cs="Intel Clear"/>
        </w:rPr>
      </w:pPr>
      <w:r>
        <w:rPr>
          <w:rFonts w:ascii="Intel Clear" w:hAnsi="Intel Clear" w:cs="Intel Clear"/>
        </w:rPr>
        <w:t>Binaries can be found under Bin/Release and / or Bin/Debug</w:t>
      </w:r>
    </w:p>
    <w:p w14:paraId="0190F738" w14:textId="77777777" w:rsidR="00405D28" w:rsidRPr="00F1108A" w:rsidRDefault="00405D28" w:rsidP="00F6614A">
      <w:pPr>
        <w:pStyle w:val="ListParagraph"/>
        <w:ind w:left="1080"/>
        <w:rPr>
          <w:rFonts w:ascii="Intel Clear" w:hAnsi="Intel Clear" w:cs="Intel Clear"/>
        </w:rPr>
      </w:pPr>
    </w:p>
    <w:p w14:paraId="6B337CFF" w14:textId="42188CD3" w:rsidR="00F6614A" w:rsidRPr="00F1108A" w:rsidRDefault="00F6614A" w:rsidP="00F6614A">
      <w:pPr>
        <w:pStyle w:val="Heading2"/>
        <w:numPr>
          <w:ilvl w:val="1"/>
          <w:numId w:val="8"/>
        </w:numPr>
        <w:rPr>
          <w:rFonts w:ascii="Intel Clear" w:hAnsi="Intel Clear" w:cs="Intel Clear"/>
        </w:rPr>
      </w:pPr>
      <w:bookmarkStart w:id="14" w:name="_Toc510031443"/>
      <w:bookmarkStart w:id="15" w:name="_Toc262890623"/>
      <w:r w:rsidRPr="00F1108A">
        <w:rPr>
          <w:rFonts w:ascii="Intel Clear" w:hAnsi="Intel Clear" w:cs="Intel Clear"/>
        </w:rPr>
        <w:t>Installation</w:t>
      </w:r>
      <w:bookmarkEnd w:id="14"/>
    </w:p>
    <w:p w14:paraId="4B48C774" w14:textId="30A45D04" w:rsidR="00F6614A" w:rsidRPr="00F1108A" w:rsidRDefault="00F6614A" w:rsidP="00F6614A">
      <w:pPr>
        <w:rPr>
          <w:rFonts w:ascii="Intel Clear" w:hAnsi="Intel Clear" w:cs="Intel Clear"/>
        </w:rPr>
      </w:pPr>
      <w:r w:rsidRPr="00F1108A">
        <w:rPr>
          <w:rFonts w:ascii="Intel Clear" w:hAnsi="Intel Clear" w:cs="Intel Clear"/>
        </w:rPr>
        <w:t xml:space="preserve">For the binaries to operate properly on your system, the following conditions have to be met: </w:t>
      </w:r>
    </w:p>
    <w:p w14:paraId="2C9125AA" w14:textId="7AF37668" w:rsidR="00F6614A" w:rsidRPr="00F1108A" w:rsidRDefault="00F6614A" w:rsidP="00F6614A">
      <w:pPr>
        <w:pStyle w:val="ListParagraph"/>
        <w:numPr>
          <w:ilvl w:val="0"/>
          <w:numId w:val="3"/>
        </w:numPr>
        <w:rPr>
          <w:rFonts w:ascii="Intel Clear" w:hAnsi="Intel Clear" w:cs="Intel Clear"/>
        </w:rPr>
      </w:pPr>
      <w:r w:rsidRPr="00F1108A">
        <w:rPr>
          <w:rFonts w:ascii="Intel Clear" w:hAnsi="Intel Clear" w:cs="Intel Clear"/>
        </w:rPr>
        <w:t>Windows*:</w:t>
      </w:r>
    </w:p>
    <w:p w14:paraId="0D330FD8" w14:textId="29BDDF05" w:rsidR="00F6614A" w:rsidRPr="00F1108A" w:rsidRDefault="00F6614A" w:rsidP="00F6614A">
      <w:pPr>
        <w:pStyle w:val="ListParagraph"/>
        <w:numPr>
          <w:ilvl w:val="1"/>
          <w:numId w:val="3"/>
        </w:numPr>
        <w:rPr>
          <w:rFonts w:ascii="Intel Clear" w:hAnsi="Intel Clear" w:cs="Intel Clear"/>
        </w:rPr>
      </w:pPr>
      <w:r w:rsidRPr="00F1108A">
        <w:rPr>
          <w:rFonts w:ascii="Intel Clear" w:hAnsi="Intel Clear" w:cs="Intel Clear"/>
        </w:rPr>
        <w:t xml:space="preserve">On any of the </w:t>
      </w:r>
      <w:r w:rsidR="00F1108A" w:rsidRPr="00F1108A">
        <w:rPr>
          <w:rFonts w:ascii="Intel Clear" w:hAnsi="Intel Clear" w:cs="Intel Clear"/>
        </w:rPr>
        <w:t xml:space="preserve">Windows* </w:t>
      </w:r>
      <w:r w:rsidRPr="00F1108A">
        <w:rPr>
          <w:rFonts w:ascii="Intel Clear" w:hAnsi="Intel Clear" w:cs="Intel Clear"/>
        </w:rPr>
        <w:t>operating systems listed in section 2.3, Install Visual Studio 2015</w:t>
      </w:r>
    </w:p>
    <w:p w14:paraId="315603C6" w14:textId="3EA69BA4" w:rsidR="00F6614A" w:rsidRPr="00F1108A" w:rsidRDefault="00F6614A" w:rsidP="00F6614A">
      <w:pPr>
        <w:pStyle w:val="ListParagraph"/>
        <w:numPr>
          <w:ilvl w:val="1"/>
          <w:numId w:val="3"/>
        </w:numPr>
        <w:rPr>
          <w:rFonts w:ascii="Intel Clear" w:hAnsi="Intel Clear" w:cs="Intel Clear"/>
        </w:rPr>
      </w:pPr>
      <w:r w:rsidRPr="00F1108A">
        <w:rPr>
          <w:rFonts w:ascii="Intel Clear" w:hAnsi="Intel Clear" w:cs="Intel Clear"/>
        </w:rPr>
        <w:t>Once the installation is complete, copy the binaries in a location making sure that both the sample application “ebHevcEncApp.exe” and library “ebHevcEncLib.dll” are in the same folder.</w:t>
      </w:r>
    </w:p>
    <w:p w14:paraId="3E5E4E59" w14:textId="0BA8FC11" w:rsidR="00F6614A" w:rsidRPr="00F1108A" w:rsidRDefault="00F6614A" w:rsidP="00F6614A">
      <w:pPr>
        <w:pStyle w:val="ListParagraph"/>
        <w:numPr>
          <w:ilvl w:val="1"/>
          <w:numId w:val="3"/>
        </w:numPr>
        <w:rPr>
          <w:rFonts w:ascii="Intel Clear" w:hAnsi="Intel Clear" w:cs="Intel Clear"/>
        </w:rPr>
      </w:pPr>
      <w:r w:rsidRPr="00F1108A">
        <w:rPr>
          <w:rFonts w:ascii="Intel Clear" w:hAnsi="Intel Clear" w:cs="Intel Clear"/>
        </w:rPr>
        <w:t>Open the command line at the chosen location and run the sample application to encode.</w:t>
      </w:r>
    </w:p>
    <w:p w14:paraId="6CDADF94" w14:textId="1FBBC4EA" w:rsidR="00F6614A" w:rsidRPr="00F1108A" w:rsidRDefault="00F6614A" w:rsidP="00F6614A">
      <w:pPr>
        <w:pStyle w:val="ListParagraph"/>
        <w:numPr>
          <w:ilvl w:val="0"/>
          <w:numId w:val="3"/>
        </w:numPr>
        <w:rPr>
          <w:rFonts w:ascii="Intel Clear" w:hAnsi="Intel Clear" w:cs="Intel Clear"/>
        </w:rPr>
      </w:pPr>
      <w:r w:rsidRPr="00F1108A">
        <w:rPr>
          <w:rFonts w:ascii="Intel Clear" w:hAnsi="Intel Clear" w:cs="Intel Clear"/>
        </w:rPr>
        <w:t xml:space="preserve">Linux*: </w:t>
      </w:r>
    </w:p>
    <w:p w14:paraId="7A91EC72" w14:textId="2C5BC134" w:rsidR="00F1108A" w:rsidRPr="00F1108A" w:rsidRDefault="00F6614A" w:rsidP="00F1108A">
      <w:pPr>
        <w:pStyle w:val="ListParagraph"/>
        <w:numPr>
          <w:ilvl w:val="1"/>
          <w:numId w:val="3"/>
        </w:numPr>
        <w:rPr>
          <w:rFonts w:ascii="Intel Clear" w:hAnsi="Intel Clear" w:cs="Intel Clear"/>
        </w:rPr>
      </w:pPr>
      <w:r w:rsidRPr="00F1108A">
        <w:rPr>
          <w:rFonts w:ascii="Intel Clear" w:hAnsi="Intel Clear" w:cs="Intel Clear"/>
        </w:rPr>
        <w:t xml:space="preserve">On any of the </w:t>
      </w:r>
      <w:r w:rsidR="00F1108A" w:rsidRPr="00F1108A">
        <w:rPr>
          <w:rFonts w:ascii="Intel Clear" w:hAnsi="Intel Clear" w:cs="Intel Clear"/>
        </w:rPr>
        <w:t>Linux* operating systems listed in section 2.3, copy the binaries under a location of your choice.</w:t>
      </w:r>
    </w:p>
    <w:p w14:paraId="79EA4B68" w14:textId="17829453" w:rsidR="00F1108A" w:rsidRPr="00F1108A" w:rsidRDefault="00F1108A" w:rsidP="00F1108A">
      <w:pPr>
        <w:pStyle w:val="ListParagraph"/>
        <w:numPr>
          <w:ilvl w:val="1"/>
          <w:numId w:val="3"/>
        </w:numPr>
        <w:rPr>
          <w:rFonts w:ascii="Intel Clear" w:hAnsi="Intel Clear" w:cs="Intel Clear"/>
        </w:rPr>
      </w:pPr>
      <w:r w:rsidRPr="00F1108A">
        <w:rPr>
          <w:rFonts w:ascii="Intel Clear" w:hAnsi="Intel Clear" w:cs="Intel Clear"/>
        </w:rPr>
        <w:t>Change the permissions on the sample application “</w:t>
      </w:r>
      <w:proofErr w:type="spellStart"/>
      <w:r w:rsidRPr="00F1108A">
        <w:rPr>
          <w:rFonts w:ascii="Intel Clear" w:hAnsi="Intel Clear" w:cs="Intel Clear"/>
        </w:rPr>
        <w:t>HevcEncoderApp</w:t>
      </w:r>
      <w:proofErr w:type="spellEnd"/>
      <w:r w:rsidRPr="00F1108A">
        <w:rPr>
          <w:rFonts w:ascii="Intel Clear" w:hAnsi="Intel Clear" w:cs="Intel Clear"/>
        </w:rPr>
        <w:t>” executable by running the command:</w:t>
      </w:r>
    </w:p>
    <w:p w14:paraId="64310669" w14:textId="77476E24" w:rsidR="00F1108A" w:rsidRPr="00F1108A" w:rsidRDefault="00F1108A" w:rsidP="00F1108A">
      <w:pPr>
        <w:pStyle w:val="ListParagraph"/>
        <w:numPr>
          <w:ilvl w:val="2"/>
          <w:numId w:val="3"/>
        </w:numPr>
        <w:rPr>
          <w:rFonts w:ascii="Intel Clear" w:hAnsi="Intel Clear" w:cs="Intel Clear"/>
        </w:rPr>
      </w:pPr>
      <w:proofErr w:type="spellStart"/>
      <w:r w:rsidRPr="00F1108A">
        <w:rPr>
          <w:rFonts w:ascii="Intel Clear" w:hAnsi="Intel Clear" w:cs="Intel Clear"/>
        </w:rPr>
        <w:t>chmod</w:t>
      </w:r>
      <w:proofErr w:type="spellEnd"/>
      <w:r w:rsidRPr="00F1108A">
        <w:rPr>
          <w:rFonts w:ascii="Intel Clear" w:hAnsi="Intel Clear" w:cs="Intel Clear"/>
        </w:rPr>
        <w:t xml:space="preserve"> +x </w:t>
      </w:r>
      <w:proofErr w:type="spellStart"/>
      <w:r w:rsidRPr="00F1108A">
        <w:rPr>
          <w:rFonts w:ascii="Intel Clear" w:hAnsi="Intel Clear" w:cs="Intel Clear"/>
        </w:rPr>
        <w:t>HevcEncoderApp</w:t>
      </w:r>
      <w:proofErr w:type="spellEnd"/>
    </w:p>
    <w:p w14:paraId="0A593FC9" w14:textId="14D8A89F" w:rsidR="00F1108A" w:rsidRPr="00F1108A" w:rsidRDefault="00F1108A" w:rsidP="00F1108A">
      <w:pPr>
        <w:pStyle w:val="ListParagraph"/>
        <w:numPr>
          <w:ilvl w:val="1"/>
          <w:numId w:val="3"/>
        </w:numPr>
        <w:rPr>
          <w:rFonts w:ascii="Intel Clear" w:hAnsi="Intel Clear" w:cs="Intel Clear"/>
        </w:rPr>
      </w:pPr>
      <w:r w:rsidRPr="00F1108A">
        <w:rPr>
          <w:rFonts w:ascii="Intel Clear" w:hAnsi="Intel Clear" w:cs="Intel Clear"/>
        </w:rPr>
        <w:t>Open the terminal and cd into your chosen location</w:t>
      </w:r>
    </w:p>
    <w:p w14:paraId="4C8ED6CC" w14:textId="3042F303" w:rsidR="00BC6A93" w:rsidRPr="00DE6151" w:rsidRDefault="00F1108A" w:rsidP="00DE6151">
      <w:pPr>
        <w:pStyle w:val="ListParagraph"/>
        <w:numPr>
          <w:ilvl w:val="1"/>
          <w:numId w:val="3"/>
        </w:numPr>
        <w:rPr>
          <w:rFonts w:ascii="Intel Clear" w:hAnsi="Intel Clear" w:cs="Intel Clear"/>
        </w:rPr>
      </w:pPr>
      <w:r w:rsidRPr="00DE6151">
        <w:rPr>
          <w:rFonts w:ascii="Intel Clear" w:hAnsi="Intel Clear" w:cs="Intel Clear"/>
        </w:rPr>
        <w:t>Run the sample application to encode.</w:t>
      </w:r>
      <w:r w:rsidR="00BC6A93" w:rsidRPr="00DE6151">
        <w:rPr>
          <w:rFonts w:ascii="Intel Clear" w:hAnsi="Intel Clear" w:cs="Intel Clear"/>
        </w:rPr>
        <w:br w:type="page"/>
      </w:r>
    </w:p>
    <w:p w14:paraId="4A6B26FF" w14:textId="4A4B79DC" w:rsidR="006201DC" w:rsidRPr="00F1108A" w:rsidRDefault="00723CE8" w:rsidP="005F3386">
      <w:pPr>
        <w:pStyle w:val="Heading1"/>
        <w:numPr>
          <w:ilvl w:val="0"/>
          <w:numId w:val="8"/>
        </w:numPr>
        <w:rPr>
          <w:rFonts w:ascii="Intel Clear" w:hAnsi="Intel Clear" w:cs="Intel Clear"/>
        </w:rPr>
      </w:pPr>
      <w:bookmarkStart w:id="16" w:name="_Toc510031444"/>
      <w:r w:rsidRPr="00F1108A">
        <w:rPr>
          <w:rFonts w:ascii="Intel Clear" w:hAnsi="Intel Clear" w:cs="Intel Clear"/>
        </w:rPr>
        <w:lastRenderedPageBreak/>
        <w:t>User</w:t>
      </w:r>
      <w:r w:rsidR="006201DC" w:rsidRPr="00F1108A">
        <w:rPr>
          <w:rFonts w:ascii="Intel Clear" w:hAnsi="Intel Clear" w:cs="Intel Clear"/>
        </w:rPr>
        <w:t xml:space="preserve"> Guide</w:t>
      </w:r>
      <w:bookmarkEnd w:id="15"/>
      <w:bookmarkEnd w:id="16"/>
    </w:p>
    <w:p w14:paraId="0BC3DBC8" w14:textId="7B525A8D" w:rsidR="006201DC" w:rsidRPr="00F1108A" w:rsidRDefault="006201DC" w:rsidP="00723CE8">
      <w:pPr>
        <w:jc w:val="both"/>
        <w:rPr>
          <w:rFonts w:ascii="Intel Clear" w:hAnsi="Intel Clear" w:cs="Intel Clear"/>
        </w:rPr>
      </w:pPr>
      <w:r w:rsidRPr="00F1108A">
        <w:rPr>
          <w:rFonts w:ascii="Intel Clear" w:hAnsi="Intel Clear" w:cs="Intel Clear"/>
        </w:rPr>
        <w:t xml:space="preserve">This section describes how to run the sample encoder application that uses the </w:t>
      </w:r>
      <w:r w:rsidR="00E02780" w:rsidRPr="00F1108A">
        <w:rPr>
          <w:rFonts w:ascii="Intel Clear" w:hAnsi="Intel Clear" w:cs="Intel Clear"/>
        </w:rPr>
        <w:t xml:space="preserve">SVT-HEVC </w:t>
      </w:r>
      <w:r w:rsidR="00C43364" w:rsidRPr="00F1108A">
        <w:rPr>
          <w:rFonts w:ascii="Intel Clear" w:hAnsi="Intel Clear" w:cs="Intel Clear"/>
        </w:rPr>
        <w:t>e</w:t>
      </w:r>
      <w:r w:rsidRPr="00F1108A">
        <w:rPr>
          <w:rFonts w:ascii="Intel Clear" w:hAnsi="Intel Clear" w:cs="Intel Clear"/>
        </w:rPr>
        <w:t>ncoder library.  It describes the command line input parameters</w:t>
      </w:r>
      <w:r w:rsidR="000050D3" w:rsidRPr="00F1108A">
        <w:rPr>
          <w:rFonts w:ascii="Intel Clear" w:hAnsi="Intel Clear" w:cs="Intel Clear"/>
        </w:rPr>
        <w:t>, input video format,</w:t>
      </w:r>
      <w:r w:rsidRPr="00F1108A">
        <w:rPr>
          <w:rFonts w:ascii="Intel Clear" w:hAnsi="Intel Clear" w:cs="Intel Clear"/>
        </w:rPr>
        <w:t xml:space="preserve"> and the resulting outputs.</w:t>
      </w:r>
    </w:p>
    <w:p w14:paraId="73D344A5" w14:textId="77777777" w:rsidR="006201DC" w:rsidRPr="00F1108A" w:rsidRDefault="006201DC" w:rsidP="00426A52">
      <w:pPr>
        <w:rPr>
          <w:rFonts w:ascii="Intel Clear" w:hAnsi="Intel Clear" w:cs="Intel Clear"/>
        </w:rPr>
      </w:pPr>
    </w:p>
    <w:p w14:paraId="0AFD689A" w14:textId="77777777" w:rsidR="001D16F2" w:rsidRPr="00F1108A" w:rsidRDefault="001D16F2" w:rsidP="005F3386">
      <w:pPr>
        <w:pStyle w:val="Heading2"/>
        <w:numPr>
          <w:ilvl w:val="1"/>
          <w:numId w:val="8"/>
        </w:numPr>
        <w:rPr>
          <w:rFonts w:ascii="Intel Clear" w:hAnsi="Intel Clear" w:cs="Intel Clear"/>
        </w:rPr>
      </w:pPr>
      <w:bookmarkStart w:id="17" w:name="_Toc510031445"/>
      <w:r w:rsidRPr="00F1108A">
        <w:rPr>
          <w:rFonts w:ascii="Intel Clear" w:hAnsi="Intel Clear" w:cs="Intel Clear"/>
        </w:rPr>
        <w:t>Input Video Format</w:t>
      </w:r>
      <w:bookmarkEnd w:id="17"/>
    </w:p>
    <w:p w14:paraId="17649CE4" w14:textId="4DDCEA69" w:rsidR="00245BBC" w:rsidRPr="00F1108A" w:rsidRDefault="00D363B2" w:rsidP="00426A52">
      <w:pPr>
        <w:rPr>
          <w:rFonts w:ascii="Intel Clear" w:hAnsi="Intel Clear" w:cs="Intel Clear"/>
        </w:rPr>
      </w:pPr>
      <w:r w:rsidRPr="00F1108A">
        <w:rPr>
          <w:rFonts w:ascii="Intel Clear" w:hAnsi="Intel Clear" w:cs="Intel Clear"/>
        </w:rPr>
        <w:t xml:space="preserve">The </w:t>
      </w:r>
      <w:r w:rsidR="00E02780" w:rsidRPr="00F1108A">
        <w:rPr>
          <w:rFonts w:ascii="Intel Clear" w:hAnsi="Intel Clear" w:cs="Intel Clear"/>
        </w:rPr>
        <w:t xml:space="preserve">SVT-HEVC </w:t>
      </w:r>
      <w:r w:rsidR="00C43364" w:rsidRPr="00F1108A">
        <w:rPr>
          <w:rFonts w:ascii="Intel Clear" w:hAnsi="Intel Clear" w:cs="Intel Clear"/>
        </w:rPr>
        <w:t>e</w:t>
      </w:r>
      <w:r w:rsidRPr="00F1108A">
        <w:rPr>
          <w:rFonts w:ascii="Intel Clear" w:hAnsi="Intel Clear" w:cs="Intel Clear"/>
        </w:rPr>
        <w:t>ncoder supports the following input formats:</w:t>
      </w:r>
    </w:p>
    <w:p w14:paraId="2F1998CF" w14:textId="77777777" w:rsidR="00C43364" w:rsidRPr="00F1108A" w:rsidRDefault="00C43364" w:rsidP="00426A52">
      <w:pPr>
        <w:rPr>
          <w:rFonts w:ascii="Intel Clear" w:hAnsi="Intel Clear" w:cs="Intel Clear"/>
        </w:rPr>
      </w:pPr>
    </w:p>
    <w:p w14:paraId="09E38536" w14:textId="442C7A88" w:rsidR="00D363B2" w:rsidRPr="00F1108A" w:rsidRDefault="00D363B2" w:rsidP="00D363B2">
      <w:pPr>
        <w:pStyle w:val="ListParagraph"/>
        <w:numPr>
          <w:ilvl w:val="0"/>
          <w:numId w:val="3"/>
        </w:numPr>
        <w:rPr>
          <w:rFonts w:ascii="Intel Clear" w:hAnsi="Intel Clear" w:cs="Intel Clear"/>
        </w:rPr>
      </w:pPr>
      <w:r w:rsidRPr="00F1108A">
        <w:rPr>
          <w:rFonts w:ascii="Intel Clear" w:hAnsi="Intel Clear" w:cs="Intel Clear"/>
        </w:rPr>
        <w:t>8</w:t>
      </w:r>
      <w:r w:rsidR="00C43364" w:rsidRPr="00F1108A">
        <w:rPr>
          <w:rFonts w:ascii="Intel Clear" w:hAnsi="Intel Clear" w:cs="Intel Clear"/>
        </w:rPr>
        <w:t>-</w:t>
      </w:r>
      <w:r w:rsidRPr="00F1108A">
        <w:rPr>
          <w:rFonts w:ascii="Intel Clear" w:hAnsi="Intel Clear" w:cs="Intel Clear"/>
        </w:rPr>
        <w:t xml:space="preserve">bit yuv420p </w:t>
      </w:r>
    </w:p>
    <w:p w14:paraId="787A2CCC" w14:textId="77777777" w:rsidR="00D363B2" w:rsidRPr="00F1108A" w:rsidRDefault="00D363B2" w:rsidP="00D363B2">
      <w:pPr>
        <w:ind w:left="360"/>
        <w:rPr>
          <w:rFonts w:ascii="Intel Clear" w:hAnsi="Intel Clear" w:cs="Intel Clear"/>
        </w:rPr>
      </w:pPr>
    </w:p>
    <w:p w14:paraId="0215998E" w14:textId="77777777" w:rsidR="001D16F2" w:rsidRPr="00F1108A" w:rsidRDefault="002430BD" w:rsidP="00426A52">
      <w:pPr>
        <w:rPr>
          <w:rFonts w:ascii="Intel Clear" w:hAnsi="Intel Clear" w:cs="Intel Clear"/>
        </w:rPr>
      </w:pPr>
      <w:r>
        <w:rPr>
          <w:rFonts w:ascii="Intel Clear" w:hAnsi="Intel Clear" w:cs="Intel Clear"/>
        </w:rPr>
        <w:pict w14:anchorId="20D50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87pt">
            <v:imagedata r:id="rId9" o:title="8bit"/>
          </v:shape>
        </w:pict>
      </w:r>
    </w:p>
    <w:p w14:paraId="11B0916A" w14:textId="77777777" w:rsidR="0077520A" w:rsidRPr="00F1108A" w:rsidRDefault="0077520A" w:rsidP="00426A52">
      <w:pPr>
        <w:rPr>
          <w:rFonts w:ascii="Intel Clear" w:hAnsi="Intel Clear" w:cs="Intel Clear"/>
        </w:rPr>
      </w:pPr>
    </w:p>
    <w:p w14:paraId="3DC74529" w14:textId="77777777" w:rsidR="00046FAC" w:rsidRPr="00F1108A" w:rsidRDefault="00046FAC" w:rsidP="00046FAC">
      <w:pPr>
        <w:pStyle w:val="ListParagraph"/>
        <w:numPr>
          <w:ilvl w:val="0"/>
          <w:numId w:val="3"/>
        </w:numPr>
        <w:rPr>
          <w:rFonts w:ascii="Intel Clear" w:hAnsi="Intel Clear" w:cs="Intel Clear"/>
        </w:rPr>
      </w:pPr>
      <w:r w:rsidRPr="00F1108A">
        <w:rPr>
          <w:rFonts w:ascii="Intel Clear" w:hAnsi="Intel Clear" w:cs="Intel Clear"/>
        </w:rPr>
        <w:t>10bit yuv420p10le</w:t>
      </w:r>
    </w:p>
    <w:p w14:paraId="20B50279" w14:textId="77777777" w:rsidR="00046FAC" w:rsidRPr="00F1108A" w:rsidRDefault="00046FAC" w:rsidP="00046FAC">
      <w:pPr>
        <w:rPr>
          <w:rFonts w:ascii="Intel Clear" w:hAnsi="Intel Clear" w:cs="Intel Clear"/>
        </w:rPr>
      </w:pPr>
    </w:p>
    <w:p w14:paraId="5B2CA7DC" w14:textId="77777777" w:rsidR="00046FAC" w:rsidRPr="00F1108A" w:rsidRDefault="002430BD" w:rsidP="00046FAC">
      <w:pPr>
        <w:rPr>
          <w:rFonts w:ascii="Intel Clear" w:hAnsi="Intel Clear" w:cs="Intel Clear"/>
        </w:rPr>
      </w:pPr>
      <w:r>
        <w:rPr>
          <w:rFonts w:ascii="Intel Clear" w:hAnsi="Intel Clear" w:cs="Intel Clear"/>
        </w:rPr>
        <w:pict w14:anchorId="26ECD2B4">
          <v:shape id="_x0000_i1026" type="#_x0000_t75" style="width:192pt;height:89.25pt">
            <v:imagedata r:id="rId10" o:title="10bit"/>
          </v:shape>
        </w:pict>
      </w:r>
    </w:p>
    <w:p w14:paraId="5B307CD6" w14:textId="77777777" w:rsidR="00245BBC" w:rsidRPr="00F1108A" w:rsidRDefault="00245BBC" w:rsidP="00046FAC">
      <w:pPr>
        <w:rPr>
          <w:rFonts w:ascii="Intel Clear" w:hAnsi="Intel Clear" w:cs="Intel Clear"/>
        </w:rPr>
      </w:pPr>
    </w:p>
    <w:p w14:paraId="0DC5E2E0" w14:textId="77777777" w:rsidR="00245BBC" w:rsidRPr="00EF220E" w:rsidRDefault="00245BBC" w:rsidP="00EF220E">
      <w:pPr>
        <w:rPr>
          <w:rFonts w:ascii="Intel Clear" w:hAnsi="Intel Clear" w:cs="Intel Clear"/>
        </w:rPr>
      </w:pPr>
    </w:p>
    <w:p w14:paraId="5D48F1A7" w14:textId="77777777" w:rsidR="00EF220E" w:rsidRPr="00366EC3" w:rsidRDefault="00EF220E" w:rsidP="00EF220E">
      <w:pPr>
        <w:rPr>
          <w:rFonts w:ascii="Intel Clear" w:hAnsi="Intel Clear" w:cs="Intel Clear"/>
        </w:rPr>
      </w:pPr>
    </w:p>
    <w:p w14:paraId="526B723A" w14:textId="77777777" w:rsidR="00EF220E" w:rsidRPr="00366EC3" w:rsidRDefault="00EF220E" w:rsidP="00EF220E">
      <w:pPr>
        <w:pStyle w:val="Heading2"/>
        <w:numPr>
          <w:ilvl w:val="1"/>
          <w:numId w:val="8"/>
        </w:numPr>
        <w:rPr>
          <w:rFonts w:ascii="Intel Clear" w:hAnsi="Intel Clear" w:cs="Intel Clear"/>
        </w:rPr>
      </w:pPr>
      <w:bookmarkStart w:id="18" w:name="_Toc510031446"/>
      <w:r w:rsidRPr="00366EC3">
        <w:rPr>
          <w:rFonts w:ascii="Intel Clear" w:hAnsi="Intel Clear" w:cs="Intel Clear"/>
        </w:rPr>
        <w:t>Compressed 10bit format</w:t>
      </w:r>
      <w:bookmarkEnd w:id="18"/>
    </w:p>
    <w:p w14:paraId="7F09FDBF" w14:textId="77777777" w:rsidR="00EF220E" w:rsidRPr="00366EC3" w:rsidRDefault="00EF220E" w:rsidP="00EF220E">
      <w:pPr>
        <w:rPr>
          <w:rFonts w:ascii="Intel Clear" w:hAnsi="Intel Clear" w:cs="Intel Clear"/>
        </w:rPr>
      </w:pPr>
    </w:p>
    <w:p w14:paraId="3D58910E" w14:textId="77777777" w:rsidR="00EF220E" w:rsidRPr="00366EC3" w:rsidRDefault="00EF220E" w:rsidP="00EF220E">
      <w:pPr>
        <w:rPr>
          <w:rFonts w:ascii="Intel Clear" w:hAnsi="Intel Clear" w:cs="Intel Clear"/>
        </w:rPr>
      </w:pPr>
      <w:r w:rsidRPr="00366EC3">
        <w:rPr>
          <w:rFonts w:ascii="Intel Clear" w:hAnsi="Intel Clear" w:cs="Intel Clear"/>
        </w:rPr>
        <w:t>In order to reduce the size of the input original YUV file, the SVT-HEVC encoder uses a compressed 10bit format</w:t>
      </w:r>
      <w:r>
        <w:rPr>
          <w:rFonts w:ascii="Intel Clear" w:hAnsi="Intel Clear" w:cs="Intel Clear"/>
        </w:rPr>
        <w:t xml:space="preserve"> allowing the software to achieve a higher density level</w:t>
      </w:r>
      <w:r w:rsidRPr="00366EC3">
        <w:rPr>
          <w:rFonts w:ascii="Intel Clear" w:hAnsi="Intel Clear" w:cs="Intel Clear"/>
        </w:rPr>
        <w:t>. The conversion between the 10-bit yuv420p10le and the compressed 10-bit format is a lossless operation and is performed using the following steps:</w:t>
      </w:r>
    </w:p>
    <w:p w14:paraId="09C1ABEB" w14:textId="77777777" w:rsidR="00EF220E" w:rsidRPr="00366EC3" w:rsidRDefault="00EF220E" w:rsidP="00EF220E">
      <w:pPr>
        <w:rPr>
          <w:rFonts w:ascii="Intel Clear" w:hAnsi="Intel Clear" w:cs="Intel Clear"/>
        </w:rPr>
      </w:pPr>
    </w:p>
    <w:p w14:paraId="65ED0413" w14:textId="77777777" w:rsidR="00EF220E" w:rsidRPr="00366EC3" w:rsidRDefault="00EF220E" w:rsidP="00EF220E">
      <w:pPr>
        <w:pStyle w:val="Heading3"/>
        <w:numPr>
          <w:ilvl w:val="2"/>
          <w:numId w:val="8"/>
        </w:numPr>
        <w:rPr>
          <w:rFonts w:ascii="Intel Clear" w:hAnsi="Intel Clear" w:cs="Intel Clear"/>
        </w:rPr>
      </w:pPr>
      <w:bookmarkStart w:id="19" w:name="_Toc510031447"/>
      <w:r w:rsidRPr="00366EC3">
        <w:rPr>
          <w:rFonts w:ascii="Intel Clear" w:hAnsi="Intel Clear" w:cs="Intel Clear"/>
        </w:rPr>
        <w:t>Unpack the 10 bit picture</w:t>
      </w:r>
      <w:bookmarkEnd w:id="19"/>
    </w:p>
    <w:p w14:paraId="50C24576" w14:textId="77777777" w:rsidR="00EF220E" w:rsidRPr="00366EC3" w:rsidRDefault="00EF220E" w:rsidP="00EF220E">
      <w:pPr>
        <w:rPr>
          <w:rFonts w:ascii="Intel Clear" w:hAnsi="Intel Clear" w:cs="Intel Clear"/>
        </w:rPr>
      </w:pPr>
      <w:r w:rsidRPr="00366EC3">
        <w:rPr>
          <w:rFonts w:ascii="Intel Clear" w:hAnsi="Intel Clear" w:cs="Intel Clear"/>
        </w:rPr>
        <w:t xml:space="preserve">This step consists of separating the 10 bit video samples into 8 bit and 2 bit planes </w:t>
      </w:r>
      <w:r>
        <w:rPr>
          <w:rFonts w:ascii="Intel Clear" w:hAnsi="Intel Clear" w:cs="Intel Clear"/>
        </w:rPr>
        <w:t xml:space="preserve">so that each 10bit picture will be represented as two separate pictures as </w:t>
      </w:r>
      <w:r w:rsidRPr="00366EC3">
        <w:rPr>
          <w:rFonts w:ascii="Intel Clear" w:hAnsi="Intel Clear" w:cs="Intel Clear"/>
        </w:rPr>
        <w:t xml:space="preserve">shown in the </w:t>
      </w:r>
      <w:r>
        <w:rPr>
          <w:rFonts w:ascii="Intel Clear" w:hAnsi="Intel Clear" w:cs="Intel Clear"/>
        </w:rPr>
        <w:t>figure</w:t>
      </w:r>
      <w:r w:rsidRPr="00366EC3">
        <w:rPr>
          <w:rFonts w:ascii="Intel Clear" w:hAnsi="Intel Clear" w:cs="Intel Clear"/>
        </w:rPr>
        <w:t xml:space="preserve"> below. As a result of the operation, the 2 least significant bits of the 10 will be written into a full byte.</w:t>
      </w:r>
    </w:p>
    <w:p w14:paraId="47EFA3AC" w14:textId="77777777" w:rsidR="00EF220E" w:rsidRPr="00366EC3" w:rsidRDefault="00EF220E" w:rsidP="00EF220E">
      <w:pPr>
        <w:rPr>
          <w:rFonts w:ascii="Intel Clear" w:hAnsi="Intel Clear" w:cs="Intel Clear"/>
        </w:rPr>
      </w:pPr>
    </w:p>
    <w:p w14:paraId="4F66D53A" w14:textId="77777777" w:rsidR="00EF220E" w:rsidRDefault="00EF220E" w:rsidP="00EF220E">
      <w:pPr>
        <w:ind w:firstLine="720"/>
        <w:rPr>
          <w:rFonts w:ascii="Intel Clear" w:hAnsi="Intel Clear" w:cs="Intel Clear"/>
        </w:rPr>
      </w:pPr>
    </w:p>
    <w:p w14:paraId="370EE072" w14:textId="77777777" w:rsidR="00EF220E" w:rsidRDefault="00EF220E" w:rsidP="00EF220E">
      <w:pPr>
        <w:ind w:firstLine="720"/>
        <w:rPr>
          <w:rFonts w:ascii="Intel Clear" w:hAnsi="Intel Clear" w:cs="Intel Clear"/>
        </w:rPr>
      </w:pPr>
    </w:p>
    <w:p w14:paraId="50C54F1A" w14:textId="77777777" w:rsidR="00EF220E" w:rsidRDefault="00EF220E" w:rsidP="00EF220E">
      <w:pPr>
        <w:ind w:firstLine="720"/>
        <w:rPr>
          <w:rFonts w:ascii="Intel Clear" w:hAnsi="Intel Clear" w:cs="Intel Clear"/>
        </w:rPr>
      </w:pPr>
    </w:p>
    <w:p w14:paraId="3C78828B" w14:textId="77777777" w:rsidR="00EF220E" w:rsidRDefault="00EF220E" w:rsidP="00EF220E">
      <w:pPr>
        <w:ind w:firstLine="720"/>
        <w:rPr>
          <w:rFonts w:ascii="Intel Clear" w:hAnsi="Intel Clear" w:cs="Intel Clear"/>
        </w:rPr>
      </w:pPr>
    </w:p>
    <w:p w14:paraId="7634F020" w14:textId="77777777" w:rsidR="00EF220E" w:rsidRDefault="00EF220E" w:rsidP="00EF220E">
      <w:pPr>
        <w:ind w:firstLine="720"/>
        <w:rPr>
          <w:rFonts w:ascii="Intel Clear" w:hAnsi="Intel Clear" w:cs="Intel Clear"/>
        </w:rPr>
      </w:pPr>
    </w:p>
    <w:p w14:paraId="67ECEF76" w14:textId="77777777" w:rsidR="00EF220E" w:rsidRDefault="00EF220E" w:rsidP="00EF220E">
      <w:pPr>
        <w:ind w:firstLine="720"/>
        <w:rPr>
          <w:rFonts w:ascii="Intel Clear" w:hAnsi="Intel Clear" w:cs="Intel Clear"/>
        </w:rPr>
      </w:pPr>
    </w:p>
    <w:p w14:paraId="07AB7B2E" w14:textId="77777777" w:rsidR="00EF220E" w:rsidRDefault="00EF220E" w:rsidP="00EF220E">
      <w:pPr>
        <w:ind w:firstLine="720"/>
        <w:rPr>
          <w:rFonts w:ascii="Intel Clear" w:hAnsi="Intel Clear" w:cs="Intel Clear"/>
        </w:rPr>
      </w:pPr>
    </w:p>
    <w:p w14:paraId="58A14A1C" w14:textId="77777777" w:rsidR="00EF220E" w:rsidRPr="00366EC3" w:rsidRDefault="00EF220E" w:rsidP="00EF220E">
      <w:pPr>
        <w:ind w:firstLine="720"/>
        <w:rPr>
          <w:rFonts w:ascii="Intel Clear" w:hAnsi="Intel Clear" w:cs="Intel Clear"/>
        </w:rPr>
      </w:pPr>
      <w:r w:rsidRPr="00366EC3">
        <w:rPr>
          <w:rFonts w:ascii="Intel Clear" w:hAnsi="Intel Clear" w:cs="Intel Clear"/>
        </w:rPr>
        <w:t xml:space="preserve">10bit </w:t>
      </w:r>
      <w:bookmarkStart w:id="20" w:name="_GoBack"/>
      <w:r w:rsidRPr="00366EC3">
        <w:rPr>
          <w:rFonts w:ascii="Intel Clear" w:hAnsi="Intel Clear" w:cs="Intel Clear"/>
        </w:rPr>
        <w:t>yuv420p10le</w:t>
      </w:r>
      <w:bookmarkEnd w:id="20"/>
      <w:r w:rsidRPr="00366EC3">
        <w:rPr>
          <w:rFonts w:ascii="Intel Clear" w:hAnsi="Intel Clear" w:cs="Intel Clear"/>
        </w:rPr>
        <w:t xml:space="preserve"> unpacked </w:t>
      </w:r>
    </w:p>
    <w:p w14:paraId="3EA4E911" w14:textId="77777777" w:rsidR="00EF220E" w:rsidRPr="00366EC3" w:rsidRDefault="00EF220E" w:rsidP="00EF220E">
      <w:pPr>
        <w:pStyle w:val="ListParagraph"/>
        <w:rPr>
          <w:rFonts w:ascii="Intel Clear" w:hAnsi="Intel Clear" w:cs="Intel Clear"/>
        </w:rPr>
      </w:pPr>
    </w:p>
    <w:p w14:paraId="578E034C" w14:textId="67D4EBBF" w:rsidR="00EF220E" w:rsidRPr="00366EC3" w:rsidRDefault="00EF220E" w:rsidP="00EF220E">
      <w:pPr>
        <w:jc w:val="center"/>
        <w:rPr>
          <w:rFonts w:ascii="Intel Clear" w:hAnsi="Intel Clear" w:cs="Intel Clear"/>
        </w:rPr>
      </w:pPr>
      <w:r>
        <w:rPr>
          <w:rFonts w:ascii="Intel Clear" w:hAnsi="Intel Clear" w:cs="Intel Clear"/>
          <w:noProof/>
          <w:lang w:eastAsia="zh-CN"/>
        </w:rPr>
        <w:drawing>
          <wp:inline distT="0" distB="0" distL="0" distR="0" wp14:anchorId="04E78CBF" wp14:editId="0E29775D">
            <wp:extent cx="5031740" cy="1211580"/>
            <wp:effectExtent l="0" t="0" r="0" b="7620"/>
            <wp:docPr id="4" name="Picture 4" descr="10bitUnp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itUnpack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1740" cy="1211580"/>
                    </a:xfrm>
                    <a:prstGeom prst="rect">
                      <a:avLst/>
                    </a:prstGeom>
                    <a:noFill/>
                    <a:ln>
                      <a:noFill/>
                    </a:ln>
                  </pic:spPr>
                </pic:pic>
              </a:graphicData>
            </a:graphic>
          </wp:inline>
        </w:drawing>
      </w:r>
    </w:p>
    <w:p w14:paraId="7E215771" w14:textId="77777777" w:rsidR="00EF220E" w:rsidRPr="00366EC3" w:rsidRDefault="00EF220E" w:rsidP="00EF220E">
      <w:pPr>
        <w:rPr>
          <w:rFonts w:ascii="Intel Clear" w:hAnsi="Intel Clear" w:cs="Intel Clear"/>
        </w:rPr>
      </w:pPr>
    </w:p>
    <w:p w14:paraId="60248C46" w14:textId="77777777" w:rsidR="00EF220E" w:rsidRDefault="00EF220E" w:rsidP="00EF220E">
      <w:pPr>
        <w:pStyle w:val="Heading3"/>
        <w:numPr>
          <w:ilvl w:val="2"/>
          <w:numId w:val="8"/>
        </w:numPr>
        <w:rPr>
          <w:rFonts w:ascii="Intel Clear" w:hAnsi="Intel Clear" w:cs="Intel Clear"/>
        </w:rPr>
      </w:pPr>
      <w:bookmarkStart w:id="21" w:name="_Toc510031448"/>
      <w:r>
        <w:rPr>
          <w:rFonts w:ascii="Intel Clear" w:hAnsi="Intel Clear" w:cs="Intel Clear"/>
        </w:rPr>
        <w:t>Compress the 2 bit Plane</w:t>
      </w:r>
      <w:bookmarkEnd w:id="21"/>
    </w:p>
    <w:p w14:paraId="75264DF1" w14:textId="77777777" w:rsidR="00EF220E" w:rsidRDefault="00EF220E" w:rsidP="00EF220E">
      <w:pPr>
        <w:rPr>
          <w:rFonts w:ascii="Intel Clear" w:hAnsi="Intel Clear" w:cs="Intel Clear"/>
        </w:rPr>
      </w:pPr>
      <w:r>
        <w:rPr>
          <w:rFonts w:ascii="Intel Clear" w:hAnsi="Intel Clear" w:cs="Intel Clear"/>
        </w:rPr>
        <w:t xml:space="preserve">After unpacking the 2 bits from the 10 bit samples, they should be now compressed so that each 4x2bit samples are written into one byte. As a result, each 10bit picture will be represented as two separate pictures as </w:t>
      </w:r>
      <w:r w:rsidRPr="00366EC3">
        <w:rPr>
          <w:rFonts w:ascii="Intel Clear" w:hAnsi="Intel Clear" w:cs="Intel Clear"/>
        </w:rPr>
        <w:t xml:space="preserve">shown in the </w:t>
      </w:r>
      <w:r>
        <w:rPr>
          <w:rFonts w:ascii="Intel Clear" w:hAnsi="Intel Clear" w:cs="Intel Clear"/>
        </w:rPr>
        <w:t>figure</w:t>
      </w:r>
      <w:r w:rsidRPr="00366EC3">
        <w:rPr>
          <w:rFonts w:ascii="Intel Clear" w:hAnsi="Intel Clear" w:cs="Intel Clear"/>
        </w:rPr>
        <w:t xml:space="preserve"> below</w:t>
      </w:r>
      <w:r>
        <w:rPr>
          <w:rFonts w:ascii="Intel Clear" w:hAnsi="Intel Clear" w:cs="Intel Clear"/>
        </w:rPr>
        <w:t>.</w:t>
      </w:r>
    </w:p>
    <w:p w14:paraId="598901B2" w14:textId="77777777" w:rsidR="00EF220E" w:rsidRDefault="00EF220E" w:rsidP="00EF220E">
      <w:pPr>
        <w:rPr>
          <w:rFonts w:ascii="Intel Clear" w:hAnsi="Intel Clear" w:cs="Intel Clear"/>
        </w:rPr>
      </w:pPr>
    </w:p>
    <w:p w14:paraId="78130046" w14:textId="28D4A47D" w:rsidR="00EF220E" w:rsidRDefault="00EF220E" w:rsidP="00EF220E">
      <w:pPr>
        <w:jc w:val="center"/>
        <w:rPr>
          <w:rFonts w:ascii="Intel Clear" w:hAnsi="Intel Clear" w:cs="Intel Clear"/>
        </w:rPr>
      </w:pPr>
      <w:r>
        <w:rPr>
          <w:rFonts w:ascii="Intel Clear" w:hAnsi="Intel Clear" w:cs="Intel Clear"/>
          <w:noProof/>
          <w:lang w:eastAsia="zh-CN"/>
        </w:rPr>
        <w:drawing>
          <wp:inline distT="0" distB="0" distL="0" distR="0" wp14:anchorId="420F3AA0" wp14:editId="1699E436">
            <wp:extent cx="3865245" cy="1391285"/>
            <wp:effectExtent l="0" t="0" r="1905" b="0"/>
            <wp:docPr id="3" name="Picture 3" descr="Compressed2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ressed2b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1391285"/>
                    </a:xfrm>
                    <a:prstGeom prst="rect">
                      <a:avLst/>
                    </a:prstGeom>
                    <a:noFill/>
                    <a:ln>
                      <a:noFill/>
                    </a:ln>
                  </pic:spPr>
                </pic:pic>
              </a:graphicData>
            </a:graphic>
          </wp:inline>
        </w:drawing>
      </w:r>
    </w:p>
    <w:p w14:paraId="0BFE6BE1" w14:textId="77777777" w:rsidR="00EF220E" w:rsidRDefault="00EF220E" w:rsidP="00EF220E">
      <w:pPr>
        <w:jc w:val="center"/>
        <w:rPr>
          <w:rFonts w:ascii="Intel Clear" w:hAnsi="Intel Clear" w:cs="Intel Clear"/>
        </w:rPr>
      </w:pPr>
    </w:p>
    <w:p w14:paraId="3A7D4053" w14:textId="77777777" w:rsidR="00EF220E" w:rsidRPr="00F736E7" w:rsidRDefault="00EF220E" w:rsidP="00EF220E">
      <w:pPr>
        <w:pStyle w:val="Heading3"/>
        <w:numPr>
          <w:ilvl w:val="2"/>
          <w:numId w:val="8"/>
        </w:numPr>
        <w:rPr>
          <w:rFonts w:ascii="Intel Clear" w:hAnsi="Intel Clear" w:cs="Intel Clear"/>
        </w:rPr>
      </w:pPr>
      <w:bookmarkStart w:id="22" w:name="_Toc510031449"/>
      <w:r w:rsidRPr="00F736E7">
        <w:rPr>
          <w:rFonts w:ascii="Intel Clear" w:hAnsi="Intel Clear" w:cs="Intel Clear"/>
        </w:rPr>
        <w:t>Unroll the 64x64</w:t>
      </w:r>
      <w:bookmarkEnd w:id="22"/>
    </w:p>
    <w:p w14:paraId="721982B8" w14:textId="77777777" w:rsidR="00EF220E" w:rsidRPr="00F736E7" w:rsidRDefault="00EF220E" w:rsidP="00EF220E">
      <w:pPr>
        <w:rPr>
          <w:rFonts w:ascii="Intel Clear" w:hAnsi="Intel Clear" w:cs="Intel Clear"/>
        </w:rPr>
      </w:pPr>
      <w:r w:rsidRPr="00F736E7">
        <w:rPr>
          <w:rFonts w:ascii="Intel Clear" w:hAnsi="Intel Clear" w:cs="Intel Clear"/>
        </w:rPr>
        <w:t xml:space="preserve">Now for a faster read of the samples, the every 64x64 block of the 2 bit picture should be written into a one dimensional array. Therefore, the top left 64x64 sample block which is now written into a 16 bytes x 64 bytes after the compression of the 2bit samples, will be written into a 1024 bytes x 1 byte array as shown in the picture below. </w:t>
      </w:r>
    </w:p>
    <w:p w14:paraId="57B8D37D" w14:textId="77777777" w:rsidR="00EF220E" w:rsidRDefault="00EF220E" w:rsidP="00EF220E">
      <w:pPr>
        <w:jc w:val="both"/>
        <w:rPr>
          <w:rFonts w:ascii="Intel Clear" w:hAnsi="Intel Clear" w:cs="Intel Clear"/>
        </w:rPr>
      </w:pPr>
    </w:p>
    <w:p w14:paraId="68964BFB" w14:textId="77777777" w:rsidR="00EF220E" w:rsidRDefault="00EF220E" w:rsidP="00EF220E">
      <w:pPr>
        <w:jc w:val="both"/>
        <w:rPr>
          <w:rFonts w:ascii="Intel Clear" w:hAnsi="Intel Clear" w:cs="Intel Clear"/>
        </w:rPr>
      </w:pPr>
      <w:r>
        <w:rPr>
          <w:rFonts w:ascii="Intel Clear" w:hAnsi="Intel Clear" w:cs="Intel Clear"/>
          <w:noProof/>
          <w:lang w:eastAsia="zh-CN"/>
        </w:rPr>
        <w:drawing>
          <wp:anchor distT="0" distB="0" distL="114300" distR="114300" simplePos="0" relativeHeight="251659264" behindDoc="0" locked="0" layoutInCell="1" allowOverlap="1" wp14:anchorId="0C76BD7D" wp14:editId="425011E5">
            <wp:simplePos x="0" y="0"/>
            <wp:positionH relativeFrom="margin">
              <wp:posOffset>567701</wp:posOffset>
            </wp:positionH>
            <wp:positionV relativeFrom="paragraph">
              <wp:posOffset>24450</wp:posOffset>
            </wp:positionV>
            <wp:extent cx="552450" cy="2124075"/>
            <wp:effectExtent l="0" t="0" r="0" b="9525"/>
            <wp:wrapNone/>
            <wp:docPr id="1" name="Picture 1" descr="C:\Users\htmar\AppData\Local\Microsoft\Windows\INetCache\Content.Word\Compressed L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tmar\AppData\Local\Microsoft\Windows\INetCache\Content.Word\Compressed LC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 cy="2124075"/>
                    </a:xfrm>
                    <a:prstGeom prst="rect">
                      <a:avLst/>
                    </a:prstGeom>
                    <a:noFill/>
                    <a:ln>
                      <a:noFill/>
                    </a:ln>
                  </pic:spPr>
                </pic:pic>
              </a:graphicData>
            </a:graphic>
          </wp:anchor>
        </w:drawing>
      </w:r>
    </w:p>
    <w:p w14:paraId="68EDD9C3" w14:textId="77777777" w:rsidR="00EF220E" w:rsidRDefault="00EF220E" w:rsidP="00EF220E">
      <w:pPr>
        <w:jc w:val="both"/>
        <w:rPr>
          <w:rFonts w:ascii="Intel Clear" w:hAnsi="Intel Clear" w:cs="Intel Clear"/>
        </w:rPr>
      </w:pPr>
    </w:p>
    <w:p w14:paraId="07C7F82B" w14:textId="77777777" w:rsidR="00EF220E" w:rsidRDefault="00EF220E" w:rsidP="00EF220E">
      <w:pPr>
        <w:jc w:val="both"/>
        <w:rPr>
          <w:rFonts w:ascii="Intel Clear" w:hAnsi="Intel Clear" w:cs="Intel Clear"/>
        </w:rPr>
      </w:pPr>
    </w:p>
    <w:p w14:paraId="1D88336F" w14:textId="77777777" w:rsidR="00EF220E" w:rsidRDefault="00EF220E" w:rsidP="00EF220E">
      <w:pPr>
        <w:jc w:val="both"/>
        <w:rPr>
          <w:rFonts w:ascii="Intel Clear" w:hAnsi="Intel Clear" w:cs="Intel Clear"/>
        </w:rPr>
      </w:pPr>
    </w:p>
    <w:p w14:paraId="0D29EA71" w14:textId="77777777" w:rsidR="00EF220E" w:rsidRDefault="00EF220E" w:rsidP="00EF220E">
      <w:pPr>
        <w:jc w:val="both"/>
        <w:rPr>
          <w:rFonts w:ascii="Intel Clear" w:hAnsi="Intel Clear" w:cs="Intel Clear"/>
        </w:rPr>
      </w:pPr>
    </w:p>
    <w:p w14:paraId="1C139E9C" w14:textId="77777777" w:rsidR="00EF220E" w:rsidRDefault="00EF220E" w:rsidP="00EF220E">
      <w:pPr>
        <w:jc w:val="both"/>
        <w:rPr>
          <w:rFonts w:ascii="Intel Clear" w:hAnsi="Intel Clear" w:cs="Intel Clear"/>
        </w:rPr>
      </w:pPr>
    </w:p>
    <w:p w14:paraId="37B88AEF" w14:textId="77777777" w:rsidR="00EF220E" w:rsidRDefault="00EF220E" w:rsidP="00EF220E">
      <w:pPr>
        <w:jc w:val="both"/>
        <w:rPr>
          <w:rFonts w:ascii="Intel Clear" w:hAnsi="Intel Clear" w:cs="Intel Clear"/>
        </w:rPr>
      </w:pPr>
      <w:r>
        <w:rPr>
          <w:rFonts w:ascii="Intel Clear" w:hAnsi="Intel Clear" w:cs="Intel Clear"/>
          <w:noProof/>
          <w:lang w:eastAsia="zh-CN"/>
        </w:rPr>
        <w:drawing>
          <wp:anchor distT="0" distB="0" distL="114300" distR="114300" simplePos="0" relativeHeight="251660288" behindDoc="0" locked="0" layoutInCell="1" allowOverlap="1" wp14:anchorId="14CB527B" wp14:editId="5727EA23">
            <wp:simplePos x="0" y="0"/>
            <wp:positionH relativeFrom="margin">
              <wp:posOffset>1239768</wp:posOffset>
            </wp:positionH>
            <wp:positionV relativeFrom="paragraph">
              <wp:posOffset>115574</wp:posOffset>
            </wp:positionV>
            <wp:extent cx="4929489" cy="302930"/>
            <wp:effectExtent l="0" t="0" r="5080" b="1905"/>
            <wp:wrapNone/>
            <wp:docPr id="2" name="Picture 2" descr="C:\Users\htmar\AppData\Local\Microsoft\Windows\INetCache\Content.Word\unroll64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tmar\AppData\Local\Microsoft\Windows\INetCache\Content.Word\unroll64x6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8214" cy="308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6B882" w14:textId="77777777" w:rsidR="00EF220E" w:rsidRDefault="00EF220E" w:rsidP="00EF220E">
      <w:pPr>
        <w:jc w:val="both"/>
        <w:rPr>
          <w:rFonts w:ascii="Intel Clear" w:hAnsi="Intel Clear" w:cs="Intel Clear"/>
        </w:rPr>
      </w:pPr>
    </w:p>
    <w:p w14:paraId="25D12A38" w14:textId="77777777" w:rsidR="00EF220E" w:rsidRDefault="00EF220E" w:rsidP="00EF220E">
      <w:pPr>
        <w:jc w:val="both"/>
        <w:rPr>
          <w:rFonts w:ascii="Intel Clear" w:hAnsi="Intel Clear" w:cs="Intel Clear"/>
        </w:rPr>
      </w:pPr>
    </w:p>
    <w:p w14:paraId="644D7BC3" w14:textId="77777777" w:rsidR="00EF220E" w:rsidRDefault="00EF220E" w:rsidP="00EF220E">
      <w:pPr>
        <w:jc w:val="both"/>
        <w:rPr>
          <w:rFonts w:ascii="Intel Clear" w:hAnsi="Intel Clear" w:cs="Intel Clear"/>
        </w:rPr>
      </w:pPr>
      <w:r>
        <w:rPr>
          <w:rFonts w:ascii="Intel Clear" w:hAnsi="Intel Clear" w:cs="Intel Clear"/>
        </w:rPr>
        <w:tab/>
      </w:r>
      <w:r>
        <w:rPr>
          <w:rFonts w:ascii="Intel Clear" w:hAnsi="Intel Clear" w:cs="Intel Clear"/>
        </w:rPr>
        <w:tab/>
      </w:r>
      <w:r>
        <w:rPr>
          <w:rFonts w:ascii="Intel Clear" w:hAnsi="Intel Clear" w:cs="Intel Clear"/>
        </w:rPr>
        <w:tab/>
      </w:r>
      <w:r>
        <w:rPr>
          <w:rFonts w:ascii="Intel Clear" w:hAnsi="Intel Clear" w:cs="Intel Clear"/>
        </w:rPr>
        <w:tab/>
      </w:r>
      <w:r>
        <w:rPr>
          <w:rFonts w:ascii="Intel Clear" w:hAnsi="Intel Clear" w:cs="Intel Clear"/>
        </w:rPr>
        <w:tab/>
      </w:r>
      <w:r>
        <w:rPr>
          <w:rFonts w:ascii="Intel Clear" w:hAnsi="Intel Clear" w:cs="Intel Clear"/>
        </w:rPr>
        <w:tab/>
        <w:t>64x64 block after unrolling</w:t>
      </w:r>
    </w:p>
    <w:p w14:paraId="0B91C461" w14:textId="77777777" w:rsidR="00EF220E" w:rsidRDefault="00EF220E" w:rsidP="00EF220E">
      <w:pPr>
        <w:jc w:val="both"/>
        <w:rPr>
          <w:rFonts w:ascii="Intel Clear" w:hAnsi="Intel Clear" w:cs="Intel Clear"/>
        </w:rPr>
      </w:pPr>
      <w:r>
        <w:rPr>
          <w:rFonts w:ascii="Intel Clear" w:hAnsi="Intel Clear" w:cs="Intel Clear"/>
        </w:rPr>
        <w:tab/>
      </w:r>
      <w:r>
        <w:rPr>
          <w:rFonts w:ascii="Intel Clear" w:hAnsi="Intel Clear" w:cs="Intel Clear"/>
        </w:rPr>
        <w:tab/>
      </w:r>
      <w:r>
        <w:rPr>
          <w:rFonts w:ascii="Intel Clear" w:hAnsi="Intel Clear" w:cs="Intel Clear"/>
        </w:rPr>
        <w:tab/>
      </w:r>
      <w:r>
        <w:rPr>
          <w:rFonts w:ascii="Intel Clear" w:hAnsi="Intel Clear" w:cs="Intel Clear"/>
        </w:rPr>
        <w:tab/>
      </w:r>
      <w:r>
        <w:rPr>
          <w:rFonts w:ascii="Intel Clear" w:hAnsi="Intel Clear" w:cs="Intel Clear"/>
        </w:rPr>
        <w:tab/>
      </w:r>
    </w:p>
    <w:p w14:paraId="72277D39" w14:textId="77777777" w:rsidR="00EF220E" w:rsidRDefault="00EF220E" w:rsidP="00EF220E">
      <w:pPr>
        <w:jc w:val="both"/>
        <w:rPr>
          <w:rFonts w:ascii="Intel Clear" w:hAnsi="Intel Clear" w:cs="Intel Clear"/>
        </w:rPr>
      </w:pPr>
    </w:p>
    <w:p w14:paraId="6FFBF88D" w14:textId="77777777" w:rsidR="00EF220E" w:rsidRDefault="00EF220E" w:rsidP="00EF220E">
      <w:pPr>
        <w:jc w:val="both"/>
        <w:rPr>
          <w:rFonts w:ascii="Intel Clear" w:hAnsi="Intel Clear" w:cs="Intel Clear"/>
        </w:rPr>
      </w:pPr>
    </w:p>
    <w:p w14:paraId="307B3B60" w14:textId="77777777" w:rsidR="00EF220E" w:rsidRDefault="00EF220E" w:rsidP="00EF220E">
      <w:pPr>
        <w:rPr>
          <w:rFonts w:ascii="Intel Clear" w:hAnsi="Intel Clear" w:cs="Intel Clear"/>
        </w:rPr>
      </w:pPr>
    </w:p>
    <w:p w14:paraId="02A198FC" w14:textId="77777777" w:rsidR="00EF220E" w:rsidRPr="00F736E7" w:rsidRDefault="00EF220E" w:rsidP="00EF220E">
      <w:pPr>
        <w:rPr>
          <w:rFonts w:ascii="Intel Clear" w:hAnsi="Intel Clear" w:cs="Intel Clear"/>
        </w:rPr>
      </w:pPr>
      <w:r>
        <w:rPr>
          <w:rFonts w:ascii="Intel Clear" w:hAnsi="Intel Clear" w:cs="Intel Clear"/>
        </w:rPr>
        <w:t>64x64 block after 2 bit compression</w:t>
      </w:r>
    </w:p>
    <w:p w14:paraId="2FEFC797" w14:textId="77777777" w:rsidR="0077520A" w:rsidRPr="00F1108A" w:rsidRDefault="0077520A" w:rsidP="00723CE8">
      <w:pPr>
        <w:jc w:val="both"/>
        <w:rPr>
          <w:rFonts w:ascii="Intel Clear" w:hAnsi="Intel Clear" w:cs="Intel Clear"/>
        </w:rPr>
      </w:pPr>
    </w:p>
    <w:p w14:paraId="1CC8C5D9" w14:textId="77777777" w:rsidR="001D16F2" w:rsidRPr="00F1108A" w:rsidRDefault="001D16F2" w:rsidP="00723CE8">
      <w:pPr>
        <w:pStyle w:val="Heading2"/>
        <w:numPr>
          <w:ilvl w:val="1"/>
          <w:numId w:val="8"/>
        </w:numPr>
        <w:jc w:val="both"/>
        <w:rPr>
          <w:rFonts w:ascii="Intel Clear" w:hAnsi="Intel Clear" w:cs="Intel Clear"/>
        </w:rPr>
      </w:pPr>
      <w:bookmarkStart w:id="23" w:name="_Toc510031450"/>
      <w:r w:rsidRPr="00F1108A">
        <w:rPr>
          <w:rFonts w:ascii="Intel Clear" w:hAnsi="Intel Clear" w:cs="Intel Clear"/>
        </w:rPr>
        <w:lastRenderedPageBreak/>
        <w:t>Running the encoder</w:t>
      </w:r>
      <w:bookmarkEnd w:id="23"/>
    </w:p>
    <w:p w14:paraId="5D5ACF13" w14:textId="4EF96FF9" w:rsidR="001D16F2" w:rsidRPr="00F1108A" w:rsidRDefault="001D16F2" w:rsidP="00723CE8">
      <w:pPr>
        <w:jc w:val="both"/>
        <w:rPr>
          <w:rFonts w:ascii="Intel Clear" w:hAnsi="Intel Clear" w:cs="Intel Clear"/>
        </w:rPr>
      </w:pPr>
      <w:r w:rsidRPr="00F1108A">
        <w:rPr>
          <w:rFonts w:ascii="Intel Clear" w:hAnsi="Intel Clear" w:cs="Intel Clear"/>
        </w:rPr>
        <w:t>This section describes how to run the sample encoder application ebHevcEncApp.exe from the command line, including descriptions of the most commonly used inp</w:t>
      </w:r>
      <w:r w:rsidR="00C95F14">
        <w:rPr>
          <w:rFonts w:ascii="Intel Clear" w:hAnsi="Intel Clear" w:cs="Intel Clear"/>
        </w:rPr>
        <w:t xml:space="preserve">ut parameters and outputs. </w:t>
      </w:r>
    </w:p>
    <w:p w14:paraId="7FC70369" w14:textId="77777777" w:rsidR="001D16F2" w:rsidRPr="00F1108A" w:rsidRDefault="001D16F2" w:rsidP="00723CE8">
      <w:pPr>
        <w:jc w:val="both"/>
        <w:rPr>
          <w:rFonts w:ascii="Intel Clear" w:hAnsi="Intel Clear" w:cs="Intel Clear"/>
        </w:rPr>
      </w:pPr>
    </w:p>
    <w:p w14:paraId="10DAC87C" w14:textId="0ED42466" w:rsidR="001D16F2" w:rsidRPr="00F1108A" w:rsidRDefault="00C43364" w:rsidP="00723CE8">
      <w:pPr>
        <w:jc w:val="both"/>
        <w:rPr>
          <w:rFonts w:ascii="Intel Clear" w:hAnsi="Intel Clear" w:cs="Intel Clear"/>
        </w:rPr>
      </w:pPr>
      <w:r w:rsidRPr="00F1108A">
        <w:rPr>
          <w:rFonts w:ascii="Intel Clear" w:hAnsi="Intel Clear" w:cs="Intel Clear"/>
        </w:rPr>
        <w:t>The sample a</w:t>
      </w:r>
      <w:r w:rsidR="001D16F2" w:rsidRPr="00F1108A">
        <w:rPr>
          <w:rFonts w:ascii="Intel Clear" w:hAnsi="Intel Clear" w:cs="Intel Clear"/>
        </w:rPr>
        <w:t xml:space="preserve">pplication typically </w:t>
      </w:r>
      <w:r w:rsidR="001436E9" w:rsidRPr="00F1108A">
        <w:rPr>
          <w:rFonts w:ascii="Intel Clear" w:hAnsi="Intel Clear" w:cs="Intel Clear"/>
        </w:rPr>
        <w:t>takes</w:t>
      </w:r>
      <w:r w:rsidR="001D16F2" w:rsidRPr="00F1108A">
        <w:rPr>
          <w:rFonts w:ascii="Intel Clear" w:hAnsi="Intel Clear" w:cs="Intel Clear"/>
        </w:rPr>
        <w:t xml:space="preserve"> the following command line parameters:</w:t>
      </w:r>
    </w:p>
    <w:p w14:paraId="344A01E8" w14:textId="77777777" w:rsidR="001D16F2" w:rsidRPr="00F1108A" w:rsidRDefault="001D16F2" w:rsidP="00723CE8">
      <w:pPr>
        <w:jc w:val="both"/>
        <w:rPr>
          <w:rFonts w:ascii="Intel Clear" w:hAnsi="Intel Clear" w:cs="Intel Clear"/>
        </w:rPr>
      </w:pPr>
    </w:p>
    <w:p w14:paraId="1637F85A" w14:textId="13E9CB9B" w:rsidR="001D16F2" w:rsidRPr="00F1108A" w:rsidRDefault="001D16F2" w:rsidP="00723CE8">
      <w:pPr>
        <w:ind w:left="432"/>
        <w:jc w:val="both"/>
        <w:rPr>
          <w:rFonts w:ascii="Intel Clear" w:hAnsi="Intel Clear" w:cs="Intel Clear"/>
        </w:rPr>
      </w:pPr>
      <w:r w:rsidRPr="00F1108A">
        <w:rPr>
          <w:rFonts w:ascii="Intel Clear" w:hAnsi="Intel Clear" w:cs="Intel Clear"/>
        </w:rPr>
        <w:t>-c filename [</w:t>
      </w:r>
      <w:r w:rsidR="005E55BC" w:rsidRPr="00F1108A">
        <w:rPr>
          <w:rFonts w:ascii="Intel Clear" w:hAnsi="Intel Clear" w:cs="Intel Clear"/>
          <w:b/>
        </w:rPr>
        <w:t>Optional</w:t>
      </w:r>
      <w:r w:rsidRPr="00F1108A">
        <w:rPr>
          <w:rFonts w:ascii="Intel Clear" w:hAnsi="Intel Clear" w:cs="Intel Clear"/>
        </w:rPr>
        <w:t>]</w:t>
      </w:r>
    </w:p>
    <w:p w14:paraId="7C3F4AB7" w14:textId="54A2507C" w:rsidR="00C30C77" w:rsidRPr="00F1108A" w:rsidRDefault="001D16F2" w:rsidP="00723CE8">
      <w:pPr>
        <w:ind w:left="432"/>
        <w:jc w:val="both"/>
        <w:rPr>
          <w:rFonts w:ascii="Intel Clear" w:hAnsi="Intel Clear" w:cs="Intel Clear"/>
        </w:rPr>
      </w:pPr>
      <w:r w:rsidRPr="00F1108A">
        <w:rPr>
          <w:rFonts w:ascii="Intel Clear" w:hAnsi="Intel Clear" w:cs="Intel Clear"/>
        </w:rPr>
        <w:t xml:space="preserve">A text file that contains encoder parameters such as </w:t>
      </w:r>
      <w:r w:rsidR="007906D0" w:rsidRPr="00F1108A">
        <w:rPr>
          <w:rFonts w:ascii="Intel Clear" w:hAnsi="Intel Clear" w:cs="Intel Clear"/>
        </w:rPr>
        <w:t>input file name, quantization parameter etc</w:t>
      </w:r>
      <w:r w:rsidRPr="00F1108A">
        <w:rPr>
          <w:rFonts w:ascii="Intel Clear" w:hAnsi="Intel Clear" w:cs="Intel Clear"/>
        </w:rPr>
        <w:t xml:space="preserve">. Refer to the comments in the </w:t>
      </w:r>
      <w:proofErr w:type="spellStart"/>
      <w:r w:rsidRPr="00F1108A">
        <w:rPr>
          <w:rFonts w:ascii="Intel Clear" w:hAnsi="Intel Clear" w:cs="Intel Clear"/>
        </w:rPr>
        <w:t>Config</w:t>
      </w:r>
      <w:proofErr w:type="spellEnd"/>
      <w:r w:rsidRPr="00F1108A">
        <w:rPr>
          <w:rFonts w:ascii="Intel Clear" w:hAnsi="Intel Clear" w:cs="Intel Clear"/>
        </w:rPr>
        <w:t>/</w:t>
      </w:r>
      <w:proofErr w:type="spellStart"/>
      <w:r w:rsidRPr="00F1108A">
        <w:rPr>
          <w:rFonts w:ascii="Intel Clear" w:hAnsi="Intel Clear" w:cs="Intel Clear"/>
        </w:rPr>
        <w:t>Sample.cfg</w:t>
      </w:r>
      <w:proofErr w:type="spellEnd"/>
      <w:r w:rsidRPr="00F1108A">
        <w:rPr>
          <w:rFonts w:ascii="Intel Clear" w:hAnsi="Intel Clear" w:cs="Intel Clear"/>
        </w:rPr>
        <w:t xml:space="preserve"> for specific details. The list of encoder parameters are also listed below. Note that command line parameters take precedence over the parameters included in the configuration file when there is a conflict. </w:t>
      </w:r>
    </w:p>
    <w:p w14:paraId="22E48951" w14:textId="77777777" w:rsidR="00A9243D" w:rsidRPr="00F1108A" w:rsidRDefault="00A9243D" w:rsidP="00F72D75">
      <w:pPr>
        <w:ind w:left="432"/>
        <w:jc w:val="both"/>
        <w:rPr>
          <w:rFonts w:ascii="Intel Clear" w:hAnsi="Intel Clear" w:cs="Intel Clear"/>
        </w:rPr>
      </w:pPr>
    </w:p>
    <w:p w14:paraId="3474B84D"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w:t>
      </w:r>
      <w:proofErr w:type="spellStart"/>
      <w:r w:rsidRPr="00F1108A">
        <w:rPr>
          <w:rFonts w:ascii="Intel Clear" w:hAnsi="Intel Clear" w:cs="Intel Clear"/>
        </w:rPr>
        <w:t>i</w:t>
      </w:r>
      <w:proofErr w:type="spellEnd"/>
      <w:r w:rsidRPr="00F1108A">
        <w:rPr>
          <w:rFonts w:ascii="Intel Clear" w:hAnsi="Intel Clear" w:cs="Intel Clear"/>
        </w:rPr>
        <w:t xml:space="preserve"> filename </w:t>
      </w:r>
      <w:r w:rsidRPr="00F1108A">
        <w:rPr>
          <w:rFonts w:ascii="Intel Clear" w:hAnsi="Intel Clear" w:cs="Intel Clear"/>
          <w:b/>
        </w:rPr>
        <w:t>[</w:t>
      </w:r>
      <w:r w:rsidR="00A9243D" w:rsidRPr="00F1108A">
        <w:rPr>
          <w:rFonts w:ascii="Intel Clear" w:hAnsi="Intel Clear" w:cs="Intel Clear"/>
          <w:b/>
        </w:rPr>
        <w:t>Required]</w:t>
      </w:r>
    </w:p>
    <w:p w14:paraId="7CCF2D92"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A YUV file (</w:t>
      </w:r>
      <w:r w:rsidR="004E125E" w:rsidRPr="00F1108A">
        <w:rPr>
          <w:rFonts w:ascii="Intel Clear" w:hAnsi="Intel Clear" w:cs="Intel Clear"/>
        </w:rPr>
        <w:t xml:space="preserve">e.g. </w:t>
      </w:r>
      <w:r w:rsidRPr="00F1108A">
        <w:rPr>
          <w:rFonts w:ascii="Intel Clear" w:hAnsi="Intel Clear" w:cs="Intel Clear"/>
        </w:rPr>
        <w:t>8 bit 4:2:0 planar) containing the video sequence that will be encoded.  The dimensions of each image are specified by –w and –h as indicated below.</w:t>
      </w:r>
    </w:p>
    <w:p w14:paraId="331444CF" w14:textId="77777777" w:rsidR="001D16F2" w:rsidRPr="00F1108A" w:rsidRDefault="001D16F2" w:rsidP="00F72D75">
      <w:pPr>
        <w:ind w:left="432"/>
        <w:jc w:val="both"/>
        <w:rPr>
          <w:rFonts w:ascii="Intel Clear" w:hAnsi="Intel Clear" w:cs="Intel Clear"/>
        </w:rPr>
      </w:pPr>
    </w:p>
    <w:p w14:paraId="2BA07BF6"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 xml:space="preserve">-b filename </w:t>
      </w:r>
      <w:r w:rsidRPr="00F1108A">
        <w:rPr>
          <w:rFonts w:ascii="Intel Clear" w:hAnsi="Intel Clear" w:cs="Intel Clear"/>
          <w:b/>
        </w:rPr>
        <w:t>[Optional]</w:t>
      </w:r>
    </w:p>
    <w:p w14:paraId="46C06023" w14:textId="42F38F50" w:rsidR="001D16F2" w:rsidRPr="00F1108A" w:rsidRDefault="001D16F2" w:rsidP="00F72D75">
      <w:pPr>
        <w:ind w:left="432"/>
        <w:jc w:val="both"/>
        <w:rPr>
          <w:rFonts w:ascii="Intel Clear" w:hAnsi="Intel Clear" w:cs="Intel Clear"/>
        </w:rPr>
      </w:pPr>
      <w:r w:rsidRPr="00F1108A">
        <w:rPr>
          <w:rFonts w:ascii="Intel Clear" w:hAnsi="Intel Clear" w:cs="Intel Clear"/>
        </w:rPr>
        <w:t>The resulting encoded bit</w:t>
      </w:r>
      <w:r w:rsidR="00EF1045" w:rsidRPr="00F1108A">
        <w:rPr>
          <w:rFonts w:ascii="Intel Clear" w:hAnsi="Intel Clear" w:cs="Intel Clear"/>
        </w:rPr>
        <w:t xml:space="preserve"> </w:t>
      </w:r>
      <w:r w:rsidRPr="00F1108A">
        <w:rPr>
          <w:rFonts w:ascii="Intel Clear" w:hAnsi="Intel Clear" w:cs="Intel Clear"/>
        </w:rPr>
        <w:t>stream file in binary format.</w:t>
      </w:r>
      <w:r w:rsidR="00B37E3F">
        <w:rPr>
          <w:rFonts w:ascii="Intel Clear" w:hAnsi="Intel Clear" w:cs="Intel Clear"/>
        </w:rPr>
        <w:t xml:space="preserve"> If none</w:t>
      </w:r>
      <w:r w:rsidR="006E04D2" w:rsidRPr="00F1108A">
        <w:rPr>
          <w:rFonts w:ascii="Intel Clear" w:hAnsi="Intel Clear" w:cs="Intel Clear"/>
        </w:rPr>
        <w:t xml:space="preserve"> specified, no</w:t>
      </w:r>
      <w:r w:rsidR="00C30C77" w:rsidRPr="00F1108A">
        <w:rPr>
          <w:rFonts w:ascii="Intel Clear" w:hAnsi="Intel Clear" w:cs="Intel Clear"/>
        </w:rPr>
        <w:t xml:space="preserve"> output bit</w:t>
      </w:r>
      <w:r w:rsidR="00EF1045" w:rsidRPr="00F1108A">
        <w:rPr>
          <w:rFonts w:ascii="Intel Clear" w:hAnsi="Intel Clear" w:cs="Intel Clear"/>
        </w:rPr>
        <w:t xml:space="preserve"> </w:t>
      </w:r>
      <w:r w:rsidR="00C30C77" w:rsidRPr="00F1108A">
        <w:rPr>
          <w:rFonts w:ascii="Intel Clear" w:hAnsi="Intel Clear" w:cs="Intel Clear"/>
        </w:rPr>
        <w:t xml:space="preserve">stream will be </w:t>
      </w:r>
      <w:r w:rsidR="006E04D2" w:rsidRPr="00F1108A">
        <w:rPr>
          <w:rFonts w:ascii="Intel Clear" w:hAnsi="Intel Clear" w:cs="Intel Clear"/>
        </w:rPr>
        <w:t>produced</w:t>
      </w:r>
      <w:r w:rsidR="00C30C77" w:rsidRPr="00F1108A">
        <w:rPr>
          <w:rFonts w:ascii="Intel Clear" w:hAnsi="Intel Clear" w:cs="Intel Clear"/>
        </w:rPr>
        <w:t xml:space="preserve"> by the encoder.</w:t>
      </w:r>
    </w:p>
    <w:p w14:paraId="5D34FB66" w14:textId="77777777" w:rsidR="001D16F2" w:rsidRPr="00F1108A" w:rsidRDefault="001D16F2" w:rsidP="00F72D75">
      <w:pPr>
        <w:ind w:left="432"/>
        <w:jc w:val="both"/>
        <w:rPr>
          <w:rFonts w:ascii="Intel Clear" w:hAnsi="Intel Clear" w:cs="Intel Clear"/>
        </w:rPr>
      </w:pPr>
    </w:p>
    <w:p w14:paraId="549D6C58"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 xml:space="preserve">-w integer </w:t>
      </w:r>
      <w:r w:rsidR="00A9243D" w:rsidRPr="00F1108A">
        <w:rPr>
          <w:rFonts w:ascii="Intel Clear" w:hAnsi="Intel Clear" w:cs="Intel Clear"/>
          <w:b/>
        </w:rPr>
        <w:t>[Required]</w:t>
      </w:r>
    </w:p>
    <w:p w14:paraId="36524236"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 xml:space="preserve">The width of each input image in units of picture </w:t>
      </w:r>
      <w:proofErr w:type="spellStart"/>
      <w:r w:rsidRPr="00F1108A">
        <w:rPr>
          <w:rFonts w:ascii="Intel Clear" w:hAnsi="Intel Clear" w:cs="Intel Clear"/>
        </w:rPr>
        <w:t>luma</w:t>
      </w:r>
      <w:proofErr w:type="spellEnd"/>
      <w:r w:rsidRPr="00F1108A">
        <w:rPr>
          <w:rFonts w:ascii="Intel Clear" w:hAnsi="Intel Clear" w:cs="Intel Clear"/>
        </w:rPr>
        <w:t xml:space="preserve"> pixels.  E.g. 1920</w:t>
      </w:r>
    </w:p>
    <w:p w14:paraId="0CC2EE15" w14:textId="77777777" w:rsidR="001D16F2" w:rsidRPr="00F1108A" w:rsidRDefault="001D16F2" w:rsidP="00F72D75">
      <w:pPr>
        <w:ind w:left="432"/>
        <w:jc w:val="both"/>
        <w:rPr>
          <w:rFonts w:ascii="Intel Clear" w:hAnsi="Intel Clear" w:cs="Intel Clear"/>
        </w:rPr>
      </w:pPr>
    </w:p>
    <w:p w14:paraId="2D3454A7" w14:textId="77777777" w:rsidR="001D16F2" w:rsidRPr="00F1108A" w:rsidRDefault="00A9243D" w:rsidP="00F72D75">
      <w:pPr>
        <w:ind w:left="432"/>
        <w:jc w:val="both"/>
        <w:rPr>
          <w:rFonts w:ascii="Intel Clear" w:hAnsi="Intel Clear" w:cs="Intel Clear"/>
        </w:rPr>
      </w:pPr>
      <w:r w:rsidRPr="00F1108A">
        <w:rPr>
          <w:rFonts w:ascii="Intel Clear" w:hAnsi="Intel Clear" w:cs="Intel Clear"/>
        </w:rPr>
        <w:t xml:space="preserve">-h integer </w:t>
      </w:r>
      <w:r w:rsidRPr="00F1108A">
        <w:rPr>
          <w:rFonts w:ascii="Intel Clear" w:hAnsi="Intel Clear" w:cs="Intel Clear"/>
          <w:b/>
        </w:rPr>
        <w:t>[Required]</w:t>
      </w:r>
      <w:r w:rsidR="001D16F2" w:rsidRPr="00F1108A">
        <w:rPr>
          <w:rFonts w:ascii="Intel Clear" w:hAnsi="Intel Clear" w:cs="Intel Clear"/>
        </w:rPr>
        <w:t>]</w:t>
      </w:r>
    </w:p>
    <w:p w14:paraId="4BA046E9"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 xml:space="preserve">The height of each input image in units of picture </w:t>
      </w:r>
      <w:proofErr w:type="spellStart"/>
      <w:r w:rsidRPr="00F1108A">
        <w:rPr>
          <w:rFonts w:ascii="Intel Clear" w:hAnsi="Intel Clear" w:cs="Intel Clear"/>
        </w:rPr>
        <w:t>luma</w:t>
      </w:r>
      <w:proofErr w:type="spellEnd"/>
      <w:r w:rsidRPr="00F1108A">
        <w:rPr>
          <w:rFonts w:ascii="Intel Clear" w:hAnsi="Intel Clear" w:cs="Intel Clear"/>
        </w:rPr>
        <w:t xml:space="preserve"> pixels.  E.g. 1080</w:t>
      </w:r>
    </w:p>
    <w:p w14:paraId="5ECD33FB" w14:textId="77777777" w:rsidR="001D16F2" w:rsidRPr="00F1108A" w:rsidRDefault="001D16F2" w:rsidP="00F72D75">
      <w:pPr>
        <w:ind w:left="432"/>
        <w:jc w:val="both"/>
        <w:rPr>
          <w:rFonts w:ascii="Intel Clear" w:hAnsi="Intel Clear" w:cs="Intel Clear"/>
        </w:rPr>
      </w:pPr>
    </w:p>
    <w:p w14:paraId="01500E23" w14:textId="14B4EB81" w:rsidR="001D16F2" w:rsidRPr="00F1108A" w:rsidRDefault="00A9243D" w:rsidP="00F72D75">
      <w:pPr>
        <w:ind w:left="432"/>
        <w:jc w:val="both"/>
        <w:rPr>
          <w:rFonts w:ascii="Intel Clear" w:hAnsi="Intel Clear" w:cs="Intel Clear"/>
        </w:rPr>
      </w:pPr>
      <w:r w:rsidRPr="00F1108A">
        <w:rPr>
          <w:rFonts w:ascii="Intel Clear" w:hAnsi="Intel Clear" w:cs="Intel Clear"/>
        </w:rPr>
        <w:t xml:space="preserve">-n integer </w:t>
      </w:r>
      <w:r w:rsidRPr="00F1108A">
        <w:rPr>
          <w:rFonts w:ascii="Intel Clear" w:hAnsi="Intel Clear" w:cs="Intel Clear"/>
          <w:b/>
        </w:rPr>
        <w:t>[</w:t>
      </w:r>
      <w:r w:rsidR="005A728A" w:rsidRPr="00F1108A">
        <w:rPr>
          <w:rFonts w:ascii="Intel Clear" w:hAnsi="Intel Clear" w:cs="Intel Clear"/>
          <w:b/>
        </w:rPr>
        <w:t>Optional</w:t>
      </w:r>
      <w:r w:rsidRPr="00F1108A">
        <w:rPr>
          <w:rFonts w:ascii="Intel Clear" w:hAnsi="Intel Clear" w:cs="Intel Clear"/>
          <w:b/>
        </w:rPr>
        <w:t>]</w:t>
      </w:r>
    </w:p>
    <w:p w14:paraId="773B020B"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t xml:space="preserve">The number of frames of the sequence to encode.  E.g. 100. If the input </w:t>
      </w:r>
      <w:r w:rsidR="00A9243D" w:rsidRPr="00F1108A">
        <w:rPr>
          <w:rFonts w:ascii="Intel Clear" w:hAnsi="Intel Clear" w:cs="Intel Clear"/>
        </w:rPr>
        <w:t xml:space="preserve">frame count is larger than the number of frames in the input video, the encoder will loopback to the first frame when it’s done </w:t>
      </w:r>
    </w:p>
    <w:p w14:paraId="2DCA5C14" w14:textId="77777777" w:rsidR="00C30C77" w:rsidRPr="00F1108A" w:rsidRDefault="00C30C77" w:rsidP="00F72D75">
      <w:pPr>
        <w:ind w:left="432"/>
        <w:jc w:val="both"/>
        <w:rPr>
          <w:rFonts w:ascii="Intel Clear" w:hAnsi="Intel Clear" w:cs="Intel Clear"/>
        </w:rPr>
      </w:pPr>
    </w:p>
    <w:p w14:paraId="667B5744" w14:textId="77777777" w:rsidR="0077520A" w:rsidRPr="00F1108A" w:rsidRDefault="0077520A" w:rsidP="00F72D75">
      <w:pPr>
        <w:ind w:left="432"/>
        <w:jc w:val="both"/>
        <w:rPr>
          <w:rFonts w:ascii="Intel Clear" w:hAnsi="Intel Clear" w:cs="Intel Clear"/>
        </w:rPr>
      </w:pPr>
      <w:r w:rsidRPr="00F1108A">
        <w:rPr>
          <w:rFonts w:ascii="Intel Clear" w:hAnsi="Intel Clear" w:cs="Intel Clear"/>
        </w:rPr>
        <w:t xml:space="preserve">-intra-period integer </w:t>
      </w:r>
      <w:r w:rsidRPr="00F1108A">
        <w:rPr>
          <w:rFonts w:ascii="Intel Clear" w:hAnsi="Intel Clear" w:cs="Intel Clear"/>
          <w:b/>
        </w:rPr>
        <w:t>[Optional]</w:t>
      </w:r>
    </w:p>
    <w:p w14:paraId="24CFA731" w14:textId="608B732D" w:rsidR="0077520A" w:rsidRPr="00F1108A" w:rsidRDefault="0077520A" w:rsidP="00F72D75">
      <w:pPr>
        <w:ind w:left="432"/>
        <w:jc w:val="both"/>
        <w:rPr>
          <w:rFonts w:ascii="Intel Clear" w:hAnsi="Intel Clear" w:cs="Intel Clear"/>
        </w:rPr>
      </w:pPr>
      <w:r w:rsidRPr="00F1108A">
        <w:rPr>
          <w:rFonts w:ascii="Intel Clear" w:hAnsi="Intel Clear" w:cs="Intel Clear"/>
        </w:rPr>
        <w:t xml:space="preserve">The intra period defines the </w:t>
      </w:r>
      <w:r w:rsidR="00437592" w:rsidRPr="00F1108A">
        <w:rPr>
          <w:rFonts w:ascii="Intel Clear" w:hAnsi="Intel Clear" w:cs="Intel Clear"/>
        </w:rPr>
        <w:t>interval of frames after which you insert an Intra refresh. It is strongly recommended to use (multiple of 8) -1 the closest to 1 second (e.g. 55, 47, 31, 23 should be used for 60, 50, 30, (24 or 25) respectively)</w:t>
      </w:r>
    </w:p>
    <w:p w14:paraId="510D4626" w14:textId="77777777" w:rsidR="001436E9" w:rsidRPr="00F1108A" w:rsidRDefault="001436E9" w:rsidP="00F72D75">
      <w:pPr>
        <w:ind w:left="432"/>
        <w:jc w:val="both"/>
        <w:rPr>
          <w:rFonts w:ascii="Intel Clear" w:hAnsi="Intel Clear" w:cs="Intel Clear"/>
        </w:rPr>
      </w:pPr>
    </w:p>
    <w:p w14:paraId="0548FCCB" w14:textId="7A9F0925" w:rsidR="001436E9" w:rsidRPr="00F1108A" w:rsidRDefault="001436E9" w:rsidP="00F72D75">
      <w:pPr>
        <w:ind w:left="432"/>
        <w:jc w:val="both"/>
        <w:rPr>
          <w:rFonts w:ascii="Intel Clear" w:hAnsi="Intel Clear" w:cs="Intel Clear"/>
          <w:b/>
        </w:rPr>
      </w:pPr>
      <w:r w:rsidRPr="00F1108A">
        <w:rPr>
          <w:rFonts w:ascii="Intel Clear" w:hAnsi="Intel Clear" w:cs="Intel Clear"/>
        </w:rPr>
        <w:t>-</w:t>
      </w:r>
      <w:proofErr w:type="spellStart"/>
      <w:proofErr w:type="gramStart"/>
      <w:r w:rsidRPr="00F1108A">
        <w:rPr>
          <w:rFonts w:ascii="Intel Clear" w:hAnsi="Intel Clear" w:cs="Intel Clear"/>
        </w:rPr>
        <w:t>rc</w:t>
      </w:r>
      <w:proofErr w:type="spellEnd"/>
      <w:proofErr w:type="gramEnd"/>
      <w:r w:rsidRPr="00F1108A">
        <w:rPr>
          <w:rFonts w:ascii="Intel Clear" w:hAnsi="Intel Clear" w:cs="Intel Clear"/>
        </w:rPr>
        <w:t xml:space="preserve"> </w:t>
      </w:r>
      <w:r w:rsidR="000F6C53" w:rsidRPr="00F1108A">
        <w:rPr>
          <w:rFonts w:ascii="Intel Clear" w:hAnsi="Intel Clear" w:cs="Intel Clear"/>
        </w:rPr>
        <w:t xml:space="preserve">integer </w:t>
      </w:r>
      <w:r w:rsidRPr="00F1108A">
        <w:rPr>
          <w:rFonts w:ascii="Intel Clear" w:hAnsi="Intel Clear" w:cs="Intel Clear"/>
          <w:b/>
        </w:rPr>
        <w:t>[Optional]</w:t>
      </w:r>
    </w:p>
    <w:p w14:paraId="3E3BC886" w14:textId="082C82A5" w:rsidR="001436E9" w:rsidRPr="00F1108A" w:rsidRDefault="001436E9" w:rsidP="00F72D75">
      <w:pPr>
        <w:ind w:left="432"/>
        <w:jc w:val="both"/>
        <w:rPr>
          <w:rFonts w:ascii="Intel Clear" w:hAnsi="Intel Clear" w:cs="Intel Clear"/>
        </w:rPr>
      </w:pPr>
      <w:r w:rsidRPr="00F1108A">
        <w:rPr>
          <w:rFonts w:ascii="Intel Clear" w:hAnsi="Intel Clear" w:cs="Intel Clear"/>
        </w:rPr>
        <w:t xml:space="preserve">This token sets the bitrate control encoding mode [1: Variable Bitrate, 0: Constant QP]. When </w:t>
      </w:r>
      <w:proofErr w:type="spellStart"/>
      <w:proofErr w:type="gramStart"/>
      <w:r w:rsidRPr="00F1108A">
        <w:rPr>
          <w:rFonts w:ascii="Intel Clear" w:hAnsi="Intel Clear" w:cs="Intel Clear"/>
        </w:rPr>
        <w:t>rc</w:t>
      </w:r>
      <w:proofErr w:type="spellEnd"/>
      <w:proofErr w:type="gramEnd"/>
      <w:r w:rsidRPr="00F1108A">
        <w:rPr>
          <w:rFonts w:ascii="Intel Clear" w:hAnsi="Intel Clear" w:cs="Intel Clear"/>
        </w:rPr>
        <w:t xml:space="preserve"> is set to 1</w:t>
      </w:r>
      <w:r w:rsidR="000F6C53" w:rsidRPr="00F1108A">
        <w:rPr>
          <w:rFonts w:ascii="Intel Clear" w:hAnsi="Intel Clear" w:cs="Intel Clear"/>
        </w:rPr>
        <w:t>, it’s best to match the –lad (</w:t>
      </w:r>
      <w:proofErr w:type="spellStart"/>
      <w:r w:rsidR="000F6C53" w:rsidRPr="00F1108A">
        <w:rPr>
          <w:rFonts w:ascii="Intel Clear" w:hAnsi="Intel Clear" w:cs="Intel Clear"/>
        </w:rPr>
        <w:t>lookahead</w:t>
      </w:r>
      <w:proofErr w:type="spellEnd"/>
      <w:r w:rsidR="000F6C53" w:rsidRPr="00F1108A">
        <w:rPr>
          <w:rFonts w:ascii="Intel Clear" w:hAnsi="Intel Clear" w:cs="Intel Clear"/>
        </w:rPr>
        <w:t xml:space="preserve"> distance</w:t>
      </w:r>
      <w:r w:rsidR="004B636E" w:rsidRPr="00F1108A">
        <w:rPr>
          <w:rFonts w:ascii="Intel Clear" w:hAnsi="Intel Clear" w:cs="Intel Clear"/>
        </w:rPr>
        <w:t xml:space="preserve"> described in the next section</w:t>
      </w:r>
      <w:r w:rsidR="000F6C53" w:rsidRPr="00F1108A">
        <w:rPr>
          <w:rFonts w:ascii="Intel Clear" w:hAnsi="Intel Clear" w:cs="Intel Clear"/>
        </w:rPr>
        <w:t>) parameter to the -intra-period.</w:t>
      </w:r>
    </w:p>
    <w:p w14:paraId="1FE07667" w14:textId="77777777" w:rsidR="000F6C53" w:rsidRPr="00F1108A" w:rsidRDefault="000F6C53" w:rsidP="00F72D75">
      <w:pPr>
        <w:ind w:left="432"/>
        <w:jc w:val="both"/>
        <w:rPr>
          <w:rFonts w:ascii="Intel Clear" w:hAnsi="Intel Clear" w:cs="Intel Clear"/>
        </w:rPr>
      </w:pPr>
    </w:p>
    <w:p w14:paraId="012B1940" w14:textId="422ED2F7" w:rsidR="000F6C53" w:rsidRPr="00F1108A" w:rsidRDefault="000F6C53" w:rsidP="00F72D75">
      <w:pPr>
        <w:ind w:left="432"/>
        <w:jc w:val="both"/>
        <w:rPr>
          <w:rFonts w:ascii="Intel Clear" w:hAnsi="Intel Clear" w:cs="Intel Clear"/>
        </w:rPr>
      </w:pPr>
      <w:r w:rsidRPr="00F1108A">
        <w:rPr>
          <w:rFonts w:ascii="Intel Clear" w:hAnsi="Intel Clear" w:cs="Intel Clear"/>
        </w:rPr>
        <w:t>-</w:t>
      </w:r>
      <w:proofErr w:type="gramStart"/>
      <w:r w:rsidRPr="00F1108A">
        <w:rPr>
          <w:rFonts w:ascii="Intel Clear" w:hAnsi="Intel Clear" w:cs="Intel Clear"/>
        </w:rPr>
        <w:t>speed-</w:t>
      </w:r>
      <w:proofErr w:type="gramEnd"/>
      <w:r w:rsidRPr="00F1108A">
        <w:rPr>
          <w:rFonts w:ascii="Intel Clear" w:hAnsi="Intel Clear" w:cs="Intel Clear"/>
        </w:rPr>
        <w:t xml:space="preserve">ctrl integer </w:t>
      </w:r>
      <w:r w:rsidRPr="00F1108A">
        <w:rPr>
          <w:rFonts w:ascii="Intel Clear" w:hAnsi="Intel Clear" w:cs="Intel Clear"/>
          <w:b/>
        </w:rPr>
        <w:t>[Optional]</w:t>
      </w:r>
    </w:p>
    <w:p w14:paraId="4D4DD453" w14:textId="4869D127" w:rsidR="005E18E2" w:rsidRPr="00F1108A" w:rsidRDefault="000F6C53" w:rsidP="00F72D75">
      <w:pPr>
        <w:ind w:left="432"/>
        <w:jc w:val="both"/>
        <w:rPr>
          <w:rFonts w:ascii="Intel Clear" w:hAnsi="Intel Clear" w:cs="Intel Clear"/>
        </w:rPr>
      </w:pPr>
      <w:r w:rsidRPr="00F1108A">
        <w:rPr>
          <w:rFonts w:ascii="Intel Clear" w:hAnsi="Intel Clear" w:cs="Intel Clear"/>
        </w:rPr>
        <w:t>This token sets the encoder to automaticall</w:t>
      </w:r>
      <w:r w:rsidR="004B636E" w:rsidRPr="00F1108A">
        <w:rPr>
          <w:rFonts w:ascii="Intel Clear" w:hAnsi="Intel Clear" w:cs="Intel Clear"/>
        </w:rPr>
        <w:t>y choose the best quality encoding mode that allows the encoder to run at a real-time speed set by the –fps parameter (described in the next section).</w:t>
      </w:r>
    </w:p>
    <w:p w14:paraId="227CA4DF" w14:textId="77777777" w:rsidR="00D8242F" w:rsidRPr="00F1108A" w:rsidRDefault="00D8242F" w:rsidP="00D8242F">
      <w:pPr>
        <w:ind w:left="432"/>
        <w:jc w:val="both"/>
        <w:rPr>
          <w:rFonts w:ascii="Intel Clear" w:hAnsi="Intel Clear" w:cs="Intel Clear"/>
        </w:rPr>
      </w:pPr>
    </w:p>
    <w:p w14:paraId="539AA638" w14:textId="1A4396BC" w:rsidR="001D16F2" w:rsidRPr="00F1108A" w:rsidRDefault="001D16F2" w:rsidP="00F72D75">
      <w:pPr>
        <w:jc w:val="both"/>
        <w:rPr>
          <w:rFonts w:ascii="Intel Clear" w:hAnsi="Intel Clear" w:cs="Intel Clear"/>
        </w:rPr>
      </w:pPr>
      <w:r w:rsidRPr="00F1108A">
        <w:rPr>
          <w:rFonts w:ascii="Intel Clear" w:hAnsi="Intel Clear" w:cs="Intel Clear"/>
        </w:rPr>
        <w:t>For example, the following command encodes 100 frames of the YUV video sequence into the bin bit</w:t>
      </w:r>
      <w:r w:rsidR="006D78DE" w:rsidRPr="00F1108A">
        <w:rPr>
          <w:rFonts w:ascii="Intel Clear" w:hAnsi="Intel Clear" w:cs="Intel Clear"/>
        </w:rPr>
        <w:t xml:space="preserve"> </w:t>
      </w:r>
      <w:r w:rsidRPr="00F1108A">
        <w:rPr>
          <w:rFonts w:ascii="Intel Clear" w:hAnsi="Intel Clear" w:cs="Intel Clear"/>
        </w:rPr>
        <w:t xml:space="preserve">stream file.  The picture is </w:t>
      </w:r>
      <w:r w:rsidR="0040590D" w:rsidRPr="00F1108A">
        <w:rPr>
          <w:rFonts w:ascii="Intel Clear" w:hAnsi="Intel Clear" w:cs="Intel Clear"/>
        </w:rPr>
        <w:t>1920</w:t>
      </w:r>
      <w:r w:rsidRPr="00F1108A">
        <w:rPr>
          <w:rFonts w:ascii="Intel Clear" w:hAnsi="Intel Clear" w:cs="Intel Clear"/>
        </w:rPr>
        <w:t xml:space="preserve"> </w:t>
      </w:r>
      <w:proofErr w:type="spellStart"/>
      <w:r w:rsidRPr="00F1108A">
        <w:rPr>
          <w:rFonts w:ascii="Intel Clear" w:hAnsi="Intel Clear" w:cs="Intel Clear"/>
        </w:rPr>
        <w:t>luma</w:t>
      </w:r>
      <w:proofErr w:type="spellEnd"/>
      <w:r w:rsidRPr="00F1108A">
        <w:rPr>
          <w:rFonts w:ascii="Intel Clear" w:hAnsi="Intel Clear" w:cs="Intel Clear"/>
        </w:rPr>
        <w:t xml:space="preserve"> pixels wide and </w:t>
      </w:r>
      <w:r w:rsidR="0040590D" w:rsidRPr="00F1108A">
        <w:rPr>
          <w:rFonts w:ascii="Intel Clear" w:hAnsi="Intel Clear" w:cs="Intel Clear"/>
        </w:rPr>
        <w:t>1080 pixels high using the</w:t>
      </w:r>
      <w:r w:rsidRPr="00F1108A">
        <w:rPr>
          <w:rFonts w:ascii="Intel Clear" w:hAnsi="Intel Clear" w:cs="Intel Clear"/>
        </w:rPr>
        <w:t xml:space="preserve"> </w:t>
      </w:r>
      <w:proofErr w:type="spellStart"/>
      <w:r w:rsidRPr="00F1108A">
        <w:rPr>
          <w:rFonts w:ascii="Intel Clear" w:hAnsi="Intel Clear" w:cs="Intel Clear"/>
        </w:rPr>
        <w:t>Sample.cfg</w:t>
      </w:r>
      <w:proofErr w:type="spellEnd"/>
      <w:r w:rsidR="0040590D" w:rsidRPr="00F1108A">
        <w:rPr>
          <w:rFonts w:ascii="Intel Clear" w:hAnsi="Intel Clear" w:cs="Intel Clear"/>
        </w:rPr>
        <w:t xml:space="preserve"> configuration.</w:t>
      </w:r>
      <w:r w:rsidR="0042687B" w:rsidRPr="00F1108A">
        <w:rPr>
          <w:rFonts w:ascii="Intel Clear" w:hAnsi="Intel Clear" w:cs="Intel Clear"/>
        </w:rPr>
        <w:t xml:space="preserve"> </w:t>
      </w:r>
      <w:r w:rsidRPr="00F1108A">
        <w:rPr>
          <w:rFonts w:ascii="Intel Clear" w:hAnsi="Intel Clear" w:cs="Intel Clear"/>
        </w:rPr>
        <w:t xml:space="preserve">The QP equals 30 and the md5 </w:t>
      </w:r>
      <w:r w:rsidR="0040590D" w:rsidRPr="00F1108A">
        <w:rPr>
          <w:rFonts w:ascii="Intel Clear" w:hAnsi="Intel Clear" w:cs="Intel Clear"/>
        </w:rPr>
        <w:t xml:space="preserve">checksum </w:t>
      </w:r>
      <w:r w:rsidRPr="00F1108A">
        <w:rPr>
          <w:rFonts w:ascii="Intel Clear" w:hAnsi="Intel Clear" w:cs="Intel Clear"/>
        </w:rPr>
        <w:t>is not included in the bit</w:t>
      </w:r>
      <w:r w:rsidR="000636CD" w:rsidRPr="00F1108A">
        <w:rPr>
          <w:rFonts w:ascii="Intel Clear" w:hAnsi="Intel Clear" w:cs="Intel Clear"/>
        </w:rPr>
        <w:t xml:space="preserve"> </w:t>
      </w:r>
      <w:r w:rsidRPr="00F1108A">
        <w:rPr>
          <w:rFonts w:ascii="Intel Clear" w:hAnsi="Intel Clear" w:cs="Intel Clear"/>
        </w:rPr>
        <w:t xml:space="preserve">stream.  </w:t>
      </w:r>
    </w:p>
    <w:p w14:paraId="6EE78330" w14:textId="77777777" w:rsidR="001D16F2" w:rsidRPr="00F1108A" w:rsidRDefault="001D16F2" w:rsidP="00F72D75">
      <w:pPr>
        <w:jc w:val="both"/>
        <w:rPr>
          <w:rFonts w:ascii="Intel Clear" w:hAnsi="Intel Clear" w:cs="Intel Clear"/>
        </w:rPr>
      </w:pPr>
    </w:p>
    <w:p w14:paraId="42A0C844" w14:textId="77777777" w:rsidR="001D16F2" w:rsidRPr="00F1108A" w:rsidRDefault="001D16F2" w:rsidP="00F72D75">
      <w:pPr>
        <w:ind w:left="432"/>
        <w:jc w:val="both"/>
        <w:rPr>
          <w:rFonts w:ascii="Intel Clear" w:hAnsi="Intel Clear" w:cs="Intel Clear"/>
        </w:rPr>
      </w:pPr>
      <w:r w:rsidRPr="00F1108A">
        <w:rPr>
          <w:rFonts w:ascii="Intel Clear" w:hAnsi="Intel Clear" w:cs="Intel Clear"/>
        </w:rPr>
        <w:lastRenderedPageBreak/>
        <w:t xml:space="preserve">&gt; ebHevcEncApp.exe -c </w:t>
      </w:r>
      <w:proofErr w:type="spellStart"/>
      <w:r w:rsidRPr="00F1108A">
        <w:rPr>
          <w:rFonts w:ascii="Intel Clear" w:hAnsi="Intel Clear" w:cs="Intel Clear"/>
        </w:rPr>
        <w:t>Sample.cfg</w:t>
      </w:r>
      <w:proofErr w:type="spellEnd"/>
      <w:r w:rsidRPr="00F1108A">
        <w:rPr>
          <w:rFonts w:ascii="Intel Clear" w:hAnsi="Intel Clear" w:cs="Intel Clear"/>
        </w:rPr>
        <w:t xml:space="preserve"> -</w:t>
      </w:r>
      <w:proofErr w:type="spellStart"/>
      <w:r w:rsidRPr="00F1108A">
        <w:rPr>
          <w:rFonts w:ascii="Intel Clear" w:hAnsi="Intel Clear" w:cs="Intel Clear"/>
        </w:rPr>
        <w:t>i</w:t>
      </w:r>
      <w:proofErr w:type="spellEnd"/>
      <w:r w:rsidRPr="00F1108A">
        <w:rPr>
          <w:rFonts w:ascii="Intel Clear" w:hAnsi="Intel Clear" w:cs="Intel Clear"/>
        </w:rPr>
        <w:t xml:space="preserve"> CrowdRun_1920x1080.yuv -w 1920 -h 1080 -n 100 -q 30</w:t>
      </w:r>
      <w:r w:rsidR="0040590D" w:rsidRPr="00F1108A">
        <w:rPr>
          <w:rFonts w:ascii="Intel Clear" w:hAnsi="Intel Clear" w:cs="Intel Clear"/>
        </w:rPr>
        <w:t xml:space="preserve"> -intra-period 31</w:t>
      </w:r>
      <w:r w:rsidRPr="00F1108A">
        <w:rPr>
          <w:rFonts w:ascii="Intel Clear" w:hAnsi="Intel Clear" w:cs="Intel Clear"/>
        </w:rPr>
        <w:t xml:space="preserve"> </w:t>
      </w:r>
      <w:r w:rsidR="0040590D" w:rsidRPr="00F1108A">
        <w:rPr>
          <w:rFonts w:ascii="Intel Clear" w:hAnsi="Intel Clear" w:cs="Intel Clear"/>
        </w:rPr>
        <w:t>-</w:t>
      </w:r>
      <w:r w:rsidRPr="00F1108A">
        <w:rPr>
          <w:rFonts w:ascii="Intel Clear" w:hAnsi="Intel Clear" w:cs="Intel Clear"/>
        </w:rPr>
        <w:t xml:space="preserve">b </w:t>
      </w:r>
      <w:r w:rsidR="0040590D" w:rsidRPr="00F1108A">
        <w:rPr>
          <w:rFonts w:ascii="Intel Clear" w:hAnsi="Intel Clear" w:cs="Intel Clear"/>
        </w:rPr>
        <w:t>CrowdRun_1920x1080_qp30</w:t>
      </w:r>
      <w:r w:rsidRPr="00F1108A">
        <w:rPr>
          <w:rFonts w:ascii="Intel Clear" w:hAnsi="Intel Clear" w:cs="Intel Clear"/>
        </w:rPr>
        <w:t xml:space="preserve">.bin </w:t>
      </w:r>
    </w:p>
    <w:p w14:paraId="2D2FAE0C" w14:textId="77777777" w:rsidR="001D16F2" w:rsidRPr="00F1108A" w:rsidRDefault="001D16F2" w:rsidP="00F72D75">
      <w:pPr>
        <w:jc w:val="both"/>
        <w:rPr>
          <w:rFonts w:ascii="Intel Clear" w:hAnsi="Intel Clear" w:cs="Intel Clear"/>
        </w:rPr>
      </w:pPr>
    </w:p>
    <w:p w14:paraId="1B4C8993" w14:textId="36D3F32E" w:rsidR="0040590D" w:rsidRPr="00F1108A" w:rsidRDefault="001D16F2" w:rsidP="00F72D75">
      <w:pPr>
        <w:jc w:val="both"/>
        <w:rPr>
          <w:rFonts w:ascii="Intel Clear" w:hAnsi="Intel Clear" w:cs="Intel Clear"/>
        </w:rPr>
      </w:pPr>
      <w:r w:rsidRPr="00F1108A">
        <w:rPr>
          <w:rFonts w:ascii="Intel Clear" w:hAnsi="Intel Clear" w:cs="Intel Clear"/>
        </w:rPr>
        <w:t xml:space="preserve">It should be noted that not all the encoder parameters present in the </w:t>
      </w:r>
      <w:proofErr w:type="spellStart"/>
      <w:r w:rsidRPr="00F1108A">
        <w:rPr>
          <w:rFonts w:ascii="Intel Clear" w:hAnsi="Intel Clear" w:cs="Intel Clear"/>
        </w:rPr>
        <w:t>Sample.cfg</w:t>
      </w:r>
      <w:proofErr w:type="spellEnd"/>
      <w:r w:rsidRPr="00F1108A">
        <w:rPr>
          <w:rFonts w:ascii="Intel Clear" w:hAnsi="Intel Clear" w:cs="Intel Clear"/>
        </w:rPr>
        <w:t xml:space="preserve"> can be changed using the command line.</w:t>
      </w:r>
    </w:p>
    <w:p w14:paraId="62468426" w14:textId="77777777" w:rsidR="0040590D" w:rsidRPr="00F1108A" w:rsidRDefault="0040590D" w:rsidP="00F72D75">
      <w:pPr>
        <w:jc w:val="both"/>
        <w:rPr>
          <w:rFonts w:ascii="Intel Clear" w:hAnsi="Intel Clear" w:cs="Intel Clear"/>
        </w:rPr>
      </w:pPr>
    </w:p>
    <w:p w14:paraId="1E7F2B0C" w14:textId="77777777" w:rsidR="00362AB7" w:rsidRPr="00F1108A" w:rsidRDefault="00362AB7" w:rsidP="005F3386">
      <w:pPr>
        <w:pStyle w:val="Heading3"/>
        <w:numPr>
          <w:ilvl w:val="2"/>
          <w:numId w:val="10"/>
        </w:numPr>
        <w:rPr>
          <w:rFonts w:ascii="Intel Clear" w:hAnsi="Intel Clear" w:cs="Intel Clear"/>
        </w:rPr>
      </w:pPr>
      <w:bookmarkStart w:id="24" w:name="_Toc510031451"/>
      <w:r w:rsidRPr="00F1108A">
        <w:rPr>
          <w:rFonts w:ascii="Intel Clear" w:hAnsi="Intel Clear" w:cs="Intel Clear"/>
        </w:rPr>
        <w:t>List of all configuration parameters</w:t>
      </w:r>
      <w:bookmarkEnd w:id="24"/>
    </w:p>
    <w:p w14:paraId="0FA32F3F" w14:textId="77777777" w:rsidR="001D16F2" w:rsidRPr="00F1108A" w:rsidRDefault="001D16F2" w:rsidP="001D16F2">
      <w:pPr>
        <w:rPr>
          <w:rFonts w:ascii="Intel Clear" w:hAnsi="Intel Clear" w:cs="Intel Clear"/>
        </w:rPr>
      </w:pPr>
    </w:p>
    <w:p w14:paraId="2DE1AF82" w14:textId="77777777" w:rsidR="0028212B" w:rsidRPr="00F1108A" w:rsidRDefault="001D16F2" w:rsidP="00C43364">
      <w:pPr>
        <w:jc w:val="both"/>
        <w:rPr>
          <w:rFonts w:ascii="Intel Clear" w:hAnsi="Intel Clear" w:cs="Intel Clear"/>
        </w:rPr>
      </w:pPr>
      <w:r w:rsidRPr="00F1108A">
        <w:rPr>
          <w:rFonts w:ascii="Intel Clear" w:hAnsi="Intel Clear" w:cs="Intel Clear"/>
        </w:rPr>
        <w:t xml:space="preserve">The encoder parameters present in the </w:t>
      </w:r>
      <w:proofErr w:type="spellStart"/>
      <w:r w:rsidRPr="00F1108A">
        <w:rPr>
          <w:rFonts w:ascii="Intel Clear" w:hAnsi="Intel Clear" w:cs="Intel Clear"/>
        </w:rPr>
        <w:t>Sample.cfg</w:t>
      </w:r>
      <w:proofErr w:type="spellEnd"/>
      <w:r w:rsidRPr="00F1108A">
        <w:rPr>
          <w:rFonts w:ascii="Intel Clear" w:hAnsi="Intel Clear" w:cs="Intel Clear"/>
        </w:rPr>
        <w:t xml:space="preserve"> file are listed in this table below along with their status of support, command line parameter and the range of values that the parameters can take.</w:t>
      </w:r>
      <w:r w:rsidR="0028212B" w:rsidRPr="00F1108A">
        <w:rPr>
          <w:rFonts w:ascii="Intel Clear" w:hAnsi="Intel Clear" w:cs="Intel Clear"/>
        </w:rPr>
        <w:t xml:space="preserve"> </w:t>
      </w:r>
    </w:p>
    <w:p w14:paraId="02584D19" w14:textId="71747B76" w:rsidR="001D16F2" w:rsidRPr="00F1108A" w:rsidRDefault="0028212B" w:rsidP="00C43364">
      <w:pPr>
        <w:jc w:val="both"/>
        <w:rPr>
          <w:rFonts w:ascii="Intel Clear" w:hAnsi="Intel Clear" w:cs="Intel Clear"/>
        </w:rPr>
      </w:pPr>
      <w:r w:rsidRPr="00F1108A">
        <w:rPr>
          <w:rFonts w:ascii="Intel Clear" w:hAnsi="Intel Clear" w:cs="Intel Clear"/>
          <w:b/>
        </w:rPr>
        <w:t>Note</w:t>
      </w:r>
      <w:r w:rsidRPr="00F1108A">
        <w:rPr>
          <w:rFonts w:ascii="Intel Clear" w:hAnsi="Intel Clear" w:cs="Intel Clear"/>
        </w:rPr>
        <w:t>: If the default value is “None”, the parameter is required to start encoding.</w:t>
      </w:r>
    </w:p>
    <w:p w14:paraId="2084517F" w14:textId="77777777" w:rsidR="00E02780" w:rsidRPr="00F1108A" w:rsidRDefault="00E02780" w:rsidP="001D16F2">
      <w:pPr>
        <w:rPr>
          <w:rFonts w:ascii="Intel Clear" w:hAnsi="Intel Clear" w:cs="Intel Clear"/>
        </w:rPr>
      </w:pPr>
    </w:p>
    <w:p w14:paraId="109256F5" w14:textId="77777777" w:rsidR="001D16F2" w:rsidRPr="00F1108A" w:rsidRDefault="001D16F2" w:rsidP="001D16F2">
      <w:pPr>
        <w:rPr>
          <w:rFonts w:ascii="Intel Clear" w:hAnsi="Intel Clear" w:cs="Intel Clear"/>
        </w:rPr>
      </w:pPr>
    </w:p>
    <w:tbl>
      <w:tblPr>
        <w:tblStyle w:val="TableGrid"/>
        <w:tblW w:w="0" w:type="auto"/>
        <w:tblLayout w:type="fixed"/>
        <w:tblLook w:val="04A0" w:firstRow="1" w:lastRow="0" w:firstColumn="1" w:lastColumn="0" w:noHBand="0" w:noVBand="1"/>
      </w:tblPr>
      <w:tblGrid>
        <w:gridCol w:w="2240"/>
        <w:gridCol w:w="1440"/>
        <w:gridCol w:w="1350"/>
        <w:gridCol w:w="1085"/>
        <w:gridCol w:w="3225"/>
      </w:tblGrid>
      <w:tr w:rsidR="005A728A" w:rsidRPr="00F1108A" w14:paraId="2568DF2B" w14:textId="77777777" w:rsidTr="00610EC7">
        <w:trPr>
          <w:trHeight w:val="735"/>
        </w:trPr>
        <w:tc>
          <w:tcPr>
            <w:tcW w:w="2240" w:type="dxa"/>
            <w:hideMark/>
          </w:tcPr>
          <w:p w14:paraId="2C279881" w14:textId="77777777" w:rsidR="005A728A" w:rsidRPr="00F1108A" w:rsidRDefault="005A728A" w:rsidP="005A728A">
            <w:pPr>
              <w:jc w:val="center"/>
              <w:rPr>
                <w:rFonts w:ascii="Intel Clear" w:eastAsia="Times New Roman" w:hAnsi="Intel Clear" w:cs="Intel Clear"/>
                <w:b/>
                <w:bCs/>
                <w:color w:val="000000"/>
              </w:rPr>
            </w:pPr>
            <w:r w:rsidRPr="00F1108A">
              <w:rPr>
                <w:rFonts w:ascii="Intel Clear" w:eastAsia="Times New Roman" w:hAnsi="Intel Clear" w:cs="Intel Clear"/>
                <w:b/>
                <w:bCs/>
                <w:color w:val="000000"/>
              </w:rPr>
              <w:t>Encoder Parameter as shown in the configuration file</w:t>
            </w:r>
          </w:p>
        </w:tc>
        <w:tc>
          <w:tcPr>
            <w:tcW w:w="1440" w:type="dxa"/>
            <w:hideMark/>
          </w:tcPr>
          <w:p w14:paraId="06125DA4" w14:textId="77777777" w:rsidR="005A728A" w:rsidRPr="00F1108A" w:rsidRDefault="005A728A" w:rsidP="005A728A">
            <w:pPr>
              <w:jc w:val="center"/>
              <w:rPr>
                <w:rFonts w:ascii="Intel Clear" w:eastAsia="Times New Roman" w:hAnsi="Intel Clear" w:cs="Intel Clear"/>
                <w:b/>
                <w:bCs/>
                <w:color w:val="000000"/>
              </w:rPr>
            </w:pPr>
            <w:r w:rsidRPr="00F1108A">
              <w:rPr>
                <w:rFonts w:ascii="Intel Clear" w:eastAsia="Times New Roman" w:hAnsi="Intel Clear" w:cs="Intel Clear"/>
                <w:b/>
                <w:bCs/>
                <w:color w:val="000000"/>
              </w:rPr>
              <w:t>Command Line parameter</w:t>
            </w:r>
          </w:p>
        </w:tc>
        <w:tc>
          <w:tcPr>
            <w:tcW w:w="1350" w:type="dxa"/>
            <w:hideMark/>
          </w:tcPr>
          <w:p w14:paraId="099F1437" w14:textId="77777777" w:rsidR="005A728A" w:rsidRPr="00F1108A" w:rsidRDefault="005A728A" w:rsidP="005A728A">
            <w:pPr>
              <w:jc w:val="center"/>
              <w:rPr>
                <w:rFonts w:ascii="Intel Clear" w:eastAsia="Times New Roman" w:hAnsi="Intel Clear" w:cs="Intel Clear"/>
                <w:b/>
                <w:bCs/>
                <w:color w:val="000000"/>
              </w:rPr>
            </w:pPr>
            <w:r w:rsidRPr="00F1108A">
              <w:rPr>
                <w:rFonts w:ascii="Intel Clear" w:eastAsia="Times New Roman" w:hAnsi="Intel Clear" w:cs="Intel Clear"/>
                <w:b/>
                <w:bCs/>
                <w:color w:val="000000"/>
              </w:rPr>
              <w:t>Range</w:t>
            </w:r>
          </w:p>
        </w:tc>
        <w:tc>
          <w:tcPr>
            <w:tcW w:w="1085" w:type="dxa"/>
            <w:hideMark/>
          </w:tcPr>
          <w:p w14:paraId="36D74395" w14:textId="77777777" w:rsidR="005A728A" w:rsidRPr="00F1108A" w:rsidRDefault="005A728A" w:rsidP="005A728A">
            <w:pPr>
              <w:jc w:val="center"/>
              <w:rPr>
                <w:rFonts w:ascii="Intel Clear" w:eastAsia="Times New Roman" w:hAnsi="Intel Clear" w:cs="Intel Clear"/>
                <w:b/>
                <w:bCs/>
                <w:color w:val="000000"/>
              </w:rPr>
            </w:pPr>
            <w:r w:rsidRPr="00F1108A">
              <w:rPr>
                <w:rFonts w:ascii="Intel Clear" w:eastAsia="Times New Roman" w:hAnsi="Intel Clear" w:cs="Intel Clear"/>
                <w:b/>
                <w:bCs/>
                <w:color w:val="000000"/>
              </w:rPr>
              <w:t>Default</w:t>
            </w:r>
          </w:p>
        </w:tc>
        <w:tc>
          <w:tcPr>
            <w:tcW w:w="3225" w:type="dxa"/>
            <w:hideMark/>
          </w:tcPr>
          <w:p w14:paraId="7B4872CB" w14:textId="77777777" w:rsidR="005A728A" w:rsidRPr="00F1108A" w:rsidRDefault="005A728A" w:rsidP="005A728A">
            <w:pPr>
              <w:jc w:val="center"/>
              <w:rPr>
                <w:rFonts w:ascii="Intel Clear" w:eastAsia="Times New Roman" w:hAnsi="Intel Clear" w:cs="Intel Clear"/>
                <w:b/>
                <w:bCs/>
                <w:color w:val="000000"/>
              </w:rPr>
            </w:pPr>
            <w:r w:rsidRPr="00F1108A">
              <w:rPr>
                <w:rFonts w:ascii="Intel Clear" w:eastAsia="Times New Roman" w:hAnsi="Intel Clear" w:cs="Intel Clear"/>
                <w:b/>
                <w:bCs/>
                <w:color w:val="000000"/>
              </w:rPr>
              <w:t>Description</w:t>
            </w:r>
          </w:p>
        </w:tc>
      </w:tr>
      <w:tr w:rsidR="005A728A" w:rsidRPr="00F1108A" w14:paraId="6E2F9FAD" w14:textId="77777777" w:rsidTr="00610EC7">
        <w:trPr>
          <w:trHeight w:val="360"/>
        </w:trPr>
        <w:tc>
          <w:tcPr>
            <w:tcW w:w="2240" w:type="dxa"/>
            <w:hideMark/>
          </w:tcPr>
          <w:p w14:paraId="43462D31" w14:textId="77777777" w:rsidR="005A728A" w:rsidRPr="00F1108A" w:rsidRDefault="005A728A" w:rsidP="005A728A">
            <w:pPr>
              <w:rPr>
                <w:rFonts w:ascii="Intel Clear" w:eastAsia="Times New Roman" w:hAnsi="Intel Clear" w:cs="Intel Clear"/>
                <w:b/>
                <w:bCs/>
                <w:color w:val="000000"/>
              </w:rPr>
            </w:pPr>
            <w:r w:rsidRPr="00F1108A">
              <w:rPr>
                <w:rFonts w:ascii="Intel Clear" w:eastAsia="Times New Roman" w:hAnsi="Intel Clear" w:cs="Intel Clear"/>
                <w:b/>
                <w:bCs/>
                <w:color w:val="000000"/>
              </w:rPr>
              <w:t> </w:t>
            </w:r>
          </w:p>
        </w:tc>
        <w:tc>
          <w:tcPr>
            <w:tcW w:w="1440" w:type="dxa"/>
            <w:hideMark/>
          </w:tcPr>
          <w:p w14:paraId="76408FF5"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nch</w:t>
            </w:r>
            <w:proofErr w:type="spellEnd"/>
          </w:p>
        </w:tc>
        <w:tc>
          <w:tcPr>
            <w:tcW w:w="1350" w:type="dxa"/>
            <w:noWrap/>
            <w:hideMark/>
          </w:tcPr>
          <w:p w14:paraId="25DF9E12"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[1 - 6]</w:t>
            </w:r>
          </w:p>
        </w:tc>
        <w:tc>
          <w:tcPr>
            <w:tcW w:w="1085" w:type="dxa"/>
            <w:noWrap/>
            <w:hideMark/>
          </w:tcPr>
          <w:p w14:paraId="0EBFD9F4"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w:t>
            </w:r>
          </w:p>
        </w:tc>
        <w:tc>
          <w:tcPr>
            <w:tcW w:w="3225" w:type="dxa"/>
            <w:hideMark/>
          </w:tcPr>
          <w:p w14:paraId="71192F11"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Number of encode instances</w:t>
            </w:r>
          </w:p>
        </w:tc>
      </w:tr>
      <w:tr w:rsidR="005A728A" w:rsidRPr="00F1108A" w14:paraId="74B7839C" w14:textId="77777777" w:rsidTr="00610EC7">
        <w:trPr>
          <w:trHeight w:val="360"/>
        </w:trPr>
        <w:tc>
          <w:tcPr>
            <w:tcW w:w="2240" w:type="dxa"/>
            <w:hideMark/>
          </w:tcPr>
          <w:p w14:paraId="340D9D78" w14:textId="77777777" w:rsidR="005A728A" w:rsidRPr="00F1108A" w:rsidRDefault="005A728A" w:rsidP="005A728A">
            <w:pPr>
              <w:rPr>
                <w:rFonts w:ascii="Intel Clear" w:eastAsia="Times New Roman" w:hAnsi="Intel Clear" w:cs="Intel Clear"/>
                <w:b/>
                <w:bCs/>
                <w:color w:val="000000"/>
              </w:rPr>
            </w:pPr>
            <w:r w:rsidRPr="00F1108A">
              <w:rPr>
                <w:rFonts w:ascii="Intel Clear" w:eastAsia="Times New Roman" w:hAnsi="Intel Clear" w:cs="Intel Clear"/>
                <w:b/>
                <w:bCs/>
                <w:color w:val="000000"/>
              </w:rPr>
              <w:t> </w:t>
            </w:r>
          </w:p>
        </w:tc>
        <w:tc>
          <w:tcPr>
            <w:tcW w:w="1440" w:type="dxa"/>
            <w:hideMark/>
          </w:tcPr>
          <w:p w14:paraId="095ED48C"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-c</w:t>
            </w:r>
          </w:p>
        </w:tc>
        <w:tc>
          <w:tcPr>
            <w:tcW w:w="1350" w:type="dxa"/>
            <w:noWrap/>
            <w:hideMark/>
          </w:tcPr>
          <w:p w14:paraId="160CAB12"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any string</w:t>
            </w:r>
          </w:p>
        </w:tc>
        <w:tc>
          <w:tcPr>
            <w:tcW w:w="1085" w:type="dxa"/>
            <w:noWrap/>
            <w:hideMark/>
          </w:tcPr>
          <w:p w14:paraId="7F0B8B75"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null</w:t>
            </w:r>
          </w:p>
        </w:tc>
        <w:tc>
          <w:tcPr>
            <w:tcW w:w="3225" w:type="dxa"/>
            <w:hideMark/>
          </w:tcPr>
          <w:p w14:paraId="78F1F100"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Configuration file path</w:t>
            </w:r>
          </w:p>
        </w:tc>
      </w:tr>
      <w:tr w:rsidR="007532C2" w:rsidRPr="00F1108A" w14:paraId="64A6CF52" w14:textId="77777777" w:rsidTr="0039150A">
        <w:trPr>
          <w:trHeight w:val="360"/>
        </w:trPr>
        <w:tc>
          <w:tcPr>
            <w:tcW w:w="2240" w:type="dxa"/>
            <w:hideMark/>
          </w:tcPr>
          <w:p w14:paraId="4D9DC10E" w14:textId="77777777" w:rsidR="007532C2" w:rsidRPr="00F1108A" w:rsidRDefault="007532C2"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InputFile</w:t>
            </w:r>
            <w:proofErr w:type="spellEnd"/>
          </w:p>
        </w:tc>
        <w:tc>
          <w:tcPr>
            <w:tcW w:w="1440" w:type="dxa"/>
            <w:hideMark/>
          </w:tcPr>
          <w:p w14:paraId="38041AB7" w14:textId="77777777" w:rsidR="007532C2" w:rsidRPr="00F1108A" w:rsidRDefault="007532C2"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i</w:t>
            </w:r>
            <w:proofErr w:type="spellEnd"/>
          </w:p>
        </w:tc>
        <w:tc>
          <w:tcPr>
            <w:tcW w:w="1350" w:type="dxa"/>
            <w:noWrap/>
            <w:hideMark/>
          </w:tcPr>
          <w:p w14:paraId="1081B626" w14:textId="77777777" w:rsidR="007532C2" w:rsidRPr="00F1108A" w:rsidRDefault="007532C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any string</w:t>
            </w:r>
          </w:p>
        </w:tc>
        <w:tc>
          <w:tcPr>
            <w:tcW w:w="1085" w:type="dxa"/>
            <w:noWrap/>
            <w:hideMark/>
          </w:tcPr>
          <w:p w14:paraId="5B359736" w14:textId="77777777" w:rsidR="007532C2" w:rsidRPr="00F1108A" w:rsidRDefault="007532C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None</w:t>
            </w:r>
          </w:p>
        </w:tc>
        <w:tc>
          <w:tcPr>
            <w:tcW w:w="3225" w:type="dxa"/>
            <w:hideMark/>
          </w:tcPr>
          <w:p w14:paraId="31F6D06E" w14:textId="77777777" w:rsidR="007532C2" w:rsidRPr="00F1108A" w:rsidRDefault="007532C2"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Input file path</w:t>
            </w:r>
          </w:p>
        </w:tc>
      </w:tr>
      <w:tr w:rsidR="007532C2" w:rsidRPr="00F1108A" w14:paraId="21522B22" w14:textId="77777777" w:rsidTr="0039150A">
        <w:trPr>
          <w:trHeight w:val="360"/>
        </w:trPr>
        <w:tc>
          <w:tcPr>
            <w:tcW w:w="2240" w:type="dxa"/>
            <w:hideMark/>
          </w:tcPr>
          <w:p w14:paraId="6E6C61F1" w14:textId="77777777" w:rsidR="007532C2" w:rsidRPr="00F1108A" w:rsidRDefault="007532C2"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StreamFile</w:t>
            </w:r>
            <w:proofErr w:type="spellEnd"/>
          </w:p>
        </w:tc>
        <w:tc>
          <w:tcPr>
            <w:tcW w:w="1440" w:type="dxa"/>
            <w:hideMark/>
          </w:tcPr>
          <w:p w14:paraId="4EF63CA2" w14:textId="77777777" w:rsidR="007532C2" w:rsidRPr="00F1108A" w:rsidRDefault="007532C2"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-b</w:t>
            </w:r>
          </w:p>
        </w:tc>
        <w:tc>
          <w:tcPr>
            <w:tcW w:w="1350" w:type="dxa"/>
            <w:noWrap/>
            <w:hideMark/>
          </w:tcPr>
          <w:p w14:paraId="5780E3D9" w14:textId="77777777" w:rsidR="007532C2" w:rsidRPr="00F1108A" w:rsidRDefault="007532C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any string</w:t>
            </w:r>
          </w:p>
        </w:tc>
        <w:tc>
          <w:tcPr>
            <w:tcW w:w="1085" w:type="dxa"/>
            <w:noWrap/>
            <w:hideMark/>
          </w:tcPr>
          <w:p w14:paraId="06B1E33D" w14:textId="77777777" w:rsidR="007532C2" w:rsidRPr="00F1108A" w:rsidRDefault="007532C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null</w:t>
            </w:r>
          </w:p>
        </w:tc>
        <w:tc>
          <w:tcPr>
            <w:tcW w:w="3225" w:type="dxa"/>
            <w:hideMark/>
          </w:tcPr>
          <w:p w14:paraId="716741BF" w14:textId="77777777" w:rsidR="007532C2" w:rsidRPr="00F1108A" w:rsidRDefault="007532C2"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output </w:t>
            </w:r>
            <w:proofErr w:type="spellStart"/>
            <w:r w:rsidRPr="00F1108A">
              <w:rPr>
                <w:rFonts w:ascii="Intel Clear" w:eastAsia="Times New Roman" w:hAnsi="Intel Clear" w:cs="Intel Clear"/>
                <w:color w:val="000000"/>
                <w:sz w:val="22"/>
                <w:szCs w:val="22"/>
              </w:rPr>
              <w:t>bitstream</w:t>
            </w:r>
            <w:proofErr w:type="spellEnd"/>
            <w:r w:rsidRPr="00F1108A">
              <w:rPr>
                <w:rFonts w:ascii="Intel Clear" w:eastAsia="Times New Roman" w:hAnsi="Intel Clear" w:cs="Intel Clear"/>
                <w:color w:val="000000"/>
                <w:sz w:val="22"/>
                <w:szCs w:val="22"/>
              </w:rPr>
              <w:t xml:space="preserve"> file path</w:t>
            </w:r>
          </w:p>
        </w:tc>
      </w:tr>
      <w:tr w:rsidR="007532C2" w:rsidRPr="00F1108A" w14:paraId="05B8AEB6" w14:textId="77777777" w:rsidTr="0039150A">
        <w:trPr>
          <w:trHeight w:val="360"/>
        </w:trPr>
        <w:tc>
          <w:tcPr>
            <w:tcW w:w="2240" w:type="dxa"/>
            <w:hideMark/>
          </w:tcPr>
          <w:p w14:paraId="684D7CCF" w14:textId="77777777" w:rsidR="007532C2" w:rsidRPr="00F1108A" w:rsidRDefault="007532C2" w:rsidP="0039150A">
            <w:pPr>
              <w:rPr>
                <w:rFonts w:ascii="Intel Clear" w:eastAsia="Times New Roman" w:hAnsi="Intel Clear" w:cs="Intel Clear"/>
                <w:b/>
                <w:bCs/>
                <w:color w:val="000000"/>
                <w:sz w:val="19"/>
                <w:szCs w:val="19"/>
              </w:rPr>
            </w:pPr>
            <w:proofErr w:type="spellStart"/>
            <w:r w:rsidRPr="00F1108A">
              <w:rPr>
                <w:rFonts w:ascii="Intel Clear" w:eastAsia="Times New Roman" w:hAnsi="Intel Clear" w:cs="Intel Clear"/>
                <w:b/>
                <w:bCs/>
                <w:color w:val="000000"/>
                <w:sz w:val="19"/>
                <w:szCs w:val="19"/>
              </w:rPr>
              <w:t>ErrorFile</w:t>
            </w:r>
            <w:proofErr w:type="spellEnd"/>
          </w:p>
        </w:tc>
        <w:tc>
          <w:tcPr>
            <w:tcW w:w="1440" w:type="dxa"/>
            <w:hideMark/>
          </w:tcPr>
          <w:p w14:paraId="7FB9F9A5" w14:textId="77777777" w:rsidR="007532C2" w:rsidRPr="00F1108A" w:rsidRDefault="007532C2"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errlog</w:t>
            </w:r>
            <w:proofErr w:type="spellEnd"/>
          </w:p>
        </w:tc>
        <w:tc>
          <w:tcPr>
            <w:tcW w:w="1350" w:type="dxa"/>
            <w:noWrap/>
            <w:hideMark/>
          </w:tcPr>
          <w:p w14:paraId="1CAB3717" w14:textId="77777777" w:rsidR="007532C2" w:rsidRPr="00F1108A" w:rsidRDefault="007532C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any string</w:t>
            </w:r>
          </w:p>
        </w:tc>
        <w:tc>
          <w:tcPr>
            <w:tcW w:w="1085" w:type="dxa"/>
            <w:noWrap/>
            <w:hideMark/>
          </w:tcPr>
          <w:p w14:paraId="6F6D227A" w14:textId="77777777" w:rsidR="007532C2" w:rsidRPr="00F1108A" w:rsidRDefault="007532C2" w:rsidP="0039150A">
            <w:pPr>
              <w:jc w:val="center"/>
              <w:rPr>
                <w:rFonts w:ascii="Intel Clear" w:eastAsia="Times New Roman" w:hAnsi="Intel Clear" w:cs="Intel Clear"/>
                <w:color w:val="000000"/>
                <w:sz w:val="22"/>
                <w:szCs w:val="22"/>
              </w:rPr>
            </w:pPr>
            <w:proofErr w:type="spellStart"/>
            <w:r w:rsidRPr="00F1108A">
              <w:rPr>
                <w:rFonts w:ascii="Intel Clear" w:eastAsia="Times New Roman" w:hAnsi="Intel Clear" w:cs="Intel Clear"/>
                <w:color w:val="000000"/>
                <w:sz w:val="22"/>
                <w:szCs w:val="22"/>
              </w:rPr>
              <w:t>stderr</w:t>
            </w:r>
            <w:proofErr w:type="spellEnd"/>
          </w:p>
        </w:tc>
        <w:tc>
          <w:tcPr>
            <w:tcW w:w="3225" w:type="dxa"/>
            <w:hideMark/>
          </w:tcPr>
          <w:p w14:paraId="48D09A35" w14:textId="77777777" w:rsidR="007532C2" w:rsidRPr="00F1108A" w:rsidRDefault="007532C2"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error log displaying configuration or encode errors</w:t>
            </w:r>
          </w:p>
        </w:tc>
      </w:tr>
      <w:tr w:rsidR="0058713C" w:rsidRPr="00F1108A" w14:paraId="75603976" w14:textId="77777777" w:rsidTr="0039150A">
        <w:trPr>
          <w:trHeight w:val="600"/>
        </w:trPr>
        <w:tc>
          <w:tcPr>
            <w:tcW w:w="2240" w:type="dxa"/>
            <w:hideMark/>
          </w:tcPr>
          <w:p w14:paraId="1CFEE339" w14:textId="77777777" w:rsidR="0058713C" w:rsidRPr="00F1108A" w:rsidRDefault="0058713C"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UseQpFile</w:t>
            </w:r>
            <w:proofErr w:type="spellEnd"/>
          </w:p>
        </w:tc>
        <w:tc>
          <w:tcPr>
            <w:tcW w:w="1440" w:type="dxa"/>
            <w:hideMark/>
          </w:tcPr>
          <w:p w14:paraId="795FD121" w14:textId="77777777" w:rsidR="0058713C" w:rsidRPr="00F1108A" w:rsidRDefault="0058713C"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-use-q-file</w:t>
            </w:r>
          </w:p>
        </w:tc>
        <w:tc>
          <w:tcPr>
            <w:tcW w:w="1350" w:type="dxa"/>
            <w:noWrap/>
            <w:hideMark/>
          </w:tcPr>
          <w:p w14:paraId="6BE6CD81" w14:textId="77777777" w:rsidR="0058713C" w:rsidRPr="00F1108A" w:rsidRDefault="0058713C"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1066CB12" w14:textId="77777777" w:rsidR="0058713C" w:rsidRPr="00F1108A" w:rsidRDefault="0058713C"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52893918" w14:textId="77777777" w:rsidR="0058713C" w:rsidRPr="00F1108A" w:rsidRDefault="0058713C"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When set to 1, overwrite the picture </w:t>
            </w:r>
            <w:proofErr w:type="spellStart"/>
            <w:r w:rsidRPr="00F1108A">
              <w:rPr>
                <w:rFonts w:ascii="Intel Clear" w:eastAsia="Times New Roman" w:hAnsi="Intel Clear" w:cs="Intel Clear"/>
                <w:color w:val="000000"/>
                <w:sz w:val="22"/>
                <w:szCs w:val="22"/>
              </w:rPr>
              <w:t>qp</w:t>
            </w:r>
            <w:proofErr w:type="spellEnd"/>
            <w:r w:rsidRPr="00F1108A">
              <w:rPr>
                <w:rFonts w:ascii="Intel Clear" w:eastAsia="Times New Roman" w:hAnsi="Intel Clear" w:cs="Intel Clear"/>
                <w:color w:val="000000"/>
                <w:sz w:val="22"/>
                <w:szCs w:val="22"/>
              </w:rPr>
              <w:t xml:space="preserve"> assignment using </w:t>
            </w:r>
            <w:proofErr w:type="spellStart"/>
            <w:r w:rsidRPr="00F1108A">
              <w:rPr>
                <w:rFonts w:ascii="Intel Clear" w:eastAsia="Times New Roman" w:hAnsi="Intel Clear" w:cs="Intel Clear"/>
                <w:color w:val="000000"/>
                <w:sz w:val="22"/>
                <w:szCs w:val="22"/>
              </w:rPr>
              <w:t>qp</w:t>
            </w:r>
            <w:proofErr w:type="spellEnd"/>
            <w:r w:rsidRPr="00F1108A">
              <w:rPr>
                <w:rFonts w:ascii="Intel Clear" w:eastAsia="Times New Roman" w:hAnsi="Intel Clear" w:cs="Intel Clear"/>
                <w:color w:val="000000"/>
                <w:sz w:val="22"/>
                <w:szCs w:val="22"/>
              </w:rPr>
              <w:t xml:space="preserve"> values in </w:t>
            </w:r>
            <w:proofErr w:type="spellStart"/>
            <w:r w:rsidRPr="00F1108A">
              <w:rPr>
                <w:rFonts w:ascii="Intel Clear" w:eastAsia="Times New Roman" w:hAnsi="Intel Clear" w:cs="Intel Clear"/>
                <w:color w:val="000000"/>
                <w:sz w:val="22"/>
                <w:szCs w:val="22"/>
              </w:rPr>
              <w:t>QpFile</w:t>
            </w:r>
            <w:proofErr w:type="spellEnd"/>
          </w:p>
        </w:tc>
      </w:tr>
      <w:tr w:rsidR="0058713C" w:rsidRPr="00F1108A" w14:paraId="32A6517F" w14:textId="77777777" w:rsidTr="0039150A">
        <w:trPr>
          <w:trHeight w:val="360"/>
        </w:trPr>
        <w:tc>
          <w:tcPr>
            <w:tcW w:w="2240" w:type="dxa"/>
            <w:hideMark/>
          </w:tcPr>
          <w:p w14:paraId="07896BB7" w14:textId="77777777" w:rsidR="0058713C" w:rsidRPr="00F1108A" w:rsidRDefault="0058713C"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QpFile</w:t>
            </w:r>
            <w:proofErr w:type="spellEnd"/>
          </w:p>
        </w:tc>
        <w:tc>
          <w:tcPr>
            <w:tcW w:w="1440" w:type="dxa"/>
            <w:hideMark/>
          </w:tcPr>
          <w:p w14:paraId="3DF60B18" w14:textId="77777777" w:rsidR="0058713C" w:rsidRPr="00F1108A" w:rsidRDefault="0058713C"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qp</w:t>
            </w:r>
            <w:proofErr w:type="spellEnd"/>
            <w:r w:rsidRPr="00F1108A">
              <w:rPr>
                <w:rFonts w:ascii="Intel Clear" w:eastAsia="Times New Roman" w:hAnsi="Intel Clear" w:cs="Intel Clear"/>
                <w:color w:val="A31515"/>
                <w:sz w:val="19"/>
                <w:szCs w:val="19"/>
              </w:rPr>
              <w:t>-file</w:t>
            </w:r>
          </w:p>
        </w:tc>
        <w:tc>
          <w:tcPr>
            <w:tcW w:w="1350" w:type="dxa"/>
            <w:noWrap/>
            <w:hideMark/>
          </w:tcPr>
          <w:p w14:paraId="231479BA" w14:textId="77777777" w:rsidR="0058713C" w:rsidRPr="00F1108A" w:rsidRDefault="0058713C"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any string</w:t>
            </w:r>
          </w:p>
        </w:tc>
        <w:tc>
          <w:tcPr>
            <w:tcW w:w="1085" w:type="dxa"/>
            <w:noWrap/>
            <w:hideMark/>
          </w:tcPr>
          <w:p w14:paraId="638E9E86" w14:textId="77777777" w:rsidR="0058713C" w:rsidRPr="00F1108A" w:rsidRDefault="0058713C"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Null</w:t>
            </w:r>
          </w:p>
        </w:tc>
        <w:tc>
          <w:tcPr>
            <w:tcW w:w="3225" w:type="dxa"/>
            <w:hideMark/>
          </w:tcPr>
          <w:p w14:paraId="71645F3B" w14:textId="77777777" w:rsidR="0058713C" w:rsidRPr="00F1108A" w:rsidRDefault="0058713C"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Path to </w:t>
            </w:r>
            <w:proofErr w:type="spellStart"/>
            <w:r w:rsidRPr="00F1108A">
              <w:rPr>
                <w:rFonts w:ascii="Intel Clear" w:eastAsia="Times New Roman" w:hAnsi="Intel Clear" w:cs="Intel Clear"/>
                <w:color w:val="000000"/>
                <w:sz w:val="22"/>
                <w:szCs w:val="22"/>
              </w:rPr>
              <w:t>qp</w:t>
            </w:r>
            <w:proofErr w:type="spellEnd"/>
            <w:r w:rsidRPr="00F1108A">
              <w:rPr>
                <w:rFonts w:ascii="Intel Clear" w:eastAsia="Times New Roman" w:hAnsi="Intel Clear" w:cs="Intel Clear"/>
                <w:color w:val="000000"/>
                <w:sz w:val="22"/>
                <w:szCs w:val="22"/>
              </w:rPr>
              <w:t xml:space="preserve"> file</w:t>
            </w:r>
          </w:p>
        </w:tc>
      </w:tr>
      <w:tr w:rsidR="005A728A" w:rsidRPr="00F1108A" w14:paraId="452518D4" w14:textId="77777777" w:rsidTr="00610EC7">
        <w:trPr>
          <w:trHeight w:val="1080"/>
        </w:trPr>
        <w:tc>
          <w:tcPr>
            <w:tcW w:w="2240" w:type="dxa"/>
            <w:hideMark/>
          </w:tcPr>
          <w:p w14:paraId="3F40E631"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EncoderMode</w:t>
            </w:r>
            <w:proofErr w:type="spellEnd"/>
          </w:p>
        </w:tc>
        <w:tc>
          <w:tcPr>
            <w:tcW w:w="1440" w:type="dxa"/>
            <w:hideMark/>
          </w:tcPr>
          <w:p w14:paraId="37CBBCA5"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lang w:val="en-CA"/>
              </w:rPr>
              <w:t>-</w:t>
            </w:r>
            <w:proofErr w:type="spellStart"/>
            <w:r w:rsidRPr="00F1108A">
              <w:rPr>
                <w:rFonts w:ascii="Intel Clear" w:eastAsia="Times New Roman" w:hAnsi="Intel Clear" w:cs="Intel Clear"/>
                <w:color w:val="A31515"/>
                <w:sz w:val="19"/>
                <w:szCs w:val="19"/>
                <w:lang w:val="en-CA"/>
              </w:rPr>
              <w:t>encMode</w:t>
            </w:r>
            <w:proofErr w:type="spellEnd"/>
          </w:p>
        </w:tc>
        <w:tc>
          <w:tcPr>
            <w:tcW w:w="1350" w:type="dxa"/>
            <w:noWrap/>
            <w:hideMark/>
          </w:tcPr>
          <w:p w14:paraId="1E10CD6D"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[1 - 6]</w:t>
            </w:r>
          </w:p>
        </w:tc>
        <w:tc>
          <w:tcPr>
            <w:tcW w:w="1085" w:type="dxa"/>
            <w:noWrap/>
            <w:hideMark/>
          </w:tcPr>
          <w:p w14:paraId="05A58D04"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2</w:t>
            </w:r>
          </w:p>
        </w:tc>
        <w:tc>
          <w:tcPr>
            <w:tcW w:w="3225" w:type="dxa"/>
            <w:noWrap/>
            <w:hideMark/>
          </w:tcPr>
          <w:p w14:paraId="3B1F91B1" w14:textId="6A05FFFA" w:rsidR="005A728A" w:rsidRPr="00F1108A" w:rsidRDefault="005A728A" w:rsidP="005A728A">
            <w:pPr>
              <w:jc w:val="both"/>
              <w:rPr>
                <w:rFonts w:ascii="Intel Clear" w:eastAsia="Times New Roman" w:hAnsi="Intel Clear" w:cs="Intel Clear"/>
                <w:color w:val="000000"/>
              </w:rPr>
            </w:pPr>
            <w:r w:rsidRPr="00F1108A">
              <w:rPr>
                <w:rFonts w:ascii="Intel Clear" w:eastAsia="Times New Roman" w:hAnsi="Intel Clear" w:cs="Intel Clear"/>
                <w:color w:val="000000"/>
              </w:rPr>
              <w:t xml:space="preserve">A preset defining the quality vs density tradeoff point that the encoding is to be performed at. (e.g. </w:t>
            </w:r>
            <w:r w:rsidR="0040328C">
              <w:rPr>
                <w:rFonts w:ascii="Intel Clear" w:eastAsia="Times New Roman" w:hAnsi="Intel Clear" w:cs="Intel Clear"/>
                <w:color w:val="000000"/>
              </w:rPr>
              <w:t>1 is the highest quality mode, 6</w:t>
            </w:r>
            <w:r w:rsidRPr="00F1108A">
              <w:rPr>
                <w:rFonts w:ascii="Intel Clear" w:eastAsia="Times New Roman" w:hAnsi="Intel Clear" w:cs="Intel Clear"/>
                <w:color w:val="000000"/>
              </w:rPr>
              <w:t xml:space="preserve"> is the highest density mode)</w:t>
            </w:r>
          </w:p>
        </w:tc>
      </w:tr>
      <w:tr w:rsidR="005D1117" w:rsidRPr="00F1108A" w14:paraId="44BE8CE9" w14:textId="77777777" w:rsidTr="0039150A">
        <w:trPr>
          <w:trHeight w:val="70"/>
        </w:trPr>
        <w:tc>
          <w:tcPr>
            <w:tcW w:w="2240" w:type="dxa"/>
          </w:tcPr>
          <w:p w14:paraId="3A2C7DBE" w14:textId="77777777" w:rsidR="005D1117" w:rsidRPr="00610EC7" w:rsidRDefault="005D111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LatencyMode</w:t>
            </w:r>
            <w:proofErr w:type="spellEnd"/>
          </w:p>
        </w:tc>
        <w:tc>
          <w:tcPr>
            <w:tcW w:w="1440" w:type="dxa"/>
          </w:tcPr>
          <w:p w14:paraId="57E0BB69" w14:textId="77777777" w:rsidR="005D1117" w:rsidRPr="00610EC7" w:rsidRDefault="005D111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-latency-mode</w:t>
            </w:r>
          </w:p>
        </w:tc>
        <w:tc>
          <w:tcPr>
            <w:tcW w:w="1350" w:type="dxa"/>
            <w:noWrap/>
          </w:tcPr>
          <w:p w14:paraId="63829FBB" w14:textId="77777777" w:rsidR="005D1117" w:rsidRPr="00610EC7" w:rsidRDefault="005D111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noWrap/>
          </w:tcPr>
          <w:p w14:paraId="2536BB0D" w14:textId="77777777" w:rsidR="005D1117" w:rsidRPr="00610EC7" w:rsidRDefault="005D111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tcPr>
          <w:p w14:paraId="3FB2ADB3" w14:textId="77777777" w:rsidR="005D1117" w:rsidRPr="00610EC7" w:rsidRDefault="005D111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For lower latency (0: Normal Latency, 1: Low Latency)</w:t>
            </w:r>
          </w:p>
        </w:tc>
      </w:tr>
      <w:tr w:rsidR="00D90952" w:rsidRPr="00F1108A" w14:paraId="5BF5E99F" w14:textId="77777777" w:rsidTr="0039150A">
        <w:trPr>
          <w:trHeight w:val="360"/>
        </w:trPr>
        <w:tc>
          <w:tcPr>
            <w:tcW w:w="2240" w:type="dxa"/>
            <w:hideMark/>
          </w:tcPr>
          <w:p w14:paraId="2F437E23" w14:textId="77777777" w:rsidR="00D90952" w:rsidRPr="00F1108A" w:rsidRDefault="00D90952"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EncoderBitDepth</w:t>
            </w:r>
            <w:proofErr w:type="spellEnd"/>
          </w:p>
        </w:tc>
        <w:tc>
          <w:tcPr>
            <w:tcW w:w="1440" w:type="dxa"/>
            <w:hideMark/>
          </w:tcPr>
          <w:p w14:paraId="4B4ADAE2" w14:textId="77777777" w:rsidR="00D90952" w:rsidRPr="00F1108A" w:rsidRDefault="00D90952"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-bit-depth</w:t>
            </w:r>
          </w:p>
        </w:tc>
        <w:tc>
          <w:tcPr>
            <w:tcW w:w="1350" w:type="dxa"/>
            <w:noWrap/>
            <w:hideMark/>
          </w:tcPr>
          <w:p w14:paraId="11BBE599" w14:textId="77777777" w:rsidR="00D90952" w:rsidRPr="00F1108A" w:rsidRDefault="00D9095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[8 , 10]</w:t>
            </w:r>
          </w:p>
        </w:tc>
        <w:tc>
          <w:tcPr>
            <w:tcW w:w="1085" w:type="dxa"/>
            <w:noWrap/>
            <w:hideMark/>
          </w:tcPr>
          <w:p w14:paraId="7063DBB9" w14:textId="77777777" w:rsidR="00D90952" w:rsidRPr="00F1108A" w:rsidRDefault="00D90952"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8</w:t>
            </w:r>
          </w:p>
        </w:tc>
        <w:tc>
          <w:tcPr>
            <w:tcW w:w="3225" w:type="dxa"/>
            <w:hideMark/>
          </w:tcPr>
          <w:p w14:paraId="41F12A70" w14:textId="77777777" w:rsidR="00D90952" w:rsidRPr="00F1108A" w:rsidRDefault="00D90952"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specifies the bit depth of the input video</w:t>
            </w:r>
          </w:p>
        </w:tc>
      </w:tr>
      <w:tr w:rsidR="00D90952" w:rsidRPr="00F1108A" w14:paraId="739C8C3A" w14:textId="77777777" w:rsidTr="0039150A">
        <w:trPr>
          <w:trHeight w:val="70"/>
        </w:trPr>
        <w:tc>
          <w:tcPr>
            <w:tcW w:w="2240" w:type="dxa"/>
          </w:tcPr>
          <w:p w14:paraId="041057ED" w14:textId="77777777" w:rsidR="00D90952" w:rsidRPr="0000718F" w:rsidRDefault="00D90952" w:rsidP="0039150A">
            <w:pPr>
              <w:rPr>
                <w:rFonts w:ascii="Intel Clear" w:eastAsia="Times New Roman" w:hAnsi="Intel Clear" w:cs="Intel Clear"/>
                <w:b/>
                <w:bCs/>
                <w:color w:val="000000"/>
              </w:rPr>
            </w:pPr>
            <w:proofErr w:type="spellStart"/>
            <w:r w:rsidRPr="000B567B">
              <w:rPr>
                <w:rFonts w:ascii="Intel Clear" w:eastAsia="Times New Roman" w:hAnsi="Intel Clear" w:cs="Intel Clear"/>
                <w:b/>
                <w:bCs/>
                <w:color w:val="000000"/>
              </w:rPr>
              <w:t>CompressedTenBitFormat</w:t>
            </w:r>
            <w:proofErr w:type="spellEnd"/>
          </w:p>
        </w:tc>
        <w:tc>
          <w:tcPr>
            <w:tcW w:w="1440" w:type="dxa"/>
          </w:tcPr>
          <w:p w14:paraId="0209C670" w14:textId="0C6ECE9E" w:rsidR="00D90952" w:rsidRPr="0000718F" w:rsidRDefault="001C276F" w:rsidP="0039150A">
            <w:pPr>
              <w:jc w:val="center"/>
              <w:rPr>
                <w:rFonts w:ascii="Intel Clear" w:eastAsia="Times New Roman" w:hAnsi="Intel Clear" w:cs="Intel Clear"/>
                <w:color w:val="A31515"/>
                <w:sz w:val="19"/>
                <w:szCs w:val="19"/>
              </w:rPr>
            </w:pPr>
            <w:r>
              <w:rPr>
                <w:rFonts w:ascii="Consolas" w:eastAsiaTheme="minorHAnsi" w:hAnsi="Consolas" w:cs="Consolas"/>
                <w:color w:val="A31515"/>
                <w:sz w:val="19"/>
                <w:szCs w:val="19"/>
              </w:rPr>
              <w:t>-compressed-ten-bit-format</w:t>
            </w:r>
          </w:p>
        </w:tc>
        <w:tc>
          <w:tcPr>
            <w:tcW w:w="1350" w:type="dxa"/>
            <w:noWrap/>
          </w:tcPr>
          <w:p w14:paraId="4C0E7806" w14:textId="77777777" w:rsidR="00D90952" w:rsidRPr="0000718F" w:rsidRDefault="00D90952" w:rsidP="0039150A">
            <w:pPr>
              <w:jc w:val="center"/>
              <w:rPr>
                <w:rFonts w:ascii="Intel Clear" w:eastAsia="Times New Roman" w:hAnsi="Intel Clear" w:cs="Intel Clear"/>
                <w:color w:val="000000"/>
                <w:sz w:val="22"/>
                <w:szCs w:val="22"/>
              </w:rPr>
            </w:pPr>
            <w:r w:rsidRPr="0000718F">
              <w:rPr>
                <w:rFonts w:ascii="Intel Clear" w:eastAsia="Times New Roman" w:hAnsi="Intel Clear" w:cs="Intel Clear"/>
                <w:color w:val="000000"/>
                <w:sz w:val="22"/>
                <w:szCs w:val="22"/>
              </w:rPr>
              <w:t>[0 - 1]</w:t>
            </w:r>
          </w:p>
        </w:tc>
        <w:tc>
          <w:tcPr>
            <w:tcW w:w="1085" w:type="dxa"/>
            <w:noWrap/>
          </w:tcPr>
          <w:p w14:paraId="621F6701" w14:textId="77777777" w:rsidR="00D90952" w:rsidRPr="0000718F" w:rsidRDefault="00D90952" w:rsidP="0039150A">
            <w:pPr>
              <w:jc w:val="center"/>
              <w:rPr>
                <w:rFonts w:ascii="Intel Clear" w:eastAsia="Times New Roman" w:hAnsi="Intel Clear" w:cs="Intel Clear"/>
                <w:color w:val="000000"/>
                <w:sz w:val="22"/>
                <w:szCs w:val="22"/>
              </w:rPr>
            </w:pPr>
            <w:r w:rsidRPr="0000718F">
              <w:rPr>
                <w:rFonts w:ascii="Intel Clear" w:eastAsia="Times New Roman" w:hAnsi="Intel Clear" w:cs="Intel Clear"/>
                <w:color w:val="000000"/>
                <w:sz w:val="22"/>
                <w:szCs w:val="22"/>
              </w:rPr>
              <w:t>0</w:t>
            </w:r>
          </w:p>
        </w:tc>
        <w:tc>
          <w:tcPr>
            <w:tcW w:w="3225" w:type="dxa"/>
          </w:tcPr>
          <w:p w14:paraId="69BF86A0" w14:textId="77777777" w:rsidR="00D90952" w:rsidRPr="0000718F" w:rsidRDefault="00D90952" w:rsidP="0039150A">
            <w:pPr>
              <w:rPr>
                <w:rFonts w:ascii="Intel Clear" w:eastAsia="Times New Roman" w:hAnsi="Intel Clear" w:cs="Intel Clear"/>
                <w:color w:val="000000"/>
                <w:sz w:val="22"/>
                <w:szCs w:val="22"/>
              </w:rPr>
            </w:pPr>
            <w:r w:rsidRPr="00E4083F">
              <w:rPr>
                <w:rFonts w:ascii="Intel Clear" w:eastAsia="Times New Roman" w:hAnsi="Intel Clear" w:cs="Intel Clear"/>
                <w:color w:val="000000"/>
                <w:sz w:val="22"/>
                <w:szCs w:val="22"/>
              </w:rPr>
              <w:t>Offline packing of the 2bits: requires two bits packed input (0: OFF, 1: ON)</w:t>
            </w:r>
          </w:p>
        </w:tc>
      </w:tr>
      <w:tr w:rsidR="00CB589F" w:rsidRPr="00F1108A" w14:paraId="520499EB" w14:textId="77777777" w:rsidTr="0039150A">
        <w:trPr>
          <w:trHeight w:val="360"/>
        </w:trPr>
        <w:tc>
          <w:tcPr>
            <w:tcW w:w="2240" w:type="dxa"/>
            <w:hideMark/>
          </w:tcPr>
          <w:p w14:paraId="59C92380" w14:textId="77777777" w:rsidR="00CB589F" w:rsidRPr="00F1108A" w:rsidRDefault="00CB589F"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SourceWidth</w:t>
            </w:r>
            <w:proofErr w:type="spellEnd"/>
          </w:p>
        </w:tc>
        <w:tc>
          <w:tcPr>
            <w:tcW w:w="1440" w:type="dxa"/>
            <w:hideMark/>
          </w:tcPr>
          <w:p w14:paraId="1463BCF2" w14:textId="77777777" w:rsidR="00CB589F" w:rsidRPr="00F1108A" w:rsidRDefault="00CB589F"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w:t>
            </w:r>
          </w:p>
        </w:tc>
        <w:tc>
          <w:tcPr>
            <w:tcW w:w="1350" w:type="dxa"/>
            <w:noWrap/>
            <w:hideMark/>
          </w:tcPr>
          <w:p w14:paraId="5154426A" w14:textId="77777777" w:rsidR="00CB589F" w:rsidRPr="00F1108A" w:rsidRDefault="00CB589F"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[64 - 4096]</w:t>
            </w:r>
          </w:p>
        </w:tc>
        <w:tc>
          <w:tcPr>
            <w:tcW w:w="1085" w:type="dxa"/>
            <w:noWrap/>
            <w:hideMark/>
          </w:tcPr>
          <w:p w14:paraId="2884C6AF" w14:textId="77777777" w:rsidR="00CB589F" w:rsidRPr="00F1108A" w:rsidRDefault="00CB589F"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None</w:t>
            </w:r>
          </w:p>
        </w:tc>
        <w:tc>
          <w:tcPr>
            <w:tcW w:w="3225" w:type="dxa"/>
            <w:hideMark/>
          </w:tcPr>
          <w:p w14:paraId="08C6E9D1" w14:textId="77777777" w:rsidR="00CB589F" w:rsidRPr="00F1108A" w:rsidRDefault="00CB589F"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Input source width </w:t>
            </w:r>
          </w:p>
        </w:tc>
      </w:tr>
      <w:tr w:rsidR="00CB589F" w:rsidRPr="00F1108A" w14:paraId="4E693A79" w14:textId="77777777" w:rsidTr="0039150A">
        <w:trPr>
          <w:trHeight w:val="360"/>
        </w:trPr>
        <w:tc>
          <w:tcPr>
            <w:tcW w:w="2240" w:type="dxa"/>
            <w:hideMark/>
          </w:tcPr>
          <w:p w14:paraId="15919F8B" w14:textId="77777777" w:rsidR="00CB589F" w:rsidRPr="00F1108A" w:rsidRDefault="00CB589F"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SourceHeight</w:t>
            </w:r>
            <w:proofErr w:type="spellEnd"/>
          </w:p>
        </w:tc>
        <w:tc>
          <w:tcPr>
            <w:tcW w:w="1440" w:type="dxa"/>
            <w:hideMark/>
          </w:tcPr>
          <w:p w14:paraId="0EA262CD" w14:textId="77777777" w:rsidR="00CB589F" w:rsidRPr="00F1108A" w:rsidRDefault="00CB589F"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-h</w:t>
            </w:r>
          </w:p>
        </w:tc>
        <w:tc>
          <w:tcPr>
            <w:tcW w:w="1350" w:type="dxa"/>
            <w:noWrap/>
            <w:hideMark/>
          </w:tcPr>
          <w:p w14:paraId="06B51B02" w14:textId="384F1FD7" w:rsidR="00CB589F" w:rsidRPr="00F1108A" w:rsidRDefault="00FE634E"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[0 - 2304</w:t>
            </w:r>
            <w:r w:rsidR="00CB589F" w:rsidRPr="00F1108A">
              <w:rPr>
                <w:rFonts w:ascii="Intel Clear" w:eastAsia="Times New Roman" w:hAnsi="Intel Clear" w:cs="Intel Clear"/>
                <w:color w:val="000000"/>
                <w:sz w:val="22"/>
                <w:szCs w:val="22"/>
              </w:rPr>
              <w:t>]</w:t>
            </w:r>
          </w:p>
        </w:tc>
        <w:tc>
          <w:tcPr>
            <w:tcW w:w="1085" w:type="dxa"/>
            <w:noWrap/>
            <w:hideMark/>
          </w:tcPr>
          <w:p w14:paraId="6CD9C89B" w14:textId="77777777" w:rsidR="00CB589F" w:rsidRPr="00F1108A" w:rsidRDefault="00CB589F"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None</w:t>
            </w:r>
          </w:p>
        </w:tc>
        <w:tc>
          <w:tcPr>
            <w:tcW w:w="3225" w:type="dxa"/>
            <w:hideMark/>
          </w:tcPr>
          <w:p w14:paraId="79F1DAF1" w14:textId="77777777" w:rsidR="00CB589F" w:rsidRPr="00F1108A" w:rsidRDefault="00CB589F"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Input source height</w:t>
            </w:r>
          </w:p>
        </w:tc>
      </w:tr>
      <w:tr w:rsidR="005A728A" w:rsidRPr="00F1108A" w14:paraId="2E101F43" w14:textId="77777777" w:rsidTr="00610EC7">
        <w:trPr>
          <w:trHeight w:val="900"/>
        </w:trPr>
        <w:tc>
          <w:tcPr>
            <w:tcW w:w="2240" w:type="dxa"/>
            <w:hideMark/>
          </w:tcPr>
          <w:p w14:paraId="6C39B8B2"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lastRenderedPageBreak/>
              <w:t>FrameToBeEncoded</w:t>
            </w:r>
            <w:proofErr w:type="spellEnd"/>
          </w:p>
        </w:tc>
        <w:tc>
          <w:tcPr>
            <w:tcW w:w="1440" w:type="dxa"/>
            <w:hideMark/>
          </w:tcPr>
          <w:p w14:paraId="7D6F7368"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-n</w:t>
            </w:r>
          </w:p>
        </w:tc>
        <w:tc>
          <w:tcPr>
            <w:tcW w:w="1350" w:type="dxa"/>
            <w:noWrap/>
            <w:hideMark/>
          </w:tcPr>
          <w:p w14:paraId="37AB489B" w14:textId="56DE3AC2" w:rsidR="005A728A" w:rsidRPr="00F1108A" w:rsidRDefault="0028212B"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[0 - 2^31</w:t>
            </w:r>
            <w:r w:rsidR="005A728A" w:rsidRPr="00F1108A">
              <w:rPr>
                <w:rFonts w:ascii="Intel Clear" w:eastAsia="Times New Roman" w:hAnsi="Intel Clear" w:cs="Intel Clear"/>
                <w:color w:val="000000"/>
                <w:sz w:val="22"/>
                <w:szCs w:val="22"/>
              </w:rPr>
              <w:t xml:space="preserve"> -1]</w:t>
            </w:r>
          </w:p>
        </w:tc>
        <w:tc>
          <w:tcPr>
            <w:tcW w:w="1085" w:type="dxa"/>
            <w:noWrap/>
            <w:hideMark/>
          </w:tcPr>
          <w:p w14:paraId="410D2478"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303CF858" w14:textId="5139ED6F"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Number of frames to be encoded, if number of frames is &gt; number of frames in file, the encoder will loop to the beginning and continue </w:t>
            </w:r>
            <w:proofErr w:type="gramStart"/>
            <w:r w:rsidRPr="00F1108A">
              <w:rPr>
                <w:rFonts w:ascii="Intel Clear" w:eastAsia="Times New Roman" w:hAnsi="Intel Clear" w:cs="Intel Clear"/>
                <w:color w:val="000000"/>
                <w:sz w:val="22"/>
                <w:szCs w:val="22"/>
              </w:rPr>
              <w:t>the encode</w:t>
            </w:r>
            <w:proofErr w:type="gramEnd"/>
            <w:r w:rsidR="00497509">
              <w:rPr>
                <w:rFonts w:ascii="Intel Clear" w:eastAsia="Times New Roman" w:hAnsi="Intel Clear" w:cs="Intel Clear"/>
                <w:color w:val="000000"/>
                <w:sz w:val="22"/>
                <w:szCs w:val="22"/>
              </w:rPr>
              <w:t>. Use -1 to not buffer</w:t>
            </w:r>
            <w:r w:rsidR="0001231A">
              <w:rPr>
                <w:rFonts w:ascii="Intel Clear" w:eastAsia="Times New Roman" w:hAnsi="Intel Clear" w:cs="Intel Clear"/>
                <w:color w:val="000000"/>
                <w:sz w:val="22"/>
                <w:szCs w:val="22"/>
              </w:rPr>
              <w:t>.</w:t>
            </w:r>
          </w:p>
        </w:tc>
      </w:tr>
      <w:tr w:rsidR="005A728A" w:rsidRPr="00F1108A" w14:paraId="72AAE014" w14:textId="77777777" w:rsidTr="00610EC7">
        <w:trPr>
          <w:trHeight w:val="1200"/>
        </w:trPr>
        <w:tc>
          <w:tcPr>
            <w:tcW w:w="2240" w:type="dxa"/>
            <w:hideMark/>
          </w:tcPr>
          <w:p w14:paraId="3B8C1845"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BufferedInput</w:t>
            </w:r>
            <w:proofErr w:type="spellEnd"/>
          </w:p>
        </w:tc>
        <w:tc>
          <w:tcPr>
            <w:tcW w:w="1440" w:type="dxa"/>
            <w:hideMark/>
          </w:tcPr>
          <w:p w14:paraId="088BDB1F"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nb</w:t>
            </w:r>
            <w:proofErr w:type="spellEnd"/>
          </w:p>
        </w:tc>
        <w:tc>
          <w:tcPr>
            <w:tcW w:w="1350" w:type="dxa"/>
            <w:noWrap/>
            <w:hideMark/>
          </w:tcPr>
          <w:p w14:paraId="7861F5BF" w14:textId="1359151C" w:rsidR="005A728A" w:rsidRPr="00F1108A" w:rsidRDefault="0028212B"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 1 to 2^31</w:t>
            </w:r>
            <w:r w:rsidR="005A728A" w:rsidRPr="00F1108A">
              <w:rPr>
                <w:rFonts w:ascii="Intel Clear" w:eastAsia="Times New Roman" w:hAnsi="Intel Clear" w:cs="Intel Clear"/>
                <w:color w:val="000000"/>
                <w:sz w:val="22"/>
                <w:szCs w:val="22"/>
              </w:rPr>
              <w:t xml:space="preserve"> -1]</w:t>
            </w:r>
          </w:p>
        </w:tc>
        <w:tc>
          <w:tcPr>
            <w:tcW w:w="1085" w:type="dxa"/>
            <w:noWrap/>
            <w:hideMark/>
          </w:tcPr>
          <w:p w14:paraId="611D9725"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w:t>
            </w:r>
          </w:p>
        </w:tc>
        <w:tc>
          <w:tcPr>
            <w:tcW w:w="3225" w:type="dxa"/>
            <w:hideMark/>
          </w:tcPr>
          <w:p w14:paraId="473C62E6"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number of frames to preload to the RAM before the start of the encode</w:t>
            </w:r>
            <w:r w:rsidRPr="00F1108A">
              <w:rPr>
                <w:rFonts w:ascii="Intel Clear" w:eastAsia="Times New Roman" w:hAnsi="Intel Clear" w:cs="Intel Clear"/>
                <w:color w:val="000000"/>
                <w:sz w:val="22"/>
                <w:szCs w:val="22"/>
              </w:rPr>
              <w:br/>
              <w:t>If -</w:t>
            </w:r>
            <w:proofErr w:type="spellStart"/>
            <w:r w:rsidRPr="00F1108A">
              <w:rPr>
                <w:rFonts w:ascii="Intel Clear" w:eastAsia="Times New Roman" w:hAnsi="Intel Clear" w:cs="Intel Clear"/>
                <w:color w:val="000000"/>
                <w:sz w:val="22"/>
                <w:szCs w:val="22"/>
              </w:rPr>
              <w:t>nb</w:t>
            </w:r>
            <w:proofErr w:type="spellEnd"/>
            <w:r w:rsidRPr="00F1108A">
              <w:rPr>
                <w:rFonts w:ascii="Intel Clear" w:eastAsia="Times New Roman" w:hAnsi="Intel Clear" w:cs="Intel Clear"/>
                <w:color w:val="000000"/>
                <w:sz w:val="22"/>
                <w:szCs w:val="22"/>
              </w:rPr>
              <w:t xml:space="preserve"> = 100 and –n 1000 -- &gt; the encoder will encode the first 100 frames of the video 10 times</w:t>
            </w:r>
          </w:p>
        </w:tc>
      </w:tr>
      <w:tr w:rsidR="00E269DD" w:rsidRPr="00F1108A" w14:paraId="2ADDD434" w14:textId="77777777" w:rsidTr="0039150A">
        <w:trPr>
          <w:trHeight w:val="360"/>
        </w:trPr>
        <w:tc>
          <w:tcPr>
            <w:tcW w:w="2240" w:type="dxa"/>
            <w:hideMark/>
          </w:tcPr>
          <w:p w14:paraId="0237A605" w14:textId="77777777" w:rsidR="00E269DD" w:rsidRPr="00610EC7" w:rsidRDefault="00E269DD"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Profile</w:t>
            </w:r>
          </w:p>
        </w:tc>
        <w:tc>
          <w:tcPr>
            <w:tcW w:w="1440" w:type="dxa"/>
            <w:hideMark/>
          </w:tcPr>
          <w:p w14:paraId="2BE8B9F3" w14:textId="77777777" w:rsidR="00E269DD" w:rsidRPr="00610EC7" w:rsidRDefault="00E269DD" w:rsidP="0039150A">
            <w:pPr>
              <w:jc w:val="center"/>
              <w:rPr>
                <w:rFonts w:ascii="Intel Clear" w:eastAsia="Times New Roman" w:hAnsi="Intel Clear" w:cs="Intel Clear"/>
                <w:color w:val="A31515"/>
                <w:sz w:val="19"/>
                <w:szCs w:val="19"/>
              </w:rPr>
            </w:pPr>
            <w:r w:rsidRPr="00610EC7">
              <w:rPr>
                <w:rFonts w:ascii="Intel Clear" w:eastAsia="Times New Roman" w:hAnsi="Intel Clear" w:cs="Intel Clear"/>
                <w:color w:val="A31515"/>
                <w:sz w:val="19"/>
                <w:szCs w:val="19"/>
              </w:rPr>
              <w:t>-profile</w:t>
            </w:r>
          </w:p>
        </w:tc>
        <w:tc>
          <w:tcPr>
            <w:tcW w:w="1350" w:type="dxa"/>
            <w:noWrap/>
            <w:hideMark/>
          </w:tcPr>
          <w:p w14:paraId="1A327899" w14:textId="77777777" w:rsidR="00E269DD" w:rsidRPr="00610EC7" w:rsidRDefault="00E269DD"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w:t>
            </w:r>
          </w:p>
        </w:tc>
        <w:tc>
          <w:tcPr>
            <w:tcW w:w="1085" w:type="dxa"/>
            <w:noWrap/>
            <w:hideMark/>
          </w:tcPr>
          <w:p w14:paraId="1D493D7B" w14:textId="197D2F41" w:rsidR="00E269DD" w:rsidRPr="00610EC7" w:rsidRDefault="002E2EB3"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2</w:t>
            </w:r>
          </w:p>
        </w:tc>
        <w:tc>
          <w:tcPr>
            <w:tcW w:w="3225" w:type="dxa"/>
            <w:hideMark/>
          </w:tcPr>
          <w:p w14:paraId="1DC85E7E" w14:textId="77777777" w:rsidR="00E269DD" w:rsidRPr="00610EC7" w:rsidRDefault="00E269DD"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Main, 2: Main 10</w:t>
            </w:r>
          </w:p>
        </w:tc>
      </w:tr>
      <w:tr w:rsidR="00E269DD" w:rsidRPr="00F1108A" w14:paraId="65DC4501" w14:textId="77777777" w:rsidTr="0039150A">
        <w:trPr>
          <w:trHeight w:val="360"/>
        </w:trPr>
        <w:tc>
          <w:tcPr>
            <w:tcW w:w="2240" w:type="dxa"/>
            <w:hideMark/>
          </w:tcPr>
          <w:p w14:paraId="1B228CDC" w14:textId="77777777" w:rsidR="00E269DD" w:rsidRPr="00610EC7" w:rsidRDefault="00E269DD"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Tier</w:t>
            </w:r>
          </w:p>
        </w:tc>
        <w:tc>
          <w:tcPr>
            <w:tcW w:w="1440" w:type="dxa"/>
            <w:hideMark/>
          </w:tcPr>
          <w:p w14:paraId="17828FB8" w14:textId="77777777" w:rsidR="00E269DD" w:rsidRPr="00610EC7" w:rsidRDefault="00E269DD" w:rsidP="0039150A">
            <w:pPr>
              <w:jc w:val="center"/>
              <w:rPr>
                <w:rFonts w:ascii="Intel Clear" w:eastAsia="Times New Roman" w:hAnsi="Intel Clear" w:cs="Intel Clear"/>
                <w:color w:val="A31515"/>
                <w:sz w:val="19"/>
                <w:szCs w:val="19"/>
              </w:rPr>
            </w:pPr>
            <w:r w:rsidRPr="00610EC7">
              <w:rPr>
                <w:rFonts w:ascii="Intel Clear" w:eastAsia="Times New Roman" w:hAnsi="Intel Clear" w:cs="Intel Clear"/>
                <w:color w:val="A31515"/>
                <w:sz w:val="19"/>
                <w:szCs w:val="19"/>
              </w:rPr>
              <w:t>-tier</w:t>
            </w:r>
          </w:p>
        </w:tc>
        <w:tc>
          <w:tcPr>
            <w:tcW w:w="1350" w:type="dxa"/>
            <w:noWrap/>
            <w:hideMark/>
          </w:tcPr>
          <w:p w14:paraId="06D03760" w14:textId="77777777" w:rsidR="00E269DD" w:rsidRPr="00610EC7" w:rsidRDefault="00E269DD"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noWrap/>
            <w:hideMark/>
          </w:tcPr>
          <w:p w14:paraId="7CE913D2" w14:textId="77777777" w:rsidR="00E269DD" w:rsidRPr="00610EC7" w:rsidRDefault="00E269DD"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hideMark/>
          </w:tcPr>
          <w:p w14:paraId="14AA571A" w14:textId="77777777" w:rsidR="00E269DD" w:rsidRPr="00610EC7" w:rsidRDefault="00E269DD"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Main, 1: High</w:t>
            </w:r>
          </w:p>
        </w:tc>
      </w:tr>
      <w:tr w:rsidR="00E269DD" w:rsidRPr="00F1108A" w14:paraId="309AFD83" w14:textId="77777777" w:rsidTr="0039150A">
        <w:trPr>
          <w:trHeight w:val="1080"/>
        </w:trPr>
        <w:tc>
          <w:tcPr>
            <w:tcW w:w="2240" w:type="dxa"/>
            <w:hideMark/>
          </w:tcPr>
          <w:p w14:paraId="4E5018EB" w14:textId="77777777" w:rsidR="00E269DD" w:rsidRPr="00610EC7" w:rsidRDefault="00E269DD"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Level</w:t>
            </w:r>
          </w:p>
        </w:tc>
        <w:tc>
          <w:tcPr>
            <w:tcW w:w="1440" w:type="dxa"/>
            <w:hideMark/>
          </w:tcPr>
          <w:p w14:paraId="71D8DC3D" w14:textId="77777777" w:rsidR="00E269DD" w:rsidRPr="00610EC7" w:rsidRDefault="00E269DD" w:rsidP="0039150A">
            <w:pPr>
              <w:jc w:val="center"/>
              <w:rPr>
                <w:rFonts w:ascii="Intel Clear" w:eastAsia="Times New Roman" w:hAnsi="Intel Clear" w:cs="Intel Clear"/>
                <w:color w:val="A31515"/>
                <w:sz w:val="19"/>
                <w:szCs w:val="19"/>
              </w:rPr>
            </w:pPr>
            <w:r w:rsidRPr="00610EC7">
              <w:rPr>
                <w:rFonts w:ascii="Intel Clear" w:eastAsia="Times New Roman" w:hAnsi="Intel Clear" w:cs="Intel Clear"/>
                <w:color w:val="A31515"/>
                <w:sz w:val="19"/>
                <w:szCs w:val="19"/>
              </w:rPr>
              <w:t>-level</w:t>
            </w:r>
          </w:p>
        </w:tc>
        <w:tc>
          <w:tcPr>
            <w:tcW w:w="1350" w:type="dxa"/>
            <w:hideMark/>
          </w:tcPr>
          <w:p w14:paraId="27860D71" w14:textId="69163C3E" w:rsidR="00E269DD" w:rsidRPr="00610EC7" w:rsidRDefault="00E269DD" w:rsidP="0039150A">
            <w:pPr>
              <w:rPr>
                <w:rFonts w:ascii="Intel Clear" w:eastAsia="Times New Roman" w:hAnsi="Intel Clear" w:cs="Intel Clear"/>
                <w:color w:val="000000"/>
              </w:rPr>
            </w:pPr>
            <w:r w:rsidRPr="00610EC7">
              <w:rPr>
                <w:rFonts w:ascii="Intel Clear" w:eastAsia="Times New Roman" w:hAnsi="Intel Clear" w:cs="Intel Clear"/>
                <w:color w:val="000000"/>
              </w:rPr>
              <w:t>[1, 2, 2.1,3, 3.1, 4, 4.1, 5, 5.1</w:t>
            </w:r>
            <w:r w:rsidR="00FE634E">
              <w:rPr>
                <w:rFonts w:ascii="Intel Clear" w:eastAsia="Times New Roman" w:hAnsi="Intel Clear" w:cs="Intel Clear"/>
                <w:color w:val="000000"/>
              </w:rPr>
              <w:t>, 5.2</w:t>
            </w:r>
            <w:r w:rsidRPr="00610EC7">
              <w:rPr>
                <w:rFonts w:ascii="Intel Clear" w:eastAsia="Times New Roman" w:hAnsi="Intel Clear" w:cs="Intel Clear"/>
                <w:color w:val="000000"/>
              </w:rPr>
              <w:t>, 6, 6.1, 6.2]</w:t>
            </w:r>
          </w:p>
        </w:tc>
        <w:tc>
          <w:tcPr>
            <w:tcW w:w="1085" w:type="dxa"/>
            <w:noWrap/>
            <w:hideMark/>
          </w:tcPr>
          <w:p w14:paraId="5CBE7680" w14:textId="77777777" w:rsidR="00E269DD" w:rsidRPr="00610EC7" w:rsidRDefault="00E269DD"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hideMark/>
          </w:tcPr>
          <w:p w14:paraId="11D4ED29" w14:textId="77777777" w:rsidR="00E269DD" w:rsidRPr="00610EC7" w:rsidRDefault="00E269DD" w:rsidP="0039150A">
            <w:pPr>
              <w:rPr>
                <w:rFonts w:ascii="Intel Clear" w:eastAsia="Times New Roman" w:hAnsi="Intel Clear" w:cs="Intel Clear"/>
                <w:color w:val="000000"/>
              </w:rPr>
            </w:pPr>
            <w:r w:rsidRPr="00610EC7">
              <w:rPr>
                <w:rFonts w:ascii="Intel Clear" w:eastAsia="Times New Roman" w:hAnsi="Intel Clear" w:cs="Intel Clear"/>
                <w:color w:val="000000"/>
              </w:rPr>
              <w:t>0 to 6.2 [0 for auto determine Level]</w:t>
            </w:r>
          </w:p>
        </w:tc>
      </w:tr>
      <w:tr w:rsidR="005A728A" w:rsidRPr="00F1108A" w14:paraId="6EB3E358" w14:textId="77777777" w:rsidTr="00610EC7">
        <w:trPr>
          <w:trHeight w:val="1200"/>
        </w:trPr>
        <w:tc>
          <w:tcPr>
            <w:tcW w:w="2240" w:type="dxa"/>
            <w:hideMark/>
          </w:tcPr>
          <w:p w14:paraId="69D3A915"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FrameRate</w:t>
            </w:r>
            <w:proofErr w:type="spellEnd"/>
          </w:p>
        </w:tc>
        <w:tc>
          <w:tcPr>
            <w:tcW w:w="1440" w:type="dxa"/>
            <w:hideMark/>
          </w:tcPr>
          <w:p w14:paraId="780A8030"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-fps</w:t>
            </w:r>
          </w:p>
        </w:tc>
        <w:tc>
          <w:tcPr>
            <w:tcW w:w="1350" w:type="dxa"/>
            <w:noWrap/>
            <w:hideMark/>
          </w:tcPr>
          <w:p w14:paraId="45E4B16A"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[0 - 2^64 -1]</w:t>
            </w:r>
          </w:p>
        </w:tc>
        <w:tc>
          <w:tcPr>
            <w:tcW w:w="1085" w:type="dxa"/>
            <w:noWrap/>
            <w:hideMark/>
          </w:tcPr>
          <w:p w14:paraId="717712A3"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25</w:t>
            </w:r>
          </w:p>
        </w:tc>
        <w:tc>
          <w:tcPr>
            <w:tcW w:w="3225" w:type="dxa"/>
            <w:hideMark/>
          </w:tcPr>
          <w:p w14:paraId="0012DCF9" w14:textId="27BF1F02"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If the number is less than 1000, the input frame rate is an integer number between 1 and 60, else the input number is in Q16 format (shifted by 16 bits)</w:t>
            </w:r>
            <w:r w:rsidR="00FE634E">
              <w:rPr>
                <w:rFonts w:ascii="Intel Clear" w:eastAsia="Times New Roman" w:hAnsi="Intel Clear" w:cs="Intel Clear"/>
                <w:color w:val="000000"/>
                <w:sz w:val="22"/>
                <w:szCs w:val="22"/>
              </w:rPr>
              <w:t xml:space="preserve"> [Max allowed is 240 fps]</w:t>
            </w:r>
          </w:p>
        </w:tc>
      </w:tr>
      <w:tr w:rsidR="005A728A" w:rsidRPr="00F1108A" w14:paraId="477F5888" w14:textId="77777777" w:rsidTr="00610EC7">
        <w:trPr>
          <w:trHeight w:val="360"/>
        </w:trPr>
        <w:tc>
          <w:tcPr>
            <w:tcW w:w="2240" w:type="dxa"/>
            <w:hideMark/>
          </w:tcPr>
          <w:p w14:paraId="06258B3A"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FrameRateNumerator</w:t>
            </w:r>
            <w:proofErr w:type="spellEnd"/>
          </w:p>
        </w:tc>
        <w:tc>
          <w:tcPr>
            <w:tcW w:w="1440" w:type="dxa"/>
            <w:hideMark/>
          </w:tcPr>
          <w:p w14:paraId="695AF2AE"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-fps-</w:t>
            </w:r>
            <w:proofErr w:type="spellStart"/>
            <w:r w:rsidRPr="00F1108A">
              <w:rPr>
                <w:rFonts w:ascii="Intel Clear" w:eastAsia="Times New Roman" w:hAnsi="Intel Clear" w:cs="Intel Clear"/>
                <w:color w:val="A31515"/>
                <w:sz w:val="19"/>
                <w:szCs w:val="19"/>
              </w:rPr>
              <w:t>num</w:t>
            </w:r>
            <w:proofErr w:type="spellEnd"/>
          </w:p>
        </w:tc>
        <w:tc>
          <w:tcPr>
            <w:tcW w:w="1350" w:type="dxa"/>
            <w:noWrap/>
            <w:hideMark/>
          </w:tcPr>
          <w:p w14:paraId="611CE968"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[0 - 2^64 -1]</w:t>
            </w:r>
          </w:p>
        </w:tc>
        <w:tc>
          <w:tcPr>
            <w:tcW w:w="1085" w:type="dxa"/>
            <w:noWrap/>
            <w:hideMark/>
          </w:tcPr>
          <w:p w14:paraId="2D331FB6"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1D54564C"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Frame rate numerator e.g. 6000</w:t>
            </w:r>
          </w:p>
        </w:tc>
      </w:tr>
      <w:tr w:rsidR="005A728A" w:rsidRPr="00F1108A" w14:paraId="79DECE71" w14:textId="77777777" w:rsidTr="00610EC7">
        <w:trPr>
          <w:trHeight w:val="360"/>
        </w:trPr>
        <w:tc>
          <w:tcPr>
            <w:tcW w:w="2240" w:type="dxa"/>
            <w:hideMark/>
          </w:tcPr>
          <w:p w14:paraId="7B7438B6"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FrameRateDenominator</w:t>
            </w:r>
            <w:proofErr w:type="spellEnd"/>
          </w:p>
        </w:tc>
        <w:tc>
          <w:tcPr>
            <w:tcW w:w="1440" w:type="dxa"/>
            <w:hideMark/>
          </w:tcPr>
          <w:p w14:paraId="34B0A01E"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-fps-</w:t>
            </w:r>
            <w:proofErr w:type="spellStart"/>
            <w:r w:rsidRPr="00F1108A">
              <w:rPr>
                <w:rFonts w:ascii="Intel Clear" w:eastAsia="Times New Roman" w:hAnsi="Intel Clear" w:cs="Intel Clear"/>
                <w:color w:val="A31515"/>
                <w:sz w:val="19"/>
                <w:szCs w:val="19"/>
              </w:rPr>
              <w:t>denom</w:t>
            </w:r>
            <w:proofErr w:type="spellEnd"/>
          </w:p>
        </w:tc>
        <w:tc>
          <w:tcPr>
            <w:tcW w:w="1350" w:type="dxa"/>
            <w:noWrap/>
            <w:hideMark/>
          </w:tcPr>
          <w:p w14:paraId="76FB7E6E"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[0 - 2^64 -1]</w:t>
            </w:r>
          </w:p>
        </w:tc>
        <w:tc>
          <w:tcPr>
            <w:tcW w:w="1085" w:type="dxa"/>
            <w:noWrap/>
            <w:hideMark/>
          </w:tcPr>
          <w:p w14:paraId="292E3281"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6C54521B"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Frame rate denominator e.g. 100</w:t>
            </w:r>
          </w:p>
        </w:tc>
      </w:tr>
      <w:tr w:rsidR="00700282" w:rsidRPr="00F1108A" w14:paraId="63958744" w14:textId="77777777" w:rsidTr="0039150A">
        <w:trPr>
          <w:trHeight w:val="915"/>
        </w:trPr>
        <w:tc>
          <w:tcPr>
            <w:tcW w:w="2240" w:type="dxa"/>
          </w:tcPr>
          <w:p w14:paraId="330C4082" w14:textId="77777777" w:rsidR="00700282" w:rsidRPr="00610EC7" w:rsidRDefault="00700282"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Injector</w:t>
            </w:r>
          </w:p>
        </w:tc>
        <w:tc>
          <w:tcPr>
            <w:tcW w:w="1440" w:type="dxa"/>
          </w:tcPr>
          <w:p w14:paraId="78138FBE" w14:textId="77777777" w:rsidR="00700282" w:rsidRPr="00610EC7" w:rsidRDefault="0070028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inj</w:t>
            </w:r>
            <w:proofErr w:type="spellEnd"/>
          </w:p>
        </w:tc>
        <w:tc>
          <w:tcPr>
            <w:tcW w:w="1350" w:type="dxa"/>
            <w:noWrap/>
          </w:tcPr>
          <w:p w14:paraId="217E6808" w14:textId="77777777" w:rsidR="00700282" w:rsidRPr="00610EC7" w:rsidRDefault="0070028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noWrap/>
          </w:tcPr>
          <w:p w14:paraId="0969C610" w14:textId="77777777" w:rsidR="00700282" w:rsidRPr="00610EC7" w:rsidRDefault="0070028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tcPr>
          <w:p w14:paraId="39E00E68" w14:textId="77777777" w:rsidR="00700282" w:rsidRPr="00610EC7" w:rsidRDefault="0070028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Enable injection of input frames at the specified framerate (0: OFF, 1: ON)</w:t>
            </w:r>
          </w:p>
        </w:tc>
      </w:tr>
      <w:tr w:rsidR="00700282" w:rsidRPr="00F1108A" w14:paraId="18B3D81E" w14:textId="77777777" w:rsidTr="0039150A">
        <w:trPr>
          <w:trHeight w:val="915"/>
        </w:trPr>
        <w:tc>
          <w:tcPr>
            <w:tcW w:w="2240" w:type="dxa"/>
          </w:tcPr>
          <w:p w14:paraId="7A733396" w14:textId="77777777" w:rsidR="00700282" w:rsidRPr="00610EC7" w:rsidRDefault="0070028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InjectorFrameRate</w:t>
            </w:r>
            <w:proofErr w:type="spellEnd"/>
          </w:p>
        </w:tc>
        <w:tc>
          <w:tcPr>
            <w:tcW w:w="1440" w:type="dxa"/>
          </w:tcPr>
          <w:p w14:paraId="308EF34F" w14:textId="77777777" w:rsidR="00700282" w:rsidRPr="00610EC7" w:rsidRDefault="0070028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inj-frm-rt</w:t>
            </w:r>
            <w:proofErr w:type="spellEnd"/>
          </w:p>
        </w:tc>
        <w:tc>
          <w:tcPr>
            <w:tcW w:w="1350" w:type="dxa"/>
            <w:noWrap/>
          </w:tcPr>
          <w:p w14:paraId="7718F43D" w14:textId="77777777" w:rsidR="00700282" w:rsidRPr="00610EC7" w:rsidRDefault="0070028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[1 - 240]</w:t>
            </w:r>
          </w:p>
        </w:tc>
        <w:tc>
          <w:tcPr>
            <w:tcW w:w="1085" w:type="dxa"/>
            <w:noWrap/>
          </w:tcPr>
          <w:p w14:paraId="135EC080" w14:textId="77777777" w:rsidR="00700282" w:rsidRPr="00610EC7" w:rsidRDefault="0070028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60</w:t>
            </w:r>
          </w:p>
        </w:tc>
        <w:tc>
          <w:tcPr>
            <w:tcW w:w="3225" w:type="dxa"/>
          </w:tcPr>
          <w:p w14:paraId="350B9730" w14:textId="77777777" w:rsidR="00700282" w:rsidRPr="00610EC7" w:rsidRDefault="0070028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Frame Rate used for the injector. Recommended to match the encoder speed.</w:t>
            </w:r>
          </w:p>
        </w:tc>
      </w:tr>
      <w:tr w:rsidR="005A728A" w:rsidRPr="00F1108A" w14:paraId="768D8B98" w14:textId="77777777" w:rsidTr="00610EC7">
        <w:trPr>
          <w:trHeight w:val="600"/>
        </w:trPr>
        <w:tc>
          <w:tcPr>
            <w:tcW w:w="2240" w:type="dxa"/>
            <w:hideMark/>
          </w:tcPr>
          <w:p w14:paraId="77BE1A09" w14:textId="77777777" w:rsidR="005A728A" w:rsidRPr="00610EC7" w:rsidRDefault="005A728A" w:rsidP="005A728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SpeedControlFlag</w:t>
            </w:r>
            <w:proofErr w:type="spellEnd"/>
          </w:p>
        </w:tc>
        <w:tc>
          <w:tcPr>
            <w:tcW w:w="1440" w:type="dxa"/>
            <w:hideMark/>
          </w:tcPr>
          <w:p w14:paraId="52F9C015" w14:textId="77777777" w:rsidR="005A728A" w:rsidRPr="00610EC7" w:rsidRDefault="005A728A" w:rsidP="005A728A">
            <w:pPr>
              <w:jc w:val="center"/>
              <w:rPr>
                <w:rFonts w:ascii="Intel Clear" w:eastAsia="Times New Roman" w:hAnsi="Intel Clear" w:cs="Intel Clear"/>
                <w:color w:val="A31515"/>
                <w:sz w:val="19"/>
                <w:szCs w:val="19"/>
              </w:rPr>
            </w:pPr>
            <w:r w:rsidRPr="00610EC7">
              <w:rPr>
                <w:rFonts w:ascii="Intel Clear" w:eastAsia="Times New Roman" w:hAnsi="Intel Clear" w:cs="Intel Clear"/>
                <w:color w:val="A31515"/>
                <w:sz w:val="19"/>
                <w:szCs w:val="19"/>
              </w:rPr>
              <w:t>-speed-ctrl</w:t>
            </w:r>
          </w:p>
        </w:tc>
        <w:tc>
          <w:tcPr>
            <w:tcW w:w="1350" w:type="dxa"/>
            <w:noWrap/>
            <w:hideMark/>
          </w:tcPr>
          <w:p w14:paraId="524AC65C" w14:textId="77777777" w:rsidR="005A728A" w:rsidRPr="00610EC7" w:rsidRDefault="005A728A" w:rsidP="005A728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noWrap/>
            <w:hideMark/>
          </w:tcPr>
          <w:p w14:paraId="19A8A45F" w14:textId="77777777" w:rsidR="005A728A" w:rsidRPr="00610EC7" w:rsidRDefault="005A728A" w:rsidP="005A728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hideMark/>
          </w:tcPr>
          <w:p w14:paraId="6DCE2E11" w14:textId="77777777" w:rsidR="005C1981" w:rsidRDefault="005A728A" w:rsidP="005A728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 xml:space="preserve">Enables the Speed Control functionality to achieve the real-time encoding speed defined by </w:t>
            </w:r>
            <w:r w:rsidR="00C95F14">
              <w:rPr>
                <w:rFonts w:ascii="Intel Clear" w:eastAsia="Times New Roman" w:hAnsi="Intel Clear" w:cs="Intel Clear"/>
                <w:color w:val="000000"/>
                <w:sz w:val="22"/>
                <w:szCs w:val="22"/>
              </w:rPr>
              <w:t>–</w:t>
            </w:r>
            <w:r w:rsidRPr="00610EC7">
              <w:rPr>
                <w:rFonts w:ascii="Intel Clear" w:eastAsia="Times New Roman" w:hAnsi="Intel Clear" w:cs="Intel Clear"/>
                <w:color w:val="000000"/>
                <w:sz w:val="22"/>
                <w:szCs w:val="22"/>
              </w:rPr>
              <w:t>fps</w:t>
            </w:r>
            <w:r w:rsidR="005C1981">
              <w:rPr>
                <w:rFonts w:ascii="Intel Clear" w:eastAsia="Times New Roman" w:hAnsi="Intel Clear" w:cs="Intel Clear"/>
                <w:color w:val="000000"/>
                <w:sz w:val="22"/>
                <w:szCs w:val="22"/>
              </w:rPr>
              <w:t>. When this parameter is set to 1 it</w:t>
            </w:r>
            <w:r w:rsidR="00C95F14">
              <w:rPr>
                <w:rFonts w:ascii="Intel Clear" w:eastAsia="Times New Roman" w:hAnsi="Intel Clear" w:cs="Intel Clear"/>
                <w:color w:val="000000"/>
                <w:sz w:val="22"/>
                <w:szCs w:val="22"/>
              </w:rPr>
              <w:t xml:space="preserve"> forces –</w:t>
            </w:r>
            <w:proofErr w:type="spellStart"/>
            <w:r w:rsidR="00C95F14">
              <w:rPr>
                <w:rFonts w:ascii="Intel Clear" w:eastAsia="Times New Roman" w:hAnsi="Intel Clear" w:cs="Intel Clear"/>
                <w:color w:val="000000"/>
                <w:sz w:val="22"/>
                <w:szCs w:val="22"/>
              </w:rPr>
              <w:t>inj</w:t>
            </w:r>
            <w:proofErr w:type="spellEnd"/>
            <w:r w:rsidR="00C95F14">
              <w:rPr>
                <w:rFonts w:ascii="Intel Clear" w:eastAsia="Times New Roman" w:hAnsi="Intel Clear" w:cs="Intel Clear"/>
                <w:color w:val="000000"/>
                <w:sz w:val="22"/>
                <w:szCs w:val="22"/>
              </w:rPr>
              <w:t xml:space="preserve"> to be </w:t>
            </w:r>
            <w:r w:rsidR="005C1981">
              <w:rPr>
                <w:rFonts w:ascii="Intel Clear" w:eastAsia="Times New Roman" w:hAnsi="Intel Clear" w:cs="Intel Clear"/>
                <w:color w:val="000000"/>
                <w:sz w:val="22"/>
                <w:szCs w:val="22"/>
              </w:rPr>
              <w:t>1</w:t>
            </w:r>
            <w:r w:rsidR="00C95F14">
              <w:rPr>
                <w:rFonts w:ascii="Intel Clear" w:eastAsia="Times New Roman" w:hAnsi="Intel Clear" w:cs="Intel Clear"/>
                <w:color w:val="000000"/>
                <w:sz w:val="22"/>
                <w:szCs w:val="22"/>
              </w:rPr>
              <w:t xml:space="preserve"> </w:t>
            </w:r>
          </w:p>
          <w:p w14:paraId="75B68808" w14:textId="3709D7A3" w:rsidR="005C1981" w:rsidRPr="00610EC7" w:rsidRDefault="00C95F14" w:rsidP="005A728A">
            <w:pPr>
              <w:rPr>
                <w:rFonts w:ascii="Intel Clear" w:eastAsia="Times New Roman" w:hAnsi="Intel Clear" w:cs="Intel Clear"/>
                <w:color w:val="000000"/>
                <w:sz w:val="22"/>
                <w:szCs w:val="22"/>
              </w:rPr>
            </w:pPr>
            <w:r w:rsidRPr="00C95F14">
              <w:rPr>
                <w:rFonts w:ascii="Intel Clear" w:eastAsia="Times New Roman" w:hAnsi="Intel Clear" w:cs="Intel Clear"/>
                <w:color w:val="000000"/>
                <w:sz w:val="22"/>
                <w:szCs w:val="22"/>
              </w:rPr>
              <w:lastRenderedPageBreak/>
              <w:t>-</w:t>
            </w:r>
            <w:proofErr w:type="spellStart"/>
            <w:proofErr w:type="gramStart"/>
            <w:r w:rsidRPr="00C95F14">
              <w:rPr>
                <w:rFonts w:ascii="Intel Clear" w:eastAsia="Times New Roman" w:hAnsi="Intel Clear" w:cs="Intel Clear"/>
                <w:color w:val="000000"/>
                <w:sz w:val="22"/>
                <w:szCs w:val="22"/>
              </w:rPr>
              <w:t>inj-</w:t>
            </w:r>
            <w:proofErr w:type="gramEnd"/>
            <w:r w:rsidRPr="00C95F14">
              <w:rPr>
                <w:rFonts w:ascii="Intel Clear" w:eastAsia="Times New Roman" w:hAnsi="Intel Clear" w:cs="Intel Clear"/>
                <w:color w:val="000000"/>
                <w:sz w:val="22"/>
                <w:szCs w:val="22"/>
              </w:rPr>
              <w:t>frm-rt</w:t>
            </w:r>
            <w:proofErr w:type="spellEnd"/>
            <w:r>
              <w:rPr>
                <w:rFonts w:ascii="Intel Clear" w:eastAsia="Times New Roman" w:hAnsi="Intel Clear" w:cs="Intel Clear"/>
                <w:color w:val="000000"/>
                <w:sz w:val="22"/>
                <w:szCs w:val="22"/>
              </w:rPr>
              <w:t xml:space="preserve"> to be set to the –fps.</w:t>
            </w:r>
          </w:p>
        </w:tc>
      </w:tr>
      <w:tr w:rsidR="000A3DA3" w:rsidRPr="00F1108A" w14:paraId="0D91ADD4" w14:textId="77777777" w:rsidTr="0039150A">
        <w:trPr>
          <w:trHeight w:val="600"/>
        </w:trPr>
        <w:tc>
          <w:tcPr>
            <w:tcW w:w="2240" w:type="dxa"/>
            <w:hideMark/>
          </w:tcPr>
          <w:p w14:paraId="110FCC28" w14:textId="77777777" w:rsidR="000A3DA3" w:rsidRPr="00F1108A" w:rsidRDefault="000A3DA3"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lastRenderedPageBreak/>
              <w:t>InterlacedVideo</w:t>
            </w:r>
            <w:proofErr w:type="spellEnd"/>
          </w:p>
        </w:tc>
        <w:tc>
          <w:tcPr>
            <w:tcW w:w="1440" w:type="dxa"/>
            <w:hideMark/>
          </w:tcPr>
          <w:p w14:paraId="2617C637" w14:textId="77777777" w:rsidR="000A3DA3" w:rsidRPr="00F1108A" w:rsidRDefault="000A3DA3"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interlacedVideo</w:t>
            </w:r>
            <w:proofErr w:type="spellEnd"/>
          </w:p>
        </w:tc>
        <w:tc>
          <w:tcPr>
            <w:tcW w:w="1350" w:type="dxa"/>
            <w:noWrap/>
            <w:hideMark/>
          </w:tcPr>
          <w:p w14:paraId="791C01D8" w14:textId="77777777" w:rsidR="000A3DA3" w:rsidRPr="00F1108A" w:rsidRDefault="000A3DA3"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427FC1D1" w14:textId="77777777" w:rsidR="000A3DA3" w:rsidRPr="00F1108A" w:rsidRDefault="000A3DA3"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3A3B3CA1" w14:textId="77777777" w:rsidR="000A3DA3" w:rsidRPr="00F1108A" w:rsidRDefault="000A3DA3"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 : encoder will signal interlaced signal in the stream, 0 : assumes progressive signal</w:t>
            </w:r>
          </w:p>
        </w:tc>
      </w:tr>
      <w:tr w:rsidR="000A3DA3" w:rsidRPr="00F1108A" w14:paraId="325633F1" w14:textId="77777777" w:rsidTr="0039150A">
        <w:trPr>
          <w:trHeight w:val="70"/>
        </w:trPr>
        <w:tc>
          <w:tcPr>
            <w:tcW w:w="2240" w:type="dxa"/>
            <w:hideMark/>
          </w:tcPr>
          <w:p w14:paraId="28C6607B" w14:textId="77777777" w:rsidR="000A3DA3" w:rsidRPr="00F1108A" w:rsidRDefault="000A3DA3"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SeperateFields</w:t>
            </w:r>
            <w:proofErr w:type="spellEnd"/>
          </w:p>
        </w:tc>
        <w:tc>
          <w:tcPr>
            <w:tcW w:w="1440" w:type="dxa"/>
            <w:hideMark/>
          </w:tcPr>
          <w:p w14:paraId="5D700694" w14:textId="77777777" w:rsidR="000A3DA3" w:rsidRPr="00F1108A" w:rsidRDefault="000A3DA3"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-separate-fields</w:t>
            </w:r>
          </w:p>
        </w:tc>
        <w:tc>
          <w:tcPr>
            <w:tcW w:w="1350" w:type="dxa"/>
            <w:noWrap/>
            <w:hideMark/>
          </w:tcPr>
          <w:p w14:paraId="2DB948F0" w14:textId="77777777" w:rsidR="000A3DA3" w:rsidRPr="00F1108A" w:rsidRDefault="000A3DA3"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382FEB9D" w14:textId="77777777" w:rsidR="000A3DA3" w:rsidRPr="00F1108A" w:rsidRDefault="000A3DA3"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216ECA5E" w14:textId="77777777" w:rsidR="000A3DA3" w:rsidRPr="00F1108A" w:rsidRDefault="000A3DA3"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 : Interlaced input, application will separate top and bottom fields and encode it as progressive</w:t>
            </w:r>
            <w:r w:rsidRPr="00F1108A">
              <w:rPr>
                <w:rFonts w:ascii="Intel Clear" w:eastAsia="Times New Roman" w:hAnsi="Intel Clear" w:cs="Intel Clear"/>
                <w:color w:val="000000"/>
                <w:sz w:val="22"/>
                <w:szCs w:val="22"/>
              </w:rPr>
              <w:br/>
              <w:t>0 : Treat video as progressive video</w:t>
            </w:r>
          </w:p>
        </w:tc>
      </w:tr>
      <w:tr w:rsidR="00C4783E" w:rsidRPr="00F1108A" w14:paraId="2D14ACB9" w14:textId="77777777" w:rsidTr="0039150A">
        <w:trPr>
          <w:trHeight w:val="1322"/>
        </w:trPr>
        <w:tc>
          <w:tcPr>
            <w:tcW w:w="2240" w:type="dxa"/>
            <w:shd w:val="clear" w:color="auto" w:fill="auto"/>
          </w:tcPr>
          <w:p w14:paraId="02DF2D14" w14:textId="77777777" w:rsidR="00C4783E" w:rsidRPr="00610EC7" w:rsidRDefault="00C4783E"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HierarchicalLevels</w:t>
            </w:r>
            <w:proofErr w:type="spellEnd"/>
            <w:r w:rsidRPr="00610EC7">
              <w:rPr>
                <w:rFonts w:ascii="Intel Clear" w:eastAsia="Times New Roman" w:hAnsi="Intel Clear" w:cs="Intel Clear"/>
                <w:b/>
                <w:bCs/>
                <w:color w:val="000000"/>
              </w:rPr>
              <w:tab/>
            </w:r>
          </w:p>
        </w:tc>
        <w:tc>
          <w:tcPr>
            <w:tcW w:w="1440" w:type="dxa"/>
            <w:shd w:val="clear" w:color="auto" w:fill="auto"/>
          </w:tcPr>
          <w:p w14:paraId="46D10BD1" w14:textId="77777777" w:rsidR="00C4783E" w:rsidRPr="00610EC7" w:rsidRDefault="00C4783E"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-hierarchical-levels</w:t>
            </w:r>
          </w:p>
        </w:tc>
        <w:tc>
          <w:tcPr>
            <w:tcW w:w="1350" w:type="dxa"/>
            <w:shd w:val="clear" w:color="auto" w:fill="auto"/>
            <w:noWrap/>
          </w:tcPr>
          <w:p w14:paraId="5CBF2991" w14:textId="77777777" w:rsidR="00C4783E" w:rsidRPr="00610EC7" w:rsidRDefault="00C4783E"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5]</w:t>
            </w:r>
          </w:p>
        </w:tc>
        <w:tc>
          <w:tcPr>
            <w:tcW w:w="1085" w:type="dxa"/>
            <w:shd w:val="clear" w:color="auto" w:fill="auto"/>
            <w:noWrap/>
          </w:tcPr>
          <w:p w14:paraId="2CAA8BF3" w14:textId="77777777" w:rsidR="00C4783E" w:rsidRPr="00610EC7" w:rsidRDefault="00C4783E"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3</w:t>
            </w:r>
          </w:p>
        </w:tc>
        <w:tc>
          <w:tcPr>
            <w:tcW w:w="3225" w:type="dxa"/>
            <w:shd w:val="clear" w:color="auto" w:fill="auto"/>
          </w:tcPr>
          <w:p w14:paraId="25C7AED0" w14:textId="62F8175E"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Flat</w:t>
            </w:r>
          </w:p>
          <w:p w14:paraId="788A2A9D" w14:textId="77777777"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2-Level Hierarchy</w:t>
            </w:r>
          </w:p>
          <w:p w14:paraId="6791CD0F" w14:textId="77777777"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2: 3-Level Hierarchy</w:t>
            </w:r>
          </w:p>
          <w:p w14:paraId="5F749462" w14:textId="77777777"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3: 4-Level Hierarchy</w:t>
            </w:r>
          </w:p>
          <w:p w14:paraId="166D6EF0" w14:textId="77777777"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4: 5-Level Hierarchy</w:t>
            </w:r>
          </w:p>
          <w:p w14:paraId="1A89549F" w14:textId="77777777" w:rsidR="00C4783E"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5: 6-Level Hierarchy</w:t>
            </w:r>
          </w:p>
          <w:p w14:paraId="7F459FE9" w14:textId="6955296E" w:rsidR="0079550B" w:rsidRPr="00610EC7" w:rsidRDefault="0079550B" w:rsidP="0039150A">
            <w:pPr>
              <w:rPr>
                <w:rFonts w:ascii="Intel Clear" w:eastAsia="Times New Roman" w:hAnsi="Intel Clear" w:cs="Intel Clear"/>
                <w:color w:val="000000"/>
                <w:sz w:val="22"/>
                <w:szCs w:val="22"/>
              </w:rPr>
            </w:pPr>
            <w:proofErr w:type="spellStart"/>
            <w:r w:rsidRPr="00532B00">
              <w:rPr>
                <w:rFonts w:ascii="Intel Clear" w:eastAsia="Times New Roman" w:hAnsi="Intel Clear" w:cs="Intel Clear"/>
                <w:color w:val="000000"/>
                <w:sz w:val="22"/>
                <w:szCs w:val="22"/>
              </w:rPr>
              <w:t>Minigop</w:t>
            </w:r>
            <w:proofErr w:type="spellEnd"/>
            <w:r w:rsidRPr="00532B00">
              <w:rPr>
                <w:rFonts w:ascii="Intel Clear" w:eastAsia="Times New Roman" w:hAnsi="Intel Clear" w:cs="Intel Clear"/>
                <w:color w:val="000000"/>
                <w:sz w:val="22"/>
                <w:szCs w:val="22"/>
              </w:rPr>
              <w:t xml:space="preserve"> Size = (2^HierarchicalLevels) (e.g. 3 == &gt; 7B p</w:t>
            </w:r>
            <w:r>
              <w:rPr>
                <w:rFonts w:ascii="Intel Clear" w:eastAsia="Times New Roman" w:hAnsi="Intel Clear" w:cs="Intel Clear"/>
                <w:color w:val="000000"/>
                <w:sz w:val="22"/>
                <w:szCs w:val="22"/>
              </w:rPr>
              <w:t>yramid, 2 == &gt; 3B Pyramid)</w:t>
            </w:r>
          </w:p>
        </w:tc>
      </w:tr>
      <w:tr w:rsidR="00C4783E" w:rsidRPr="00F1108A" w14:paraId="39299590" w14:textId="77777777" w:rsidTr="0039150A">
        <w:trPr>
          <w:trHeight w:val="503"/>
        </w:trPr>
        <w:tc>
          <w:tcPr>
            <w:tcW w:w="2240" w:type="dxa"/>
            <w:shd w:val="clear" w:color="auto" w:fill="auto"/>
          </w:tcPr>
          <w:p w14:paraId="0D331172" w14:textId="77777777" w:rsidR="00C4783E" w:rsidRPr="00610EC7" w:rsidRDefault="00C4783E"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BaseLayerSwitchMode</w:t>
            </w:r>
            <w:proofErr w:type="spellEnd"/>
          </w:p>
        </w:tc>
        <w:tc>
          <w:tcPr>
            <w:tcW w:w="1440" w:type="dxa"/>
            <w:shd w:val="clear" w:color="auto" w:fill="auto"/>
          </w:tcPr>
          <w:p w14:paraId="7B310CE4" w14:textId="77777777" w:rsidR="00C4783E" w:rsidRPr="00610EC7" w:rsidRDefault="00C4783E" w:rsidP="0039150A">
            <w:pPr>
              <w:jc w:val="center"/>
              <w:rPr>
                <w:rFonts w:ascii="Intel Clear" w:eastAsia="Times New Roman" w:hAnsi="Intel Clear" w:cs="Intel Clear"/>
                <w:color w:val="A31515"/>
                <w:sz w:val="19"/>
                <w:szCs w:val="19"/>
              </w:rPr>
            </w:pPr>
            <w:r w:rsidRPr="00610EC7">
              <w:rPr>
                <w:rFonts w:ascii="Consolas" w:eastAsiaTheme="minorHAnsi" w:hAnsi="Consolas" w:cs="Consolas"/>
                <w:color w:val="A31515"/>
                <w:sz w:val="19"/>
                <w:szCs w:val="19"/>
              </w:rPr>
              <w:t>-base-layer-switch-mode</w:t>
            </w:r>
          </w:p>
        </w:tc>
        <w:tc>
          <w:tcPr>
            <w:tcW w:w="1350" w:type="dxa"/>
            <w:shd w:val="clear" w:color="auto" w:fill="auto"/>
            <w:noWrap/>
          </w:tcPr>
          <w:p w14:paraId="23C875CD" w14:textId="77777777" w:rsidR="00C4783E" w:rsidRPr="00610EC7" w:rsidRDefault="00C4783E"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5C5BED66" w14:textId="77777777" w:rsidR="00C4783E" w:rsidRPr="00610EC7" w:rsidRDefault="00C4783E"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4DAF372C" w14:textId="77777777"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Use B-frames in the base layer pointing to the same past picture</w:t>
            </w:r>
          </w:p>
          <w:p w14:paraId="55E47A02" w14:textId="77777777" w:rsidR="00C4783E" w:rsidRPr="00610EC7" w:rsidRDefault="00C4783E"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Use P-frames in the base layer</w:t>
            </w:r>
          </w:p>
        </w:tc>
      </w:tr>
      <w:tr w:rsidR="00766F87" w:rsidRPr="00F1108A" w14:paraId="7B01B618" w14:textId="77777777" w:rsidTr="0039150A">
        <w:trPr>
          <w:trHeight w:val="600"/>
        </w:trPr>
        <w:tc>
          <w:tcPr>
            <w:tcW w:w="2240" w:type="dxa"/>
            <w:hideMark/>
          </w:tcPr>
          <w:p w14:paraId="677CF376" w14:textId="77777777" w:rsidR="00766F87" w:rsidRPr="00F1108A" w:rsidRDefault="00766F87"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IntraPeriod</w:t>
            </w:r>
            <w:proofErr w:type="spellEnd"/>
          </w:p>
        </w:tc>
        <w:tc>
          <w:tcPr>
            <w:tcW w:w="1440" w:type="dxa"/>
            <w:hideMark/>
          </w:tcPr>
          <w:p w14:paraId="3F94EC08" w14:textId="77777777" w:rsidR="00766F87" w:rsidRPr="00F1108A" w:rsidRDefault="00766F87"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-intra-period</w:t>
            </w:r>
          </w:p>
        </w:tc>
        <w:tc>
          <w:tcPr>
            <w:tcW w:w="1350" w:type="dxa"/>
            <w:noWrap/>
            <w:hideMark/>
          </w:tcPr>
          <w:p w14:paraId="4F2FB38A" w14:textId="4603F900" w:rsidR="00766F87" w:rsidRPr="00F1108A" w:rsidRDefault="00766F87" w:rsidP="0082445D">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w:t>
            </w:r>
            <w:r w:rsidR="00075516">
              <w:rPr>
                <w:rFonts w:ascii="Intel Clear" w:eastAsia="Times New Roman" w:hAnsi="Intel Clear" w:cs="Intel Clear"/>
                <w:color w:val="000000"/>
                <w:sz w:val="22"/>
                <w:szCs w:val="22"/>
              </w:rPr>
              <w:t>2</w:t>
            </w:r>
            <w:r w:rsidRPr="00F1108A">
              <w:rPr>
                <w:rFonts w:ascii="Intel Clear" w:eastAsia="Times New Roman" w:hAnsi="Intel Clear" w:cs="Intel Clear"/>
                <w:color w:val="000000"/>
                <w:sz w:val="22"/>
                <w:szCs w:val="22"/>
              </w:rPr>
              <w:t xml:space="preserve"> - </w:t>
            </w:r>
            <w:r w:rsidR="0082445D">
              <w:rPr>
                <w:rFonts w:ascii="Intel Clear" w:eastAsia="Times New Roman" w:hAnsi="Intel Clear" w:cs="Intel Clear"/>
                <w:color w:val="000000"/>
                <w:sz w:val="22"/>
                <w:szCs w:val="22"/>
              </w:rPr>
              <w:t>119</w:t>
            </w:r>
            <w:r w:rsidRPr="00F1108A">
              <w:rPr>
                <w:rFonts w:ascii="Intel Clear" w:eastAsia="Times New Roman" w:hAnsi="Intel Clear" w:cs="Intel Clear"/>
                <w:color w:val="000000"/>
                <w:sz w:val="22"/>
                <w:szCs w:val="22"/>
              </w:rPr>
              <w:t>]</w:t>
            </w:r>
          </w:p>
        </w:tc>
        <w:tc>
          <w:tcPr>
            <w:tcW w:w="1085" w:type="dxa"/>
            <w:noWrap/>
            <w:hideMark/>
          </w:tcPr>
          <w:p w14:paraId="74079DA8" w14:textId="39B814FC" w:rsidR="00766F87" w:rsidRPr="00F1108A" w:rsidRDefault="00940DB4"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-2</w:t>
            </w:r>
          </w:p>
        </w:tc>
        <w:tc>
          <w:tcPr>
            <w:tcW w:w="3225" w:type="dxa"/>
            <w:hideMark/>
          </w:tcPr>
          <w:p w14:paraId="63381EC7" w14:textId="1DD68934" w:rsidR="00766F87" w:rsidRPr="00F1108A" w:rsidRDefault="00766F87"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Distance Between Intra Frame inserted. -1 denotes no intra update.</w:t>
            </w:r>
            <w:r w:rsidR="00940DB4">
              <w:rPr>
                <w:rFonts w:ascii="Intel Clear" w:eastAsia="Times New Roman" w:hAnsi="Intel Clear" w:cs="Intel Clear"/>
                <w:color w:val="000000"/>
                <w:sz w:val="22"/>
                <w:szCs w:val="22"/>
              </w:rPr>
              <w:t xml:space="preserve"> -2 denotes auto.</w:t>
            </w:r>
          </w:p>
        </w:tc>
      </w:tr>
      <w:tr w:rsidR="00766F87" w:rsidRPr="00F1108A" w14:paraId="3E5A6919" w14:textId="77777777" w:rsidTr="0039150A">
        <w:trPr>
          <w:trHeight w:val="70"/>
        </w:trPr>
        <w:tc>
          <w:tcPr>
            <w:tcW w:w="2240" w:type="dxa"/>
          </w:tcPr>
          <w:p w14:paraId="0BB3B5F3" w14:textId="77777777" w:rsidR="00766F87" w:rsidRPr="00610EC7" w:rsidRDefault="00766F8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IntraRefreshType</w:t>
            </w:r>
            <w:proofErr w:type="spellEnd"/>
          </w:p>
        </w:tc>
        <w:tc>
          <w:tcPr>
            <w:tcW w:w="1440" w:type="dxa"/>
          </w:tcPr>
          <w:p w14:paraId="0857EF3E" w14:textId="77777777" w:rsidR="00766F87" w:rsidRPr="00610EC7" w:rsidRDefault="00766F8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irefresh</w:t>
            </w:r>
            <w:proofErr w:type="spellEnd"/>
            <w:r w:rsidRPr="00610EC7">
              <w:rPr>
                <w:rFonts w:ascii="Consolas" w:eastAsiaTheme="minorHAnsi" w:hAnsi="Consolas" w:cs="Consolas"/>
                <w:color w:val="A31515"/>
                <w:sz w:val="19"/>
                <w:szCs w:val="19"/>
              </w:rPr>
              <w:t>-type</w:t>
            </w:r>
          </w:p>
        </w:tc>
        <w:tc>
          <w:tcPr>
            <w:tcW w:w="1350" w:type="dxa"/>
            <w:noWrap/>
          </w:tcPr>
          <w:p w14:paraId="3081C756" w14:textId="77777777" w:rsidR="00766F87" w:rsidRPr="00610EC7" w:rsidRDefault="00766F8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w:t>
            </w:r>
          </w:p>
        </w:tc>
        <w:tc>
          <w:tcPr>
            <w:tcW w:w="1085" w:type="dxa"/>
            <w:noWrap/>
          </w:tcPr>
          <w:p w14:paraId="7DC8EF5A" w14:textId="77777777" w:rsidR="00766F87" w:rsidRPr="00610EC7" w:rsidRDefault="00766F8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w:t>
            </w:r>
          </w:p>
        </w:tc>
        <w:tc>
          <w:tcPr>
            <w:tcW w:w="3225" w:type="dxa"/>
          </w:tcPr>
          <w:p w14:paraId="209349FB" w14:textId="77777777" w:rsidR="00766F87" w:rsidRPr="00610EC7" w:rsidRDefault="00766F8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CRA (Open GOP)</w:t>
            </w:r>
          </w:p>
          <w:p w14:paraId="4D89E671" w14:textId="77777777" w:rsidR="00766F87" w:rsidRPr="00610EC7" w:rsidRDefault="00766F8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2: IDR</w:t>
            </w:r>
            <w:r>
              <w:rPr>
                <w:rFonts w:ascii="Intel Clear" w:eastAsia="Times New Roman" w:hAnsi="Intel Clear" w:cs="Intel Clear"/>
                <w:color w:val="000000"/>
                <w:sz w:val="22"/>
                <w:szCs w:val="22"/>
              </w:rPr>
              <w:t xml:space="preserve"> </w:t>
            </w:r>
            <w:r w:rsidRPr="00610EC7">
              <w:rPr>
                <w:rFonts w:ascii="Intel Clear" w:eastAsia="Times New Roman" w:hAnsi="Intel Clear" w:cs="Intel Clear"/>
                <w:color w:val="000000"/>
                <w:sz w:val="22"/>
                <w:szCs w:val="22"/>
              </w:rPr>
              <w:t>(</w:t>
            </w:r>
            <w:r>
              <w:rPr>
                <w:rFonts w:ascii="Intel Clear" w:eastAsia="Times New Roman" w:hAnsi="Intel Clear" w:cs="Intel Clear"/>
                <w:color w:val="000000"/>
                <w:sz w:val="22"/>
                <w:szCs w:val="22"/>
              </w:rPr>
              <w:t>Closed</w:t>
            </w:r>
            <w:r w:rsidRPr="00610EC7">
              <w:rPr>
                <w:rFonts w:ascii="Intel Clear" w:eastAsia="Times New Roman" w:hAnsi="Intel Clear" w:cs="Intel Clear"/>
                <w:color w:val="000000"/>
                <w:sz w:val="22"/>
                <w:szCs w:val="22"/>
              </w:rPr>
              <w:t xml:space="preserve"> GOP)</w:t>
            </w:r>
          </w:p>
        </w:tc>
      </w:tr>
      <w:tr w:rsidR="001F7D9A" w:rsidRPr="00F1108A" w14:paraId="2DC84BFB" w14:textId="77777777" w:rsidTr="0039150A">
        <w:trPr>
          <w:trHeight w:val="600"/>
        </w:trPr>
        <w:tc>
          <w:tcPr>
            <w:tcW w:w="2240" w:type="dxa"/>
            <w:hideMark/>
          </w:tcPr>
          <w:p w14:paraId="0298DFB7" w14:textId="77777777" w:rsidR="001F7D9A" w:rsidRPr="00F1108A" w:rsidRDefault="001F7D9A" w:rsidP="0039150A">
            <w:pPr>
              <w:rPr>
                <w:rFonts w:ascii="Intel Clear" w:eastAsia="Times New Roman" w:hAnsi="Intel Clear" w:cs="Intel Clear"/>
                <w:b/>
                <w:bCs/>
                <w:color w:val="000000"/>
              </w:rPr>
            </w:pPr>
            <w:r w:rsidRPr="00F1108A">
              <w:rPr>
                <w:rFonts w:ascii="Intel Clear" w:eastAsia="Times New Roman" w:hAnsi="Intel Clear" w:cs="Intel Clear"/>
                <w:b/>
                <w:bCs/>
                <w:color w:val="000000"/>
              </w:rPr>
              <w:t>QP</w:t>
            </w:r>
          </w:p>
        </w:tc>
        <w:tc>
          <w:tcPr>
            <w:tcW w:w="1440" w:type="dxa"/>
            <w:hideMark/>
          </w:tcPr>
          <w:p w14:paraId="3DCB2834" w14:textId="77777777" w:rsidR="001F7D9A" w:rsidRPr="00F1108A" w:rsidRDefault="001F7D9A"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-q</w:t>
            </w:r>
          </w:p>
        </w:tc>
        <w:tc>
          <w:tcPr>
            <w:tcW w:w="1350" w:type="dxa"/>
            <w:noWrap/>
            <w:hideMark/>
          </w:tcPr>
          <w:p w14:paraId="35D219A0" w14:textId="77777777" w:rsidR="001F7D9A" w:rsidRPr="00F1108A" w:rsidRDefault="001F7D9A"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[0 - 51]</w:t>
            </w:r>
          </w:p>
        </w:tc>
        <w:tc>
          <w:tcPr>
            <w:tcW w:w="1085" w:type="dxa"/>
            <w:noWrap/>
            <w:hideMark/>
          </w:tcPr>
          <w:p w14:paraId="582DEB96" w14:textId="77777777" w:rsidR="001F7D9A" w:rsidRPr="00F1108A" w:rsidRDefault="001F7D9A"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25</w:t>
            </w:r>
          </w:p>
        </w:tc>
        <w:tc>
          <w:tcPr>
            <w:tcW w:w="3225" w:type="dxa"/>
            <w:hideMark/>
          </w:tcPr>
          <w:p w14:paraId="74B3B8DF" w14:textId="77777777" w:rsidR="001F7D9A" w:rsidRPr="00F1108A" w:rsidRDefault="001F7D9A"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Quantization parameter used when </w:t>
            </w:r>
            <w:proofErr w:type="spellStart"/>
            <w:r w:rsidRPr="00F1108A">
              <w:rPr>
                <w:rFonts w:ascii="Intel Clear" w:eastAsia="Times New Roman" w:hAnsi="Intel Clear" w:cs="Intel Clear"/>
                <w:color w:val="000000"/>
                <w:sz w:val="22"/>
                <w:szCs w:val="22"/>
              </w:rPr>
              <w:t>RateControl</w:t>
            </w:r>
            <w:proofErr w:type="spellEnd"/>
            <w:r w:rsidRPr="00F1108A">
              <w:rPr>
                <w:rFonts w:ascii="Intel Clear" w:eastAsia="Times New Roman" w:hAnsi="Intel Clear" w:cs="Intel Clear"/>
                <w:color w:val="000000"/>
                <w:sz w:val="22"/>
                <w:szCs w:val="22"/>
              </w:rPr>
              <w:t xml:space="preserve"> is set to 0</w:t>
            </w:r>
          </w:p>
        </w:tc>
      </w:tr>
      <w:tr w:rsidR="000A7AC1" w:rsidRPr="00F1108A" w14:paraId="6425B634" w14:textId="77777777" w:rsidTr="0039150A">
        <w:trPr>
          <w:trHeight w:val="600"/>
        </w:trPr>
        <w:tc>
          <w:tcPr>
            <w:tcW w:w="2240" w:type="dxa"/>
            <w:hideMark/>
          </w:tcPr>
          <w:p w14:paraId="0AF6078F" w14:textId="77777777" w:rsidR="000A7AC1" w:rsidRPr="00F1108A" w:rsidRDefault="000A7AC1"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LoopFilterDisable</w:t>
            </w:r>
            <w:proofErr w:type="spellEnd"/>
          </w:p>
        </w:tc>
        <w:tc>
          <w:tcPr>
            <w:tcW w:w="1440" w:type="dxa"/>
            <w:hideMark/>
          </w:tcPr>
          <w:p w14:paraId="1B8CAB87" w14:textId="77777777" w:rsidR="000A7AC1" w:rsidRPr="00F1108A" w:rsidRDefault="000A7AC1"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dlf</w:t>
            </w:r>
            <w:proofErr w:type="spellEnd"/>
          </w:p>
        </w:tc>
        <w:tc>
          <w:tcPr>
            <w:tcW w:w="1350" w:type="dxa"/>
            <w:noWrap/>
            <w:hideMark/>
          </w:tcPr>
          <w:p w14:paraId="7E9D24D1" w14:textId="77777777" w:rsidR="000A7AC1" w:rsidRPr="00F1108A" w:rsidRDefault="000A7AC1"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6D9A70C4" w14:textId="77777777" w:rsidR="000A7AC1" w:rsidRPr="00F1108A" w:rsidRDefault="000A7AC1"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58E4FF5F" w14:textId="77777777" w:rsidR="000A7AC1" w:rsidRPr="00F1108A" w:rsidRDefault="000A7AC1"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When set to 1 disables the </w:t>
            </w:r>
            <w:proofErr w:type="spellStart"/>
            <w:r w:rsidRPr="00F1108A">
              <w:rPr>
                <w:rFonts w:ascii="Intel Clear" w:eastAsia="Times New Roman" w:hAnsi="Intel Clear" w:cs="Intel Clear"/>
                <w:color w:val="000000"/>
                <w:sz w:val="22"/>
                <w:szCs w:val="22"/>
              </w:rPr>
              <w:t>Deblocking</w:t>
            </w:r>
            <w:proofErr w:type="spellEnd"/>
            <w:r w:rsidRPr="00F1108A">
              <w:rPr>
                <w:rFonts w:ascii="Intel Clear" w:eastAsia="Times New Roman" w:hAnsi="Intel Clear" w:cs="Intel Clear"/>
                <w:color w:val="000000"/>
                <w:sz w:val="22"/>
                <w:szCs w:val="22"/>
              </w:rPr>
              <w:t xml:space="preserve"> Loop Filtering</w:t>
            </w:r>
          </w:p>
        </w:tc>
      </w:tr>
      <w:tr w:rsidR="0094217F" w:rsidRPr="00F1108A" w14:paraId="641159F0" w14:textId="77777777" w:rsidTr="0039150A">
        <w:trPr>
          <w:trHeight w:val="600"/>
        </w:trPr>
        <w:tc>
          <w:tcPr>
            <w:tcW w:w="2240" w:type="dxa"/>
            <w:hideMark/>
          </w:tcPr>
          <w:p w14:paraId="6C060316" w14:textId="77777777" w:rsidR="0094217F" w:rsidRPr="00F1108A" w:rsidRDefault="0094217F" w:rsidP="0039150A">
            <w:pPr>
              <w:rPr>
                <w:rFonts w:ascii="Intel Clear" w:eastAsia="Times New Roman" w:hAnsi="Intel Clear" w:cs="Intel Clear"/>
                <w:b/>
                <w:bCs/>
                <w:color w:val="000000"/>
              </w:rPr>
            </w:pPr>
            <w:r w:rsidRPr="00F1108A">
              <w:rPr>
                <w:rFonts w:ascii="Intel Clear" w:eastAsia="Times New Roman" w:hAnsi="Intel Clear" w:cs="Intel Clear"/>
                <w:b/>
                <w:bCs/>
                <w:color w:val="000000"/>
              </w:rPr>
              <w:t>SAO</w:t>
            </w:r>
          </w:p>
        </w:tc>
        <w:tc>
          <w:tcPr>
            <w:tcW w:w="1440" w:type="dxa"/>
            <w:hideMark/>
          </w:tcPr>
          <w:p w14:paraId="3DB15E53" w14:textId="77777777" w:rsidR="0094217F" w:rsidRPr="00F1108A" w:rsidRDefault="0094217F"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sao</w:t>
            </w:r>
            <w:proofErr w:type="spellEnd"/>
          </w:p>
        </w:tc>
        <w:tc>
          <w:tcPr>
            <w:tcW w:w="1350" w:type="dxa"/>
            <w:noWrap/>
            <w:hideMark/>
          </w:tcPr>
          <w:p w14:paraId="587C6F64" w14:textId="77777777" w:rsidR="0094217F" w:rsidRPr="00F1108A" w:rsidRDefault="0094217F"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38CA35FB" w14:textId="77777777" w:rsidR="0094217F" w:rsidRPr="00F1108A" w:rsidRDefault="0094217F"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w:t>
            </w:r>
          </w:p>
        </w:tc>
        <w:tc>
          <w:tcPr>
            <w:tcW w:w="3225" w:type="dxa"/>
            <w:hideMark/>
          </w:tcPr>
          <w:p w14:paraId="4085B22E" w14:textId="77777777" w:rsidR="0094217F" w:rsidRPr="00F1108A" w:rsidRDefault="0094217F"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When set to 0 the encoder will not use the Sample Adaptive Filter</w:t>
            </w:r>
          </w:p>
        </w:tc>
      </w:tr>
      <w:tr w:rsidR="003133F7" w:rsidRPr="00F1108A" w14:paraId="74D847B6" w14:textId="77777777" w:rsidTr="0039150A">
        <w:trPr>
          <w:trHeight w:val="530"/>
        </w:trPr>
        <w:tc>
          <w:tcPr>
            <w:tcW w:w="2240" w:type="dxa"/>
            <w:shd w:val="clear" w:color="auto" w:fill="auto"/>
          </w:tcPr>
          <w:p w14:paraId="796487AB" w14:textId="77777777" w:rsidR="003133F7" w:rsidRPr="00610EC7" w:rsidRDefault="003133F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UseDefaultMeHme</w:t>
            </w:r>
            <w:proofErr w:type="spellEnd"/>
          </w:p>
        </w:tc>
        <w:tc>
          <w:tcPr>
            <w:tcW w:w="1440" w:type="dxa"/>
            <w:shd w:val="clear" w:color="auto" w:fill="auto"/>
          </w:tcPr>
          <w:p w14:paraId="20B59EBD"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-use-default-me-</w:t>
            </w:r>
            <w:proofErr w:type="spellStart"/>
            <w:r w:rsidRPr="00610EC7">
              <w:rPr>
                <w:rFonts w:ascii="Consolas" w:eastAsiaTheme="minorHAnsi" w:hAnsi="Consolas" w:cs="Consolas"/>
                <w:color w:val="A31515"/>
                <w:sz w:val="19"/>
                <w:szCs w:val="19"/>
              </w:rPr>
              <w:t>hme</w:t>
            </w:r>
            <w:proofErr w:type="spellEnd"/>
          </w:p>
        </w:tc>
        <w:tc>
          <w:tcPr>
            <w:tcW w:w="1350" w:type="dxa"/>
            <w:shd w:val="clear" w:color="auto" w:fill="auto"/>
            <w:noWrap/>
          </w:tcPr>
          <w:p w14:paraId="729776A0"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37AEBA48"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w:t>
            </w:r>
          </w:p>
        </w:tc>
        <w:tc>
          <w:tcPr>
            <w:tcW w:w="3225" w:type="dxa"/>
            <w:shd w:val="clear" w:color="auto" w:fill="auto"/>
          </w:tcPr>
          <w:p w14:paraId="452D3432" w14:textId="0156C491"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 xml:space="preserve">0 : </w:t>
            </w:r>
            <w:r w:rsidR="002C730C" w:rsidRPr="00610EC7">
              <w:rPr>
                <w:rFonts w:ascii="Intel Clear" w:eastAsia="Times New Roman" w:hAnsi="Intel Clear" w:cs="Intel Clear"/>
                <w:color w:val="000000"/>
                <w:sz w:val="22"/>
                <w:szCs w:val="22"/>
              </w:rPr>
              <w:t xml:space="preserve">Overwrite </w:t>
            </w:r>
            <w:r w:rsidR="002C730C">
              <w:rPr>
                <w:rFonts w:ascii="Intel Clear" w:eastAsia="Times New Roman" w:hAnsi="Intel Clear" w:cs="Intel Clear"/>
                <w:color w:val="000000"/>
                <w:sz w:val="22"/>
                <w:szCs w:val="22"/>
              </w:rPr>
              <w:t xml:space="preserve">Default </w:t>
            </w:r>
            <w:r w:rsidR="002C730C" w:rsidRPr="00610EC7">
              <w:rPr>
                <w:rFonts w:ascii="Intel Clear" w:eastAsia="Times New Roman" w:hAnsi="Intel Clear" w:cs="Intel Clear"/>
                <w:color w:val="000000"/>
                <w:sz w:val="22"/>
                <w:szCs w:val="22"/>
              </w:rPr>
              <w:t>ME HME parameters</w:t>
            </w:r>
          </w:p>
          <w:p w14:paraId="72384C69" w14:textId="5B1CBC95" w:rsidR="003133F7" w:rsidRPr="00610EC7" w:rsidRDefault="003133F7" w:rsidP="002C730C">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lastRenderedPageBreak/>
              <w:t xml:space="preserve">1 : </w:t>
            </w:r>
            <w:r w:rsidR="002C730C" w:rsidRPr="00610EC7">
              <w:rPr>
                <w:rFonts w:ascii="Intel Clear" w:eastAsia="Times New Roman" w:hAnsi="Intel Clear" w:cs="Intel Clear"/>
                <w:color w:val="000000"/>
                <w:sz w:val="22"/>
                <w:szCs w:val="22"/>
              </w:rPr>
              <w:t xml:space="preserve">Use default ME HME parameters, dependent on width and height </w:t>
            </w:r>
          </w:p>
        </w:tc>
      </w:tr>
      <w:tr w:rsidR="003133F7" w:rsidRPr="00F1108A" w14:paraId="420170EC" w14:textId="77777777" w:rsidTr="0039150A">
        <w:trPr>
          <w:trHeight w:val="70"/>
        </w:trPr>
        <w:tc>
          <w:tcPr>
            <w:tcW w:w="2240" w:type="dxa"/>
            <w:shd w:val="clear" w:color="auto" w:fill="auto"/>
          </w:tcPr>
          <w:p w14:paraId="2843FCCA"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lastRenderedPageBreak/>
              <w:t>HME</w:t>
            </w:r>
          </w:p>
        </w:tc>
        <w:tc>
          <w:tcPr>
            <w:tcW w:w="1440" w:type="dxa"/>
            <w:shd w:val="clear" w:color="auto" w:fill="auto"/>
          </w:tcPr>
          <w:p w14:paraId="5345ABF8"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hme</w:t>
            </w:r>
            <w:proofErr w:type="spellEnd"/>
          </w:p>
        </w:tc>
        <w:tc>
          <w:tcPr>
            <w:tcW w:w="1350" w:type="dxa"/>
            <w:shd w:val="clear" w:color="auto" w:fill="auto"/>
            <w:noWrap/>
          </w:tcPr>
          <w:p w14:paraId="32E33A16"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52383489"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w:t>
            </w:r>
          </w:p>
        </w:tc>
        <w:tc>
          <w:tcPr>
            <w:tcW w:w="3225" w:type="dxa"/>
            <w:shd w:val="clear" w:color="auto" w:fill="auto"/>
          </w:tcPr>
          <w:p w14:paraId="51443DBE"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Enable HME, 0 = OFF, 1 = ON</w:t>
            </w:r>
          </w:p>
        </w:tc>
      </w:tr>
      <w:tr w:rsidR="003133F7" w:rsidRPr="00F1108A" w14:paraId="16971A48" w14:textId="77777777" w:rsidTr="0039150A">
        <w:trPr>
          <w:trHeight w:val="70"/>
        </w:trPr>
        <w:tc>
          <w:tcPr>
            <w:tcW w:w="2240" w:type="dxa"/>
            <w:shd w:val="clear" w:color="auto" w:fill="auto"/>
          </w:tcPr>
          <w:p w14:paraId="4C55F1D7"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HMELevel0</w:t>
            </w:r>
          </w:p>
        </w:tc>
        <w:tc>
          <w:tcPr>
            <w:tcW w:w="1440" w:type="dxa"/>
            <w:shd w:val="clear" w:color="auto" w:fill="auto"/>
          </w:tcPr>
          <w:p w14:paraId="182B925C"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-hme-l0</w:t>
            </w:r>
          </w:p>
        </w:tc>
        <w:tc>
          <w:tcPr>
            <w:tcW w:w="1350" w:type="dxa"/>
            <w:shd w:val="clear" w:color="auto" w:fill="auto"/>
            <w:noWrap/>
          </w:tcPr>
          <w:p w14:paraId="5A9A9150"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76C5853F"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w:t>
            </w:r>
          </w:p>
        </w:tc>
        <w:tc>
          <w:tcPr>
            <w:tcW w:w="3225" w:type="dxa"/>
            <w:shd w:val="clear" w:color="auto" w:fill="auto"/>
          </w:tcPr>
          <w:p w14:paraId="1295C444"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Enable HME Level 0 , 0 = OFF, 1 = ON</w:t>
            </w:r>
          </w:p>
        </w:tc>
      </w:tr>
      <w:tr w:rsidR="003133F7" w:rsidRPr="00F1108A" w14:paraId="5264C910" w14:textId="77777777" w:rsidTr="0039150A">
        <w:trPr>
          <w:trHeight w:val="70"/>
        </w:trPr>
        <w:tc>
          <w:tcPr>
            <w:tcW w:w="2240" w:type="dxa"/>
            <w:shd w:val="clear" w:color="auto" w:fill="auto"/>
          </w:tcPr>
          <w:p w14:paraId="3DD7EAC3"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HMELevel1</w:t>
            </w:r>
          </w:p>
        </w:tc>
        <w:tc>
          <w:tcPr>
            <w:tcW w:w="1440" w:type="dxa"/>
            <w:shd w:val="clear" w:color="auto" w:fill="auto"/>
          </w:tcPr>
          <w:p w14:paraId="1F5613EF"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-hme-l1</w:t>
            </w:r>
          </w:p>
        </w:tc>
        <w:tc>
          <w:tcPr>
            <w:tcW w:w="1350" w:type="dxa"/>
            <w:shd w:val="clear" w:color="auto" w:fill="auto"/>
            <w:noWrap/>
          </w:tcPr>
          <w:p w14:paraId="44476A2D"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02C11C97" w14:textId="77777777" w:rsidR="003133F7" w:rsidRPr="00610EC7" w:rsidRDefault="003133F7" w:rsidP="0039150A">
            <w:pPr>
              <w:jc w:val="center"/>
              <w:rPr>
                <w:rFonts w:ascii="Intel Clear" w:eastAsia="Times New Roman" w:hAnsi="Intel Clear" w:cs="Intel Clear"/>
                <w:color w:val="000000"/>
                <w:sz w:val="18"/>
                <w:szCs w:val="18"/>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457270F9"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Enable HME Level 1 , 0 = OFF, 1 = ON</w:t>
            </w:r>
          </w:p>
        </w:tc>
      </w:tr>
      <w:tr w:rsidR="003133F7" w:rsidRPr="00F1108A" w14:paraId="671C5E53" w14:textId="77777777" w:rsidTr="0039150A">
        <w:trPr>
          <w:trHeight w:val="70"/>
        </w:trPr>
        <w:tc>
          <w:tcPr>
            <w:tcW w:w="2240" w:type="dxa"/>
            <w:shd w:val="clear" w:color="auto" w:fill="auto"/>
          </w:tcPr>
          <w:p w14:paraId="7F825C07"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HMELevel2</w:t>
            </w:r>
          </w:p>
        </w:tc>
        <w:tc>
          <w:tcPr>
            <w:tcW w:w="1440" w:type="dxa"/>
            <w:shd w:val="clear" w:color="auto" w:fill="auto"/>
          </w:tcPr>
          <w:p w14:paraId="471163FD"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-hme-l2</w:t>
            </w:r>
          </w:p>
        </w:tc>
        <w:tc>
          <w:tcPr>
            <w:tcW w:w="1350" w:type="dxa"/>
            <w:shd w:val="clear" w:color="auto" w:fill="auto"/>
            <w:noWrap/>
          </w:tcPr>
          <w:p w14:paraId="0135CD09"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080789DF"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2440DAF3"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Enable HME Level 2 , 0 = OFF, 1 = ON</w:t>
            </w:r>
          </w:p>
        </w:tc>
      </w:tr>
      <w:tr w:rsidR="003133F7" w:rsidRPr="00F1108A" w14:paraId="003D174A" w14:textId="77777777" w:rsidTr="0039150A">
        <w:trPr>
          <w:trHeight w:val="323"/>
        </w:trPr>
        <w:tc>
          <w:tcPr>
            <w:tcW w:w="2240" w:type="dxa"/>
            <w:shd w:val="clear" w:color="auto" w:fill="auto"/>
          </w:tcPr>
          <w:p w14:paraId="465B87A2" w14:textId="77777777" w:rsidR="003133F7" w:rsidRPr="00610EC7" w:rsidRDefault="003133F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SearchAreaWidth</w:t>
            </w:r>
            <w:proofErr w:type="spellEnd"/>
          </w:p>
        </w:tc>
        <w:tc>
          <w:tcPr>
            <w:tcW w:w="1440" w:type="dxa"/>
            <w:shd w:val="clear" w:color="auto" w:fill="auto"/>
          </w:tcPr>
          <w:p w14:paraId="406F1C2E"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-search-w</w:t>
            </w:r>
          </w:p>
        </w:tc>
        <w:tc>
          <w:tcPr>
            <w:tcW w:w="1350" w:type="dxa"/>
            <w:shd w:val="clear" w:color="auto" w:fill="auto"/>
            <w:noWrap/>
          </w:tcPr>
          <w:p w14:paraId="0198F1BF"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637EE87A"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16A98417"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Search Area in Width</w:t>
            </w:r>
          </w:p>
        </w:tc>
      </w:tr>
      <w:tr w:rsidR="003133F7" w:rsidRPr="00F1108A" w14:paraId="7B781381" w14:textId="77777777" w:rsidTr="0039150A">
        <w:trPr>
          <w:trHeight w:val="107"/>
        </w:trPr>
        <w:tc>
          <w:tcPr>
            <w:tcW w:w="2240" w:type="dxa"/>
            <w:shd w:val="clear" w:color="auto" w:fill="auto"/>
          </w:tcPr>
          <w:p w14:paraId="42B31673" w14:textId="77777777" w:rsidR="003133F7" w:rsidRPr="00610EC7" w:rsidRDefault="003133F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SearchAreaHeight</w:t>
            </w:r>
            <w:proofErr w:type="spellEnd"/>
          </w:p>
        </w:tc>
        <w:tc>
          <w:tcPr>
            <w:tcW w:w="1440" w:type="dxa"/>
            <w:shd w:val="clear" w:color="auto" w:fill="auto"/>
          </w:tcPr>
          <w:p w14:paraId="6B7105D4"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-search-h</w:t>
            </w:r>
          </w:p>
        </w:tc>
        <w:tc>
          <w:tcPr>
            <w:tcW w:w="1350" w:type="dxa"/>
            <w:shd w:val="clear" w:color="auto" w:fill="auto"/>
            <w:noWrap/>
          </w:tcPr>
          <w:p w14:paraId="69F98C40"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2586655E"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2FEB9321"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Search Area in Height</w:t>
            </w:r>
          </w:p>
        </w:tc>
      </w:tr>
      <w:tr w:rsidR="003133F7" w:rsidRPr="00F1108A" w14:paraId="441E7E63" w14:textId="77777777" w:rsidTr="0039150A">
        <w:trPr>
          <w:trHeight w:val="80"/>
        </w:trPr>
        <w:tc>
          <w:tcPr>
            <w:tcW w:w="2240" w:type="dxa"/>
            <w:shd w:val="clear" w:color="auto" w:fill="auto"/>
          </w:tcPr>
          <w:p w14:paraId="489136BF" w14:textId="77777777" w:rsidR="003133F7" w:rsidRPr="00610EC7" w:rsidRDefault="003133F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NumberHmeSearchRegionInWidth</w:t>
            </w:r>
            <w:proofErr w:type="spellEnd"/>
          </w:p>
        </w:tc>
        <w:tc>
          <w:tcPr>
            <w:tcW w:w="1440" w:type="dxa"/>
            <w:shd w:val="clear" w:color="auto" w:fill="auto"/>
          </w:tcPr>
          <w:p w14:paraId="05EE1309"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num</w:t>
            </w:r>
            <w:proofErr w:type="spellEnd"/>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hme</w:t>
            </w:r>
            <w:proofErr w:type="spellEnd"/>
            <w:r w:rsidRPr="00610EC7">
              <w:rPr>
                <w:rFonts w:ascii="Consolas" w:eastAsiaTheme="minorHAnsi" w:hAnsi="Consolas" w:cs="Consolas"/>
                <w:color w:val="A31515"/>
                <w:sz w:val="19"/>
                <w:szCs w:val="19"/>
              </w:rPr>
              <w:t>-w</w:t>
            </w:r>
          </w:p>
        </w:tc>
        <w:tc>
          <w:tcPr>
            <w:tcW w:w="1350" w:type="dxa"/>
            <w:shd w:val="clear" w:color="auto" w:fill="auto"/>
            <w:noWrap/>
          </w:tcPr>
          <w:p w14:paraId="195CE4FD" w14:textId="4D49ED5B" w:rsidR="003133F7" w:rsidRPr="00610EC7" w:rsidRDefault="00FE634E"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[1 - 2</w:t>
            </w:r>
            <w:r w:rsidR="003133F7" w:rsidRPr="00610EC7">
              <w:rPr>
                <w:rFonts w:ascii="Intel Clear" w:eastAsia="Times New Roman" w:hAnsi="Intel Clear" w:cs="Intel Clear"/>
                <w:color w:val="000000"/>
                <w:sz w:val="22"/>
                <w:szCs w:val="22"/>
              </w:rPr>
              <w:t>]</w:t>
            </w:r>
          </w:p>
        </w:tc>
        <w:tc>
          <w:tcPr>
            <w:tcW w:w="1085" w:type="dxa"/>
            <w:shd w:val="clear" w:color="auto" w:fill="auto"/>
            <w:noWrap/>
          </w:tcPr>
          <w:p w14:paraId="1BC9718A"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1A157461"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Search Regions in Width</w:t>
            </w:r>
          </w:p>
        </w:tc>
      </w:tr>
      <w:tr w:rsidR="003133F7" w:rsidRPr="00F1108A" w14:paraId="788B6747" w14:textId="77777777" w:rsidTr="0039150A">
        <w:trPr>
          <w:trHeight w:val="70"/>
        </w:trPr>
        <w:tc>
          <w:tcPr>
            <w:tcW w:w="2240" w:type="dxa"/>
            <w:shd w:val="clear" w:color="auto" w:fill="auto"/>
          </w:tcPr>
          <w:p w14:paraId="60E36AF0" w14:textId="77777777" w:rsidR="003133F7" w:rsidRPr="00610EC7" w:rsidRDefault="003133F7"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NumberHmeSearchRegionInHeight</w:t>
            </w:r>
            <w:proofErr w:type="spellEnd"/>
          </w:p>
        </w:tc>
        <w:tc>
          <w:tcPr>
            <w:tcW w:w="1440" w:type="dxa"/>
            <w:shd w:val="clear" w:color="auto" w:fill="auto"/>
          </w:tcPr>
          <w:p w14:paraId="0F8A6443"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num</w:t>
            </w:r>
            <w:proofErr w:type="spellEnd"/>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hme</w:t>
            </w:r>
            <w:proofErr w:type="spellEnd"/>
            <w:r w:rsidRPr="00610EC7">
              <w:rPr>
                <w:rFonts w:ascii="Consolas" w:eastAsiaTheme="minorHAnsi" w:hAnsi="Consolas" w:cs="Consolas"/>
                <w:color w:val="A31515"/>
                <w:sz w:val="19"/>
                <w:szCs w:val="19"/>
              </w:rPr>
              <w:t>-h</w:t>
            </w:r>
          </w:p>
        </w:tc>
        <w:tc>
          <w:tcPr>
            <w:tcW w:w="1350" w:type="dxa"/>
            <w:shd w:val="clear" w:color="auto" w:fill="auto"/>
            <w:noWrap/>
          </w:tcPr>
          <w:p w14:paraId="4B352778" w14:textId="686279DC" w:rsidR="003133F7" w:rsidRPr="00610EC7" w:rsidRDefault="00FE634E"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[1 - 2</w:t>
            </w:r>
            <w:r w:rsidR="003133F7" w:rsidRPr="00610EC7">
              <w:rPr>
                <w:rFonts w:ascii="Intel Clear" w:eastAsia="Times New Roman" w:hAnsi="Intel Clear" w:cs="Intel Clear"/>
                <w:color w:val="000000"/>
                <w:sz w:val="22"/>
                <w:szCs w:val="22"/>
              </w:rPr>
              <w:t>]</w:t>
            </w:r>
          </w:p>
        </w:tc>
        <w:tc>
          <w:tcPr>
            <w:tcW w:w="1085" w:type="dxa"/>
            <w:shd w:val="clear" w:color="auto" w:fill="auto"/>
            <w:noWrap/>
          </w:tcPr>
          <w:p w14:paraId="51380B39"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6E13615F"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Search Regions in Height</w:t>
            </w:r>
          </w:p>
        </w:tc>
      </w:tr>
      <w:tr w:rsidR="003133F7" w:rsidRPr="00F1108A" w14:paraId="5D800F8B" w14:textId="77777777" w:rsidTr="0039150A">
        <w:trPr>
          <w:trHeight w:val="125"/>
        </w:trPr>
        <w:tc>
          <w:tcPr>
            <w:tcW w:w="2240" w:type="dxa"/>
            <w:shd w:val="clear" w:color="auto" w:fill="auto"/>
          </w:tcPr>
          <w:p w14:paraId="1706130B"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HmeLevel0TotalSearchAreaWidth</w:t>
            </w:r>
          </w:p>
        </w:tc>
        <w:tc>
          <w:tcPr>
            <w:tcW w:w="1440" w:type="dxa"/>
            <w:shd w:val="clear" w:color="auto" w:fill="auto"/>
          </w:tcPr>
          <w:p w14:paraId="5F155766"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-hme-tot-l0-w</w:t>
            </w:r>
          </w:p>
        </w:tc>
        <w:tc>
          <w:tcPr>
            <w:tcW w:w="1350" w:type="dxa"/>
            <w:shd w:val="clear" w:color="auto" w:fill="auto"/>
            <w:noWrap/>
          </w:tcPr>
          <w:p w14:paraId="50C6CC0E"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758F136B"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0CE8E403"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Total HME Level 0 Search Area in Width</w:t>
            </w:r>
          </w:p>
        </w:tc>
      </w:tr>
      <w:tr w:rsidR="003133F7" w:rsidRPr="00F1108A" w14:paraId="20EF7BA8" w14:textId="77777777" w:rsidTr="0039150A">
        <w:trPr>
          <w:trHeight w:val="98"/>
        </w:trPr>
        <w:tc>
          <w:tcPr>
            <w:tcW w:w="2240" w:type="dxa"/>
            <w:shd w:val="clear" w:color="auto" w:fill="auto"/>
          </w:tcPr>
          <w:p w14:paraId="14E13A24"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HmeLevel0TotalSearchAreaHeight</w:t>
            </w:r>
          </w:p>
        </w:tc>
        <w:tc>
          <w:tcPr>
            <w:tcW w:w="1440" w:type="dxa"/>
            <w:shd w:val="clear" w:color="auto" w:fill="auto"/>
          </w:tcPr>
          <w:p w14:paraId="1F80271C"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-hme-tot-l0-h</w:t>
            </w:r>
          </w:p>
        </w:tc>
        <w:tc>
          <w:tcPr>
            <w:tcW w:w="1350" w:type="dxa"/>
            <w:shd w:val="clear" w:color="auto" w:fill="auto"/>
            <w:noWrap/>
          </w:tcPr>
          <w:p w14:paraId="12692136"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662BC565"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3840970C" w14:textId="77777777" w:rsidR="003133F7" w:rsidRPr="00610EC7" w:rsidRDefault="003133F7"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Total HME Level 1 Search Area in Width</w:t>
            </w:r>
          </w:p>
        </w:tc>
      </w:tr>
      <w:tr w:rsidR="003133F7" w:rsidRPr="00F1108A" w14:paraId="2BAF8ACC" w14:textId="77777777" w:rsidTr="0039150A">
        <w:trPr>
          <w:trHeight w:val="1008"/>
        </w:trPr>
        <w:tc>
          <w:tcPr>
            <w:tcW w:w="2240" w:type="dxa"/>
            <w:shd w:val="clear" w:color="auto" w:fill="auto"/>
          </w:tcPr>
          <w:p w14:paraId="1E679CC6"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HmeLevel0SearchAreaInWidth</w:t>
            </w:r>
          </w:p>
        </w:tc>
        <w:tc>
          <w:tcPr>
            <w:tcW w:w="1440" w:type="dxa"/>
            <w:shd w:val="clear" w:color="auto" w:fill="auto"/>
          </w:tcPr>
          <w:p w14:paraId="07F60903"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-hme-l0-w</w:t>
            </w:r>
          </w:p>
        </w:tc>
        <w:tc>
          <w:tcPr>
            <w:tcW w:w="1350" w:type="dxa"/>
            <w:shd w:val="clear" w:color="auto" w:fill="auto"/>
            <w:noWrap/>
          </w:tcPr>
          <w:p w14:paraId="04C46A98"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7E3A0D06"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1412AE25" w14:textId="77777777" w:rsidR="003133F7" w:rsidRPr="00610EC7" w:rsidRDefault="003133F7" w:rsidP="0039150A">
            <w:pPr>
              <w:rPr>
                <w:rFonts w:ascii="Intel Clear" w:eastAsia="Times New Roman" w:hAnsi="Intel Clear" w:cs="Intel Clear"/>
                <w:color w:val="000000"/>
                <w:sz w:val="19"/>
                <w:szCs w:val="19"/>
              </w:rPr>
            </w:pPr>
            <w:r w:rsidRPr="00610EC7">
              <w:rPr>
                <w:rFonts w:ascii="Intel Clear" w:eastAsia="Times New Roman" w:hAnsi="Intel Clear" w:cs="Intel Clear"/>
                <w:color w:val="000000"/>
                <w:sz w:val="19"/>
                <w:szCs w:val="19"/>
              </w:rPr>
              <w:t xml:space="preserve">HME Level 0 Search Area in Width for each region, separated in spaces, the number of input search areas must equal to </w:t>
            </w:r>
            <w:proofErr w:type="spellStart"/>
            <w:r w:rsidRPr="00610EC7">
              <w:rPr>
                <w:rFonts w:ascii="Intel Clear" w:eastAsia="Times New Roman" w:hAnsi="Intel Clear" w:cs="Intel Clear"/>
                <w:color w:val="000000"/>
                <w:sz w:val="19"/>
                <w:szCs w:val="19"/>
              </w:rPr>
              <w:t>NumberHmeSearchRegionInWidth</w:t>
            </w:r>
            <w:proofErr w:type="spellEnd"/>
            <w:r w:rsidRPr="00610EC7">
              <w:rPr>
                <w:rFonts w:ascii="Intel Clear" w:eastAsia="Times New Roman" w:hAnsi="Intel Clear" w:cs="Intel Clear"/>
                <w:color w:val="000000"/>
                <w:sz w:val="19"/>
                <w:szCs w:val="19"/>
              </w:rPr>
              <w:t>, and the sum must equal to</w:t>
            </w:r>
            <w:r w:rsidRPr="00610EC7">
              <w:rPr>
                <w:sz w:val="19"/>
                <w:szCs w:val="19"/>
              </w:rPr>
              <w:t xml:space="preserve"> </w:t>
            </w:r>
            <w:r w:rsidRPr="00610EC7">
              <w:rPr>
                <w:rFonts w:ascii="Intel Clear" w:eastAsia="Times New Roman" w:hAnsi="Intel Clear" w:cs="Intel Clear"/>
                <w:color w:val="000000"/>
                <w:sz w:val="19"/>
                <w:szCs w:val="19"/>
              </w:rPr>
              <w:t>HmeLevel0TotalSearchAreaWidth</w:t>
            </w:r>
          </w:p>
        </w:tc>
      </w:tr>
      <w:tr w:rsidR="003133F7" w:rsidRPr="00F1108A" w14:paraId="64B6904B" w14:textId="77777777" w:rsidTr="0039150A">
        <w:trPr>
          <w:trHeight w:val="1008"/>
        </w:trPr>
        <w:tc>
          <w:tcPr>
            <w:tcW w:w="2240" w:type="dxa"/>
            <w:shd w:val="clear" w:color="auto" w:fill="auto"/>
          </w:tcPr>
          <w:p w14:paraId="086C8749"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HmeLevel0SearchAreaInHeight</w:t>
            </w:r>
          </w:p>
        </w:tc>
        <w:tc>
          <w:tcPr>
            <w:tcW w:w="1440" w:type="dxa"/>
            <w:shd w:val="clear" w:color="auto" w:fill="auto"/>
          </w:tcPr>
          <w:p w14:paraId="468EA076"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-hme-l0-h</w:t>
            </w:r>
          </w:p>
        </w:tc>
        <w:tc>
          <w:tcPr>
            <w:tcW w:w="1350" w:type="dxa"/>
            <w:shd w:val="clear" w:color="auto" w:fill="auto"/>
            <w:noWrap/>
          </w:tcPr>
          <w:p w14:paraId="68AE9765"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0CF2F74E"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6006173E" w14:textId="77777777" w:rsidR="003133F7" w:rsidRPr="00610EC7" w:rsidRDefault="003133F7" w:rsidP="0039150A">
            <w:pPr>
              <w:rPr>
                <w:rFonts w:ascii="Intel Clear" w:eastAsia="Times New Roman" w:hAnsi="Intel Clear" w:cs="Intel Clear"/>
                <w:color w:val="000000"/>
                <w:sz w:val="19"/>
                <w:szCs w:val="19"/>
              </w:rPr>
            </w:pPr>
            <w:r w:rsidRPr="00610EC7">
              <w:rPr>
                <w:rFonts w:ascii="Intel Clear" w:eastAsia="Times New Roman" w:hAnsi="Intel Clear" w:cs="Intel Clear"/>
                <w:color w:val="000000"/>
                <w:sz w:val="19"/>
                <w:szCs w:val="19"/>
              </w:rPr>
              <w:t xml:space="preserve">HME Level 0 Search Area in Height for each region, separated in spaces, the number of input search areas must equal to </w:t>
            </w:r>
            <w:proofErr w:type="spellStart"/>
            <w:r w:rsidRPr="00610EC7">
              <w:rPr>
                <w:rFonts w:ascii="Intel Clear" w:eastAsia="Times New Roman" w:hAnsi="Intel Clear" w:cs="Intel Clear"/>
                <w:color w:val="000000"/>
                <w:sz w:val="19"/>
                <w:szCs w:val="19"/>
              </w:rPr>
              <w:t>NumberHmeSearchRegionInHeight</w:t>
            </w:r>
            <w:proofErr w:type="spellEnd"/>
            <w:r w:rsidRPr="00610EC7">
              <w:rPr>
                <w:rFonts w:ascii="Intel Clear" w:eastAsia="Times New Roman" w:hAnsi="Intel Clear" w:cs="Intel Clear"/>
                <w:color w:val="000000"/>
                <w:sz w:val="19"/>
                <w:szCs w:val="19"/>
              </w:rPr>
              <w:t>, and the sum must equal to</w:t>
            </w:r>
            <w:r w:rsidRPr="00610EC7">
              <w:rPr>
                <w:sz w:val="19"/>
                <w:szCs w:val="19"/>
              </w:rPr>
              <w:t xml:space="preserve"> </w:t>
            </w:r>
            <w:r w:rsidRPr="00610EC7">
              <w:rPr>
                <w:rFonts w:ascii="Intel Clear" w:eastAsia="Times New Roman" w:hAnsi="Intel Clear" w:cs="Intel Clear"/>
                <w:color w:val="000000"/>
                <w:sz w:val="19"/>
                <w:szCs w:val="19"/>
              </w:rPr>
              <w:t>HmeLevel0TotalSearchAreaHeight</w:t>
            </w:r>
          </w:p>
        </w:tc>
      </w:tr>
      <w:tr w:rsidR="003133F7" w:rsidRPr="00F1108A" w14:paraId="38C3AB3C" w14:textId="77777777" w:rsidTr="0039150A">
        <w:trPr>
          <w:trHeight w:val="70"/>
        </w:trPr>
        <w:tc>
          <w:tcPr>
            <w:tcW w:w="2240" w:type="dxa"/>
            <w:shd w:val="clear" w:color="auto" w:fill="auto"/>
          </w:tcPr>
          <w:p w14:paraId="4ACA873B"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HmeLevel1SearchAreaInWidth</w:t>
            </w:r>
          </w:p>
        </w:tc>
        <w:tc>
          <w:tcPr>
            <w:tcW w:w="1440" w:type="dxa"/>
            <w:shd w:val="clear" w:color="auto" w:fill="auto"/>
          </w:tcPr>
          <w:p w14:paraId="56B2B12F"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-hme-l1-w</w:t>
            </w:r>
          </w:p>
        </w:tc>
        <w:tc>
          <w:tcPr>
            <w:tcW w:w="1350" w:type="dxa"/>
            <w:shd w:val="clear" w:color="auto" w:fill="auto"/>
            <w:noWrap/>
          </w:tcPr>
          <w:p w14:paraId="20442E3E"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72AED604"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38553AF5" w14:textId="77777777" w:rsidR="003133F7" w:rsidRPr="00610EC7" w:rsidRDefault="003133F7" w:rsidP="0039150A">
            <w:pPr>
              <w:rPr>
                <w:rFonts w:ascii="Intel Clear" w:eastAsia="Times New Roman" w:hAnsi="Intel Clear" w:cs="Intel Clear"/>
                <w:color w:val="000000"/>
                <w:sz w:val="19"/>
                <w:szCs w:val="19"/>
              </w:rPr>
            </w:pPr>
            <w:r w:rsidRPr="00610EC7">
              <w:rPr>
                <w:rFonts w:ascii="Intel Clear" w:eastAsia="Times New Roman" w:hAnsi="Intel Clear" w:cs="Intel Clear"/>
                <w:color w:val="000000"/>
                <w:sz w:val="19"/>
                <w:szCs w:val="19"/>
              </w:rPr>
              <w:t xml:space="preserve">HME Level 1 Search Area in Width for each region, separated in spaces, the number of input search areas must equal to </w:t>
            </w:r>
            <w:proofErr w:type="spellStart"/>
            <w:r w:rsidRPr="00610EC7">
              <w:rPr>
                <w:rFonts w:ascii="Intel Clear" w:eastAsia="Times New Roman" w:hAnsi="Intel Clear" w:cs="Intel Clear"/>
                <w:color w:val="000000"/>
                <w:sz w:val="19"/>
                <w:szCs w:val="19"/>
              </w:rPr>
              <w:t>NumberHmeSearchRegionInWidth</w:t>
            </w:r>
            <w:proofErr w:type="spellEnd"/>
          </w:p>
        </w:tc>
      </w:tr>
      <w:tr w:rsidR="003133F7" w:rsidRPr="00F1108A" w14:paraId="3E8980A4" w14:textId="77777777" w:rsidTr="0039150A">
        <w:trPr>
          <w:trHeight w:val="1008"/>
        </w:trPr>
        <w:tc>
          <w:tcPr>
            <w:tcW w:w="2240" w:type="dxa"/>
            <w:shd w:val="clear" w:color="auto" w:fill="auto"/>
          </w:tcPr>
          <w:p w14:paraId="458CFBA8"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lastRenderedPageBreak/>
              <w:t>HmeLevel1SearchAreaInHeight</w:t>
            </w:r>
          </w:p>
        </w:tc>
        <w:tc>
          <w:tcPr>
            <w:tcW w:w="1440" w:type="dxa"/>
            <w:shd w:val="clear" w:color="auto" w:fill="auto"/>
          </w:tcPr>
          <w:p w14:paraId="4C9F3439"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-hme-l1-h</w:t>
            </w:r>
          </w:p>
        </w:tc>
        <w:tc>
          <w:tcPr>
            <w:tcW w:w="1350" w:type="dxa"/>
            <w:shd w:val="clear" w:color="auto" w:fill="auto"/>
            <w:noWrap/>
          </w:tcPr>
          <w:p w14:paraId="12A34088"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1BEF625F"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499D9C7F" w14:textId="77777777" w:rsidR="003133F7" w:rsidRPr="00610EC7" w:rsidRDefault="003133F7" w:rsidP="0039150A">
            <w:pPr>
              <w:rPr>
                <w:rFonts w:ascii="Intel Clear" w:eastAsia="Times New Roman" w:hAnsi="Intel Clear" w:cs="Intel Clear"/>
                <w:color w:val="000000"/>
                <w:sz w:val="19"/>
                <w:szCs w:val="19"/>
              </w:rPr>
            </w:pPr>
            <w:r w:rsidRPr="00610EC7">
              <w:rPr>
                <w:rFonts w:ascii="Intel Clear" w:eastAsia="Times New Roman" w:hAnsi="Intel Clear" w:cs="Intel Clear"/>
                <w:color w:val="000000"/>
                <w:sz w:val="19"/>
                <w:szCs w:val="19"/>
              </w:rPr>
              <w:t xml:space="preserve">HME Level 1 Search Area in Height for each region, separated in spaces, the number of input search areas must equal to </w:t>
            </w:r>
            <w:proofErr w:type="spellStart"/>
            <w:r w:rsidRPr="00610EC7">
              <w:rPr>
                <w:rFonts w:ascii="Intel Clear" w:eastAsia="Times New Roman" w:hAnsi="Intel Clear" w:cs="Intel Clear"/>
                <w:color w:val="000000"/>
                <w:sz w:val="19"/>
                <w:szCs w:val="19"/>
              </w:rPr>
              <w:t>NumberHmeSearchRegionInHeight</w:t>
            </w:r>
            <w:proofErr w:type="spellEnd"/>
          </w:p>
        </w:tc>
      </w:tr>
      <w:tr w:rsidR="003133F7" w:rsidRPr="00F1108A" w14:paraId="71144A09" w14:textId="77777777" w:rsidTr="0039150A">
        <w:trPr>
          <w:trHeight w:val="1008"/>
        </w:trPr>
        <w:tc>
          <w:tcPr>
            <w:tcW w:w="2240" w:type="dxa"/>
            <w:shd w:val="clear" w:color="auto" w:fill="auto"/>
          </w:tcPr>
          <w:p w14:paraId="3C18D883"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HmeLevel2SearchAreaInWidth</w:t>
            </w:r>
          </w:p>
        </w:tc>
        <w:tc>
          <w:tcPr>
            <w:tcW w:w="1440" w:type="dxa"/>
            <w:shd w:val="clear" w:color="auto" w:fill="auto"/>
          </w:tcPr>
          <w:p w14:paraId="2036F7A1"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-hme-l2-w</w:t>
            </w:r>
          </w:p>
        </w:tc>
        <w:tc>
          <w:tcPr>
            <w:tcW w:w="1350" w:type="dxa"/>
            <w:shd w:val="clear" w:color="auto" w:fill="auto"/>
            <w:noWrap/>
          </w:tcPr>
          <w:p w14:paraId="77C68D63"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172B0E1F"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69C9782D" w14:textId="77777777" w:rsidR="003133F7" w:rsidRPr="00610EC7" w:rsidRDefault="003133F7" w:rsidP="0039150A">
            <w:pPr>
              <w:rPr>
                <w:rFonts w:ascii="Intel Clear" w:eastAsia="Times New Roman" w:hAnsi="Intel Clear" w:cs="Intel Clear"/>
                <w:color w:val="000000"/>
                <w:sz w:val="19"/>
                <w:szCs w:val="19"/>
              </w:rPr>
            </w:pPr>
            <w:r w:rsidRPr="00610EC7">
              <w:rPr>
                <w:rFonts w:ascii="Intel Clear" w:eastAsia="Times New Roman" w:hAnsi="Intel Clear" w:cs="Intel Clear"/>
                <w:color w:val="000000"/>
                <w:sz w:val="19"/>
                <w:szCs w:val="19"/>
              </w:rPr>
              <w:t xml:space="preserve">HME Level 2 Search Area in Width for each region, separated in spaces, the number of input search areas must equal to </w:t>
            </w:r>
            <w:proofErr w:type="spellStart"/>
            <w:r w:rsidRPr="00610EC7">
              <w:rPr>
                <w:rFonts w:ascii="Intel Clear" w:eastAsia="Times New Roman" w:hAnsi="Intel Clear" w:cs="Intel Clear"/>
                <w:color w:val="000000"/>
                <w:sz w:val="19"/>
                <w:szCs w:val="19"/>
              </w:rPr>
              <w:t>NumberHmeSearchRegionInWidth</w:t>
            </w:r>
            <w:proofErr w:type="spellEnd"/>
          </w:p>
        </w:tc>
      </w:tr>
      <w:tr w:rsidR="003133F7" w:rsidRPr="00F1108A" w14:paraId="4C7A8997" w14:textId="77777777" w:rsidTr="0039150A">
        <w:trPr>
          <w:trHeight w:val="1008"/>
        </w:trPr>
        <w:tc>
          <w:tcPr>
            <w:tcW w:w="2240" w:type="dxa"/>
            <w:shd w:val="clear" w:color="auto" w:fill="auto"/>
          </w:tcPr>
          <w:p w14:paraId="3269267E" w14:textId="77777777" w:rsidR="003133F7" w:rsidRPr="00610EC7" w:rsidRDefault="003133F7" w:rsidP="0039150A">
            <w:pPr>
              <w:rPr>
                <w:rFonts w:ascii="Intel Clear" w:eastAsia="Times New Roman" w:hAnsi="Intel Clear" w:cs="Intel Clear"/>
                <w:b/>
                <w:bCs/>
                <w:color w:val="000000"/>
              </w:rPr>
            </w:pPr>
            <w:r w:rsidRPr="00610EC7">
              <w:rPr>
                <w:rFonts w:ascii="Intel Clear" w:eastAsia="Times New Roman" w:hAnsi="Intel Clear" w:cs="Intel Clear"/>
                <w:b/>
                <w:bCs/>
                <w:color w:val="000000"/>
              </w:rPr>
              <w:t>HmeLevel2SearchAreaInHeight</w:t>
            </w:r>
          </w:p>
        </w:tc>
        <w:tc>
          <w:tcPr>
            <w:tcW w:w="1440" w:type="dxa"/>
            <w:shd w:val="clear" w:color="auto" w:fill="auto"/>
          </w:tcPr>
          <w:p w14:paraId="06F686EB" w14:textId="77777777" w:rsidR="003133F7" w:rsidRPr="00610EC7" w:rsidRDefault="003133F7"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-hme-l2-h</w:t>
            </w:r>
          </w:p>
        </w:tc>
        <w:tc>
          <w:tcPr>
            <w:tcW w:w="1350" w:type="dxa"/>
            <w:shd w:val="clear" w:color="auto" w:fill="auto"/>
            <w:noWrap/>
          </w:tcPr>
          <w:p w14:paraId="3AA2A25D"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[1 - 256]</w:t>
            </w:r>
          </w:p>
        </w:tc>
        <w:tc>
          <w:tcPr>
            <w:tcW w:w="1085" w:type="dxa"/>
            <w:shd w:val="clear" w:color="auto" w:fill="auto"/>
            <w:noWrap/>
          </w:tcPr>
          <w:p w14:paraId="0C3B9E15" w14:textId="77777777" w:rsidR="003133F7" w:rsidRPr="00610EC7" w:rsidRDefault="003133F7"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18"/>
                <w:szCs w:val="18"/>
              </w:rPr>
              <w:t xml:space="preserve">Depends on </w:t>
            </w:r>
            <w:r>
              <w:rPr>
                <w:rFonts w:ascii="Intel Clear" w:eastAsia="Times New Roman" w:hAnsi="Intel Clear" w:cs="Intel Clear"/>
                <w:color w:val="000000"/>
                <w:sz w:val="18"/>
                <w:szCs w:val="18"/>
              </w:rPr>
              <w:t xml:space="preserve">input </w:t>
            </w:r>
            <w:r w:rsidRPr="00610EC7">
              <w:rPr>
                <w:rFonts w:ascii="Intel Clear" w:eastAsia="Times New Roman" w:hAnsi="Intel Clear" w:cs="Intel Clear"/>
                <w:color w:val="000000"/>
                <w:sz w:val="18"/>
                <w:szCs w:val="18"/>
              </w:rPr>
              <w:t>resolution</w:t>
            </w:r>
          </w:p>
        </w:tc>
        <w:tc>
          <w:tcPr>
            <w:tcW w:w="3225" w:type="dxa"/>
            <w:shd w:val="clear" w:color="auto" w:fill="auto"/>
          </w:tcPr>
          <w:p w14:paraId="662C4C5D" w14:textId="77777777" w:rsidR="003133F7" w:rsidRPr="00610EC7" w:rsidRDefault="003133F7" w:rsidP="0039150A">
            <w:pPr>
              <w:rPr>
                <w:rFonts w:ascii="Intel Clear" w:eastAsia="Times New Roman" w:hAnsi="Intel Clear" w:cs="Intel Clear"/>
                <w:color w:val="000000"/>
                <w:sz w:val="19"/>
                <w:szCs w:val="19"/>
              </w:rPr>
            </w:pPr>
            <w:r w:rsidRPr="00610EC7">
              <w:rPr>
                <w:rFonts w:ascii="Intel Clear" w:eastAsia="Times New Roman" w:hAnsi="Intel Clear" w:cs="Intel Clear"/>
                <w:color w:val="000000"/>
                <w:sz w:val="19"/>
                <w:szCs w:val="19"/>
              </w:rPr>
              <w:t xml:space="preserve">HME Level 2 Search Area in Height for each region, separated in spaces, the number of input search areas must equal to </w:t>
            </w:r>
            <w:proofErr w:type="spellStart"/>
            <w:r w:rsidRPr="00610EC7">
              <w:rPr>
                <w:rFonts w:ascii="Intel Clear" w:eastAsia="Times New Roman" w:hAnsi="Intel Clear" w:cs="Intel Clear"/>
                <w:color w:val="000000"/>
                <w:sz w:val="19"/>
                <w:szCs w:val="19"/>
              </w:rPr>
              <w:t>NumberHmeSearchRegionInHeight</w:t>
            </w:r>
            <w:proofErr w:type="spellEnd"/>
          </w:p>
        </w:tc>
      </w:tr>
      <w:tr w:rsidR="005A728A" w:rsidRPr="00F1108A" w14:paraId="34136561" w14:textId="77777777" w:rsidTr="00610EC7">
        <w:trPr>
          <w:trHeight w:val="900"/>
        </w:trPr>
        <w:tc>
          <w:tcPr>
            <w:tcW w:w="2240" w:type="dxa"/>
            <w:hideMark/>
          </w:tcPr>
          <w:p w14:paraId="2F314D9E"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ConstrainedIntra</w:t>
            </w:r>
            <w:proofErr w:type="spellEnd"/>
          </w:p>
        </w:tc>
        <w:tc>
          <w:tcPr>
            <w:tcW w:w="1440" w:type="dxa"/>
            <w:hideMark/>
          </w:tcPr>
          <w:p w14:paraId="117B6292"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constrd</w:t>
            </w:r>
            <w:proofErr w:type="spellEnd"/>
            <w:r w:rsidRPr="00F1108A">
              <w:rPr>
                <w:rFonts w:ascii="Intel Clear" w:eastAsia="Times New Roman" w:hAnsi="Intel Clear" w:cs="Intel Clear"/>
                <w:color w:val="A31515"/>
                <w:sz w:val="19"/>
                <w:szCs w:val="19"/>
              </w:rPr>
              <w:t>-intra</w:t>
            </w:r>
          </w:p>
        </w:tc>
        <w:tc>
          <w:tcPr>
            <w:tcW w:w="1350" w:type="dxa"/>
            <w:noWrap/>
            <w:hideMark/>
          </w:tcPr>
          <w:p w14:paraId="4581290C"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07107912"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1E015480"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Allow the use of Constrained Intra, when enabled, this features yields to sending two PPSs in the HEVC Elementary streams</w:t>
            </w:r>
          </w:p>
        </w:tc>
      </w:tr>
      <w:tr w:rsidR="00FF3E7B" w:rsidRPr="00F1108A" w14:paraId="2AFAB33A" w14:textId="77777777" w:rsidTr="0039150A">
        <w:trPr>
          <w:trHeight w:val="360"/>
        </w:trPr>
        <w:tc>
          <w:tcPr>
            <w:tcW w:w="2240" w:type="dxa"/>
            <w:hideMark/>
          </w:tcPr>
          <w:p w14:paraId="0739DEDF" w14:textId="77777777" w:rsidR="00FF3E7B" w:rsidRPr="00F1108A" w:rsidRDefault="00FF3E7B"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RateControlMode</w:t>
            </w:r>
            <w:proofErr w:type="spellEnd"/>
          </w:p>
        </w:tc>
        <w:tc>
          <w:tcPr>
            <w:tcW w:w="1440" w:type="dxa"/>
            <w:hideMark/>
          </w:tcPr>
          <w:p w14:paraId="5227D2CC" w14:textId="77777777" w:rsidR="00FF3E7B" w:rsidRPr="00F1108A" w:rsidRDefault="00FF3E7B"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rc</w:t>
            </w:r>
            <w:proofErr w:type="spellEnd"/>
          </w:p>
        </w:tc>
        <w:tc>
          <w:tcPr>
            <w:tcW w:w="1350" w:type="dxa"/>
            <w:noWrap/>
            <w:hideMark/>
          </w:tcPr>
          <w:p w14:paraId="5CCEC861"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03EA1D24"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476C90C5" w14:textId="77777777" w:rsidR="00FF3E7B" w:rsidRPr="00F1108A" w:rsidRDefault="00FF3E7B"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CQP , 1 : VBR</w:t>
            </w:r>
          </w:p>
        </w:tc>
      </w:tr>
      <w:tr w:rsidR="00FF3E7B" w:rsidRPr="00F1108A" w14:paraId="12FCF148" w14:textId="77777777" w:rsidTr="0039150A">
        <w:trPr>
          <w:trHeight w:val="600"/>
        </w:trPr>
        <w:tc>
          <w:tcPr>
            <w:tcW w:w="2240" w:type="dxa"/>
            <w:hideMark/>
          </w:tcPr>
          <w:p w14:paraId="6EBA93DB" w14:textId="77777777" w:rsidR="00FF3E7B" w:rsidRPr="00F1108A" w:rsidRDefault="00FF3E7B"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TargetBitRate</w:t>
            </w:r>
            <w:proofErr w:type="spellEnd"/>
          </w:p>
        </w:tc>
        <w:tc>
          <w:tcPr>
            <w:tcW w:w="1440" w:type="dxa"/>
            <w:hideMark/>
          </w:tcPr>
          <w:p w14:paraId="06C725F5" w14:textId="77777777" w:rsidR="00FF3E7B" w:rsidRPr="00F1108A" w:rsidRDefault="00FF3E7B"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tbr</w:t>
            </w:r>
            <w:proofErr w:type="spellEnd"/>
          </w:p>
        </w:tc>
        <w:tc>
          <w:tcPr>
            <w:tcW w:w="1350" w:type="dxa"/>
            <w:noWrap/>
            <w:hideMark/>
          </w:tcPr>
          <w:p w14:paraId="2107E2FA" w14:textId="5D690611" w:rsidR="00241C0C" w:rsidRPr="00F1108A" w:rsidRDefault="00241C0C"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 xml:space="preserve">Any </w:t>
            </w:r>
            <w:r w:rsidR="008B0FFB">
              <w:rPr>
                <w:rFonts w:ascii="Intel Clear" w:eastAsia="Times New Roman" w:hAnsi="Intel Clear" w:cs="Intel Clear"/>
                <w:color w:val="000000"/>
                <w:sz w:val="22"/>
                <w:szCs w:val="22"/>
              </w:rPr>
              <w:t>N</w:t>
            </w:r>
            <w:r>
              <w:rPr>
                <w:rFonts w:ascii="Intel Clear" w:eastAsia="Times New Roman" w:hAnsi="Intel Clear" w:cs="Intel Clear"/>
                <w:color w:val="000000"/>
                <w:sz w:val="22"/>
                <w:szCs w:val="22"/>
              </w:rPr>
              <w:t>umber</w:t>
            </w:r>
          </w:p>
        </w:tc>
        <w:tc>
          <w:tcPr>
            <w:tcW w:w="1085" w:type="dxa"/>
            <w:noWrap/>
            <w:hideMark/>
          </w:tcPr>
          <w:p w14:paraId="469B426C"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7000000</w:t>
            </w:r>
          </w:p>
        </w:tc>
        <w:tc>
          <w:tcPr>
            <w:tcW w:w="3225" w:type="dxa"/>
            <w:hideMark/>
          </w:tcPr>
          <w:p w14:paraId="4D500C84" w14:textId="77777777" w:rsidR="00FF3E7B" w:rsidRPr="00F1108A" w:rsidRDefault="00FF3E7B"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Target bitrate in bits / second. Only used when Rate Control is set to 1</w:t>
            </w:r>
          </w:p>
        </w:tc>
      </w:tr>
      <w:tr w:rsidR="00FF3E7B" w:rsidRPr="00F1108A" w14:paraId="68AA6746" w14:textId="77777777" w:rsidTr="0039150A">
        <w:trPr>
          <w:trHeight w:val="900"/>
        </w:trPr>
        <w:tc>
          <w:tcPr>
            <w:tcW w:w="2240" w:type="dxa"/>
            <w:hideMark/>
          </w:tcPr>
          <w:p w14:paraId="0CC11C05" w14:textId="77777777" w:rsidR="00FF3E7B" w:rsidRPr="00F1108A" w:rsidRDefault="00FF3E7B"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MaxQpAllowed</w:t>
            </w:r>
            <w:proofErr w:type="spellEnd"/>
          </w:p>
        </w:tc>
        <w:tc>
          <w:tcPr>
            <w:tcW w:w="1440" w:type="dxa"/>
            <w:hideMark/>
          </w:tcPr>
          <w:p w14:paraId="675C9C85" w14:textId="77777777" w:rsidR="00FF3E7B" w:rsidRPr="00F1108A" w:rsidRDefault="00FF3E7B"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-max-</w:t>
            </w:r>
            <w:proofErr w:type="spellStart"/>
            <w:r w:rsidRPr="00F1108A">
              <w:rPr>
                <w:rFonts w:ascii="Intel Clear" w:eastAsia="Times New Roman" w:hAnsi="Intel Clear" w:cs="Intel Clear"/>
                <w:color w:val="A31515"/>
                <w:sz w:val="19"/>
                <w:szCs w:val="19"/>
              </w:rPr>
              <w:t>qp</w:t>
            </w:r>
            <w:proofErr w:type="spellEnd"/>
          </w:p>
        </w:tc>
        <w:tc>
          <w:tcPr>
            <w:tcW w:w="1350" w:type="dxa"/>
            <w:noWrap/>
            <w:hideMark/>
          </w:tcPr>
          <w:p w14:paraId="66ED76B3"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[0 - 51]</w:t>
            </w:r>
          </w:p>
        </w:tc>
        <w:tc>
          <w:tcPr>
            <w:tcW w:w="1085" w:type="dxa"/>
            <w:noWrap/>
            <w:hideMark/>
          </w:tcPr>
          <w:p w14:paraId="3EEFAFCE"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48</w:t>
            </w:r>
          </w:p>
        </w:tc>
        <w:tc>
          <w:tcPr>
            <w:tcW w:w="3225" w:type="dxa"/>
            <w:hideMark/>
          </w:tcPr>
          <w:p w14:paraId="0C385891" w14:textId="77777777" w:rsidR="00FF3E7B" w:rsidRPr="00F1108A" w:rsidRDefault="00FF3E7B"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Maximum QP value allowed for rate control use. Only used when Rate Control is set to 1. Has to be &gt; = </w:t>
            </w:r>
            <w:proofErr w:type="spellStart"/>
            <w:r w:rsidRPr="00F1108A">
              <w:rPr>
                <w:rFonts w:ascii="Intel Clear" w:eastAsia="Times New Roman" w:hAnsi="Intel Clear" w:cs="Intel Clear"/>
                <w:color w:val="000000"/>
                <w:sz w:val="22"/>
                <w:szCs w:val="22"/>
              </w:rPr>
              <w:t>MinQpAllowed</w:t>
            </w:r>
            <w:proofErr w:type="spellEnd"/>
          </w:p>
        </w:tc>
      </w:tr>
      <w:tr w:rsidR="00FF3E7B" w:rsidRPr="00F1108A" w14:paraId="33F0F45F" w14:textId="77777777" w:rsidTr="0039150A">
        <w:trPr>
          <w:trHeight w:val="915"/>
        </w:trPr>
        <w:tc>
          <w:tcPr>
            <w:tcW w:w="2240" w:type="dxa"/>
            <w:hideMark/>
          </w:tcPr>
          <w:p w14:paraId="6C48D5E6" w14:textId="77777777" w:rsidR="00FF3E7B" w:rsidRPr="00F1108A" w:rsidRDefault="00FF3E7B"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MinQpAllowed</w:t>
            </w:r>
            <w:proofErr w:type="spellEnd"/>
          </w:p>
        </w:tc>
        <w:tc>
          <w:tcPr>
            <w:tcW w:w="1440" w:type="dxa"/>
            <w:hideMark/>
          </w:tcPr>
          <w:p w14:paraId="4142C0DB" w14:textId="77777777" w:rsidR="00FF3E7B" w:rsidRPr="00F1108A" w:rsidRDefault="00FF3E7B"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-min-</w:t>
            </w:r>
            <w:proofErr w:type="spellStart"/>
            <w:r w:rsidRPr="00F1108A">
              <w:rPr>
                <w:rFonts w:ascii="Intel Clear" w:eastAsia="Times New Roman" w:hAnsi="Intel Clear" w:cs="Intel Clear"/>
                <w:color w:val="A31515"/>
                <w:sz w:val="19"/>
                <w:szCs w:val="19"/>
              </w:rPr>
              <w:t>qp</w:t>
            </w:r>
            <w:proofErr w:type="spellEnd"/>
          </w:p>
        </w:tc>
        <w:tc>
          <w:tcPr>
            <w:tcW w:w="1350" w:type="dxa"/>
            <w:noWrap/>
            <w:hideMark/>
          </w:tcPr>
          <w:p w14:paraId="38ED6567"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[0 - 50]</w:t>
            </w:r>
          </w:p>
        </w:tc>
        <w:tc>
          <w:tcPr>
            <w:tcW w:w="1085" w:type="dxa"/>
            <w:noWrap/>
            <w:hideMark/>
          </w:tcPr>
          <w:p w14:paraId="06580414" w14:textId="77777777" w:rsidR="00FF3E7B" w:rsidRPr="00F1108A" w:rsidRDefault="00FF3E7B"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10</w:t>
            </w:r>
          </w:p>
        </w:tc>
        <w:tc>
          <w:tcPr>
            <w:tcW w:w="3225" w:type="dxa"/>
            <w:hideMark/>
          </w:tcPr>
          <w:p w14:paraId="79A116B4" w14:textId="77777777" w:rsidR="00FF3E7B" w:rsidRPr="00F1108A" w:rsidRDefault="00FF3E7B"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Minimum QP value allowed for rate control use. Only used when Rate Control is set to 1. Has to be &lt; </w:t>
            </w:r>
            <w:proofErr w:type="spellStart"/>
            <w:r w:rsidRPr="00F1108A">
              <w:rPr>
                <w:rFonts w:ascii="Intel Clear" w:eastAsia="Times New Roman" w:hAnsi="Intel Clear" w:cs="Intel Clear"/>
                <w:color w:val="000000"/>
                <w:sz w:val="22"/>
                <w:szCs w:val="22"/>
              </w:rPr>
              <w:t>MaxQpAllowed</w:t>
            </w:r>
            <w:proofErr w:type="spellEnd"/>
          </w:p>
        </w:tc>
      </w:tr>
      <w:tr w:rsidR="00564478" w:rsidRPr="00F1108A" w14:paraId="03AA0354" w14:textId="77777777" w:rsidTr="0039150A">
        <w:trPr>
          <w:trHeight w:val="600"/>
        </w:trPr>
        <w:tc>
          <w:tcPr>
            <w:tcW w:w="2240" w:type="dxa"/>
            <w:hideMark/>
          </w:tcPr>
          <w:p w14:paraId="73981312" w14:textId="77777777" w:rsidR="00564478" w:rsidRPr="00F1108A" w:rsidRDefault="00564478"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LookAheadDistance</w:t>
            </w:r>
            <w:proofErr w:type="spellEnd"/>
          </w:p>
        </w:tc>
        <w:tc>
          <w:tcPr>
            <w:tcW w:w="1440" w:type="dxa"/>
            <w:hideMark/>
          </w:tcPr>
          <w:p w14:paraId="2C208224" w14:textId="77777777" w:rsidR="00564478" w:rsidRPr="00F1108A" w:rsidRDefault="00564478"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-lad</w:t>
            </w:r>
          </w:p>
        </w:tc>
        <w:tc>
          <w:tcPr>
            <w:tcW w:w="1350" w:type="dxa"/>
            <w:noWrap/>
            <w:hideMark/>
          </w:tcPr>
          <w:p w14:paraId="762D686E" w14:textId="7DBBB932" w:rsidR="00564478" w:rsidRPr="00F1108A" w:rsidRDefault="000454AC" w:rsidP="0039150A">
            <w:pPr>
              <w:jc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[0 - 120</w:t>
            </w:r>
            <w:r w:rsidR="00564478" w:rsidRPr="00F1108A">
              <w:rPr>
                <w:rFonts w:ascii="Intel Clear" w:eastAsia="Times New Roman" w:hAnsi="Intel Clear" w:cs="Intel Clear"/>
                <w:color w:val="000000"/>
                <w:sz w:val="22"/>
                <w:szCs w:val="22"/>
              </w:rPr>
              <w:t>]</w:t>
            </w:r>
          </w:p>
        </w:tc>
        <w:tc>
          <w:tcPr>
            <w:tcW w:w="1085" w:type="dxa"/>
            <w:noWrap/>
            <w:hideMark/>
          </w:tcPr>
          <w:p w14:paraId="470C3D7F" w14:textId="74B8C339" w:rsidR="000454AC" w:rsidRPr="003253F1" w:rsidRDefault="00564478" w:rsidP="00EB67DE">
            <w:pPr>
              <w:jc w:val="center"/>
              <w:rPr>
                <w:rFonts w:ascii="Intel Clear" w:eastAsia="Times New Roman" w:hAnsi="Intel Clear" w:cs="Intel Clear"/>
                <w:color w:val="000000"/>
                <w:sz w:val="22"/>
                <w:szCs w:val="22"/>
              </w:rPr>
            </w:pPr>
            <w:r w:rsidRPr="003253F1">
              <w:rPr>
                <w:rFonts w:ascii="Intel Clear" w:eastAsia="Times New Roman" w:hAnsi="Intel Clear" w:cs="Intel Clear"/>
                <w:color w:val="000000"/>
                <w:sz w:val="22"/>
                <w:szCs w:val="22"/>
              </w:rPr>
              <w:t>17</w:t>
            </w:r>
            <w:r w:rsidR="000454AC" w:rsidRPr="003253F1">
              <w:rPr>
                <w:rFonts w:ascii="Intel Clear" w:eastAsia="Times New Roman" w:hAnsi="Intel Clear" w:cs="Intel Clear"/>
                <w:color w:val="000000"/>
                <w:sz w:val="22"/>
                <w:szCs w:val="22"/>
              </w:rPr>
              <w:t xml:space="preserve"> </w:t>
            </w:r>
          </w:p>
        </w:tc>
        <w:tc>
          <w:tcPr>
            <w:tcW w:w="3225" w:type="dxa"/>
            <w:hideMark/>
          </w:tcPr>
          <w:p w14:paraId="3B9FFC97" w14:textId="6EB458D2" w:rsidR="00564478" w:rsidRPr="00F1108A" w:rsidRDefault="00564478"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When Rate Control is set to 1 it's best to set this parameter to be equal to the Intra period value</w:t>
            </w:r>
            <w:r w:rsidR="00EB67DE">
              <w:rPr>
                <w:rFonts w:ascii="Intel Clear" w:eastAsia="Times New Roman" w:hAnsi="Intel Clear" w:cs="Intel Clear"/>
                <w:color w:val="000000"/>
                <w:sz w:val="22"/>
                <w:szCs w:val="22"/>
              </w:rPr>
              <w:t xml:space="preserve"> (such is the default set by the encoder)</w:t>
            </w:r>
          </w:p>
        </w:tc>
      </w:tr>
      <w:tr w:rsidR="00A057FA" w:rsidRPr="00F1108A" w14:paraId="2F640AF5" w14:textId="77777777" w:rsidTr="0039150A">
        <w:trPr>
          <w:trHeight w:val="600"/>
        </w:trPr>
        <w:tc>
          <w:tcPr>
            <w:tcW w:w="2240" w:type="dxa"/>
            <w:hideMark/>
          </w:tcPr>
          <w:p w14:paraId="15CF5D28" w14:textId="77777777" w:rsidR="00A057FA" w:rsidRPr="00F1108A" w:rsidRDefault="00A057FA"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SceneChangeDetection</w:t>
            </w:r>
            <w:proofErr w:type="spellEnd"/>
          </w:p>
        </w:tc>
        <w:tc>
          <w:tcPr>
            <w:tcW w:w="1440" w:type="dxa"/>
            <w:hideMark/>
          </w:tcPr>
          <w:p w14:paraId="4F357337" w14:textId="77777777" w:rsidR="00A057FA" w:rsidRPr="00F1108A" w:rsidRDefault="00A057FA"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scd</w:t>
            </w:r>
            <w:proofErr w:type="spellEnd"/>
          </w:p>
        </w:tc>
        <w:tc>
          <w:tcPr>
            <w:tcW w:w="1350" w:type="dxa"/>
            <w:noWrap/>
            <w:hideMark/>
          </w:tcPr>
          <w:p w14:paraId="5091DAD9" w14:textId="77777777" w:rsidR="00A057FA" w:rsidRPr="00F1108A" w:rsidRDefault="00A057FA"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068596D2" w14:textId="77777777" w:rsidR="00A057FA" w:rsidRPr="00F1108A" w:rsidRDefault="00A057FA"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w:t>
            </w:r>
          </w:p>
        </w:tc>
        <w:tc>
          <w:tcPr>
            <w:tcW w:w="3225" w:type="dxa"/>
            <w:hideMark/>
          </w:tcPr>
          <w:p w14:paraId="4DF79D8D" w14:textId="77777777" w:rsidR="00A057FA" w:rsidRPr="00F1108A" w:rsidRDefault="00A057FA" w:rsidP="0039150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Enables or disables the scene change detection algorithm</w:t>
            </w:r>
          </w:p>
        </w:tc>
      </w:tr>
      <w:tr w:rsidR="005A728A" w:rsidRPr="00F1108A" w14:paraId="5ECF1C6C" w14:textId="77777777" w:rsidTr="00610EC7">
        <w:trPr>
          <w:trHeight w:val="1500"/>
        </w:trPr>
        <w:tc>
          <w:tcPr>
            <w:tcW w:w="2240" w:type="dxa"/>
            <w:hideMark/>
          </w:tcPr>
          <w:p w14:paraId="6724FA86"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lastRenderedPageBreak/>
              <w:t>ImproveSharpness</w:t>
            </w:r>
            <w:proofErr w:type="spellEnd"/>
          </w:p>
        </w:tc>
        <w:tc>
          <w:tcPr>
            <w:tcW w:w="1440" w:type="dxa"/>
            <w:hideMark/>
          </w:tcPr>
          <w:p w14:paraId="10ABE10A"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-sharp</w:t>
            </w:r>
          </w:p>
        </w:tc>
        <w:tc>
          <w:tcPr>
            <w:tcW w:w="1350" w:type="dxa"/>
            <w:noWrap/>
            <w:hideMark/>
          </w:tcPr>
          <w:p w14:paraId="2CE507DD"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696B6AD8"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1</w:t>
            </w:r>
          </w:p>
        </w:tc>
        <w:tc>
          <w:tcPr>
            <w:tcW w:w="3225" w:type="dxa"/>
            <w:hideMark/>
          </w:tcPr>
          <w:p w14:paraId="58EEDE32" w14:textId="2C004477" w:rsidR="005A728A" w:rsidRPr="00F1108A" w:rsidRDefault="005A728A" w:rsidP="00FE66A0">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This is a visual quality knob that allows the use of adaptive </w:t>
            </w:r>
            <w:r w:rsidR="00FE66A0" w:rsidRPr="00F1108A">
              <w:rPr>
                <w:rFonts w:ascii="Intel Clear" w:eastAsia="Times New Roman" w:hAnsi="Intel Clear" w:cs="Intel Clear"/>
                <w:color w:val="000000"/>
                <w:sz w:val="22"/>
                <w:szCs w:val="22"/>
              </w:rPr>
              <w:t>quantization</w:t>
            </w:r>
            <w:r w:rsidRPr="00F1108A">
              <w:rPr>
                <w:rFonts w:ascii="Intel Clear" w:eastAsia="Times New Roman" w:hAnsi="Intel Clear" w:cs="Intel Clear"/>
                <w:color w:val="000000"/>
                <w:sz w:val="22"/>
                <w:szCs w:val="22"/>
              </w:rPr>
              <w:t xml:space="preserve"> within the picture and enables visual</w:t>
            </w:r>
            <w:r w:rsidR="00FE66A0" w:rsidRPr="00F1108A">
              <w:rPr>
                <w:rFonts w:ascii="Intel Clear" w:eastAsia="Times New Roman" w:hAnsi="Intel Clear" w:cs="Intel Clear"/>
                <w:color w:val="000000"/>
                <w:sz w:val="22"/>
                <w:szCs w:val="22"/>
              </w:rPr>
              <w:t xml:space="preserve"> quality algorithms that</w:t>
            </w:r>
            <w:r w:rsidRPr="00F1108A">
              <w:rPr>
                <w:rFonts w:ascii="Intel Clear" w:eastAsia="Times New Roman" w:hAnsi="Intel Clear" w:cs="Intel Clear"/>
                <w:color w:val="000000"/>
                <w:sz w:val="22"/>
                <w:szCs w:val="22"/>
              </w:rPr>
              <w:t xml:space="preserve"> improve the sharpness of the background. This feature is only available for 4k resolutions</w:t>
            </w:r>
          </w:p>
        </w:tc>
      </w:tr>
      <w:tr w:rsidR="005A728A" w:rsidRPr="00F1108A" w14:paraId="26F9869D" w14:textId="77777777" w:rsidTr="00610EC7">
        <w:trPr>
          <w:trHeight w:val="600"/>
        </w:trPr>
        <w:tc>
          <w:tcPr>
            <w:tcW w:w="2240" w:type="dxa"/>
            <w:hideMark/>
          </w:tcPr>
          <w:p w14:paraId="66521C7C"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VideoUsabilityInfo</w:t>
            </w:r>
            <w:proofErr w:type="spellEnd"/>
          </w:p>
        </w:tc>
        <w:tc>
          <w:tcPr>
            <w:tcW w:w="1440" w:type="dxa"/>
            <w:hideMark/>
          </w:tcPr>
          <w:p w14:paraId="771BAE5D"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-vid-info</w:t>
            </w:r>
          </w:p>
        </w:tc>
        <w:tc>
          <w:tcPr>
            <w:tcW w:w="1350" w:type="dxa"/>
            <w:noWrap/>
            <w:hideMark/>
          </w:tcPr>
          <w:p w14:paraId="7BFD2682"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39BB4BD4"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6158CE91"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enables or disables sending a </w:t>
            </w:r>
            <w:proofErr w:type="spellStart"/>
            <w:r w:rsidRPr="00F1108A">
              <w:rPr>
                <w:rFonts w:ascii="Intel Clear" w:eastAsia="Times New Roman" w:hAnsi="Intel Clear" w:cs="Intel Clear"/>
                <w:color w:val="000000"/>
                <w:sz w:val="22"/>
                <w:szCs w:val="22"/>
              </w:rPr>
              <w:t>vui</w:t>
            </w:r>
            <w:proofErr w:type="spellEnd"/>
            <w:r w:rsidRPr="00F1108A">
              <w:rPr>
                <w:rFonts w:ascii="Intel Clear" w:eastAsia="Times New Roman" w:hAnsi="Intel Clear" w:cs="Intel Clear"/>
                <w:color w:val="000000"/>
                <w:sz w:val="22"/>
                <w:szCs w:val="22"/>
              </w:rPr>
              <w:t xml:space="preserve"> structure in the HEVC Elementary </w:t>
            </w:r>
            <w:proofErr w:type="spellStart"/>
            <w:r w:rsidRPr="00F1108A">
              <w:rPr>
                <w:rFonts w:ascii="Intel Clear" w:eastAsia="Times New Roman" w:hAnsi="Intel Clear" w:cs="Intel Clear"/>
                <w:color w:val="000000"/>
                <w:sz w:val="22"/>
                <w:szCs w:val="22"/>
              </w:rPr>
              <w:t>bitstream</w:t>
            </w:r>
            <w:proofErr w:type="spellEnd"/>
          </w:p>
        </w:tc>
      </w:tr>
      <w:tr w:rsidR="005A728A" w:rsidRPr="00F1108A" w14:paraId="72B32921" w14:textId="77777777" w:rsidTr="00610EC7">
        <w:trPr>
          <w:trHeight w:val="900"/>
        </w:trPr>
        <w:tc>
          <w:tcPr>
            <w:tcW w:w="2240" w:type="dxa"/>
            <w:hideMark/>
          </w:tcPr>
          <w:p w14:paraId="4DAE0B21" w14:textId="77777777" w:rsidR="005A728A" w:rsidRPr="00F1108A" w:rsidRDefault="005A728A" w:rsidP="005A728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HighDynamicRangeInput</w:t>
            </w:r>
            <w:proofErr w:type="spellEnd"/>
          </w:p>
        </w:tc>
        <w:tc>
          <w:tcPr>
            <w:tcW w:w="1440" w:type="dxa"/>
            <w:hideMark/>
          </w:tcPr>
          <w:p w14:paraId="28EDBF84" w14:textId="77777777" w:rsidR="005A728A" w:rsidRPr="00F1108A" w:rsidRDefault="005A728A" w:rsidP="005A728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hdr</w:t>
            </w:r>
            <w:proofErr w:type="spellEnd"/>
          </w:p>
        </w:tc>
        <w:tc>
          <w:tcPr>
            <w:tcW w:w="1350" w:type="dxa"/>
            <w:noWrap/>
            <w:hideMark/>
          </w:tcPr>
          <w:p w14:paraId="43D8EC37"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73EADBD5" w14:textId="77777777" w:rsidR="005A728A" w:rsidRPr="00F1108A" w:rsidRDefault="005A728A" w:rsidP="005A728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14008320" w14:textId="77777777" w:rsidR="005A728A" w:rsidRPr="00F1108A" w:rsidRDefault="005A728A" w:rsidP="005A728A">
            <w:pP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 xml:space="preserve">When set to 1, signals HDR10 input in the output HEVC elementary </w:t>
            </w:r>
            <w:proofErr w:type="spellStart"/>
            <w:r w:rsidRPr="00F1108A">
              <w:rPr>
                <w:rFonts w:ascii="Intel Clear" w:eastAsia="Times New Roman" w:hAnsi="Intel Clear" w:cs="Intel Clear"/>
                <w:color w:val="000000"/>
                <w:sz w:val="22"/>
                <w:szCs w:val="22"/>
              </w:rPr>
              <w:t>bitstream</w:t>
            </w:r>
            <w:proofErr w:type="spellEnd"/>
            <w:r w:rsidRPr="00F1108A">
              <w:rPr>
                <w:rFonts w:ascii="Intel Clear" w:eastAsia="Times New Roman" w:hAnsi="Intel Clear" w:cs="Intel Clear"/>
                <w:color w:val="000000"/>
                <w:sz w:val="22"/>
                <w:szCs w:val="22"/>
              </w:rPr>
              <w:t xml:space="preserve"> and forces </w:t>
            </w:r>
            <w:proofErr w:type="spellStart"/>
            <w:r w:rsidRPr="00F1108A">
              <w:rPr>
                <w:rFonts w:ascii="Intel Clear" w:eastAsia="Times New Roman" w:hAnsi="Intel Clear" w:cs="Intel Clear"/>
                <w:color w:val="000000"/>
                <w:sz w:val="22"/>
                <w:szCs w:val="22"/>
              </w:rPr>
              <w:t>VideoUsabilityInfo</w:t>
            </w:r>
            <w:proofErr w:type="spellEnd"/>
            <w:r w:rsidRPr="00F1108A">
              <w:rPr>
                <w:rFonts w:ascii="Intel Clear" w:eastAsia="Times New Roman" w:hAnsi="Intel Clear" w:cs="Intel Clear"/>
                <w:color w:val="000000"/>
                <w:sz w:val="22"/>
                <w:szCs w:val="22"/>
              </w:rPr>
              <w:t xml:space="preserve"> to 1.</w:t>
            </w:r>
          </w:p>
        </w:tc>
      </w:tr>
      <w:tr w:rsidR="00F57DE2" w:rsidRPr="00F1108A" w14:paraId="6D8FA1DD" w14:textId="77777777" w:rsidTr="0039150A">
        <w:trPr>
          <w:trHeight w:val="70"/>
        </w:trPr>
        <w:tc>
          <w:tcPr>
            <w:tcW w:w="2240" w:type="dxa"/>
            <w:shd w:val="clear" w:color="auto" w:fill="auto"/>
          </w:tcPr>
          <w:p w14:paraId="612793E2"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AccessUnitDelimiter</w:t>
            </w:r>
            <w:proofErr w:type="spellEnd"/>
          </w:p>
        </w:tc>
        <w:tc>
          <w:tcPr>
            <w:tcW w:w="1440" w:type="dxa"/>
            <w:shd w:val="clear" w:color="auto" w:fill="auto"/>
          </w:tcPr>
          <w:p w14:paraId="466132B9"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ua-delm</w:t>
            </w:r>
            <w:proofErr w:type="spellEnd"/>
          </w:p>
        </w:tc>
        <w:tc>
          <w:tcPr>
            <w:tcW w:w="1350" w:type="dxa"/>
            <w:shd w:val="clear" w:color="auto" w:fill="auto"/>
            <w:noWrap/>
          </w:tcPr>
          <w:p w14:paraId="19E3B315"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4F59F83B"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4994D3D6"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SEI message, 0 = OFF, 1 = ON</w:t>
            </w:r>
          </w:p>
        </w:tc>
      </w:tr>
      <w:tr w:rsidR="00F57DE2" w:rsidRPr="00F1108A" w14:paraId="0CDE7332" w14:textId="77777777" w:rsidTr="0039150A">
        <w:trPr>
          <w:trHeight w:val="395"/>
        </w:trPr>
        <w:tc>
          <w:tcPr>
            <w:tcW w:w="2240" w:type="dxa"/>
            <w:shd w:val="clear" w:color="auto" w:fill="auto"/>
          </w:tcPr>
          <w:p w14:paraId="3A41956B"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BufferingPeriod</w:t>
            </w:r>
            <w:proofErr w:type="spellEnd"/>
          </w:p>
        </w:tc>
        <w:tc>
          <w:tcPr>
            <w:tcW w:w="1440" w:type="dxa"/>
            <w:shd w:val="clear" w:color="auto" w:fill="auto"/>
          </w:tcPr>
          <w:p w14:paraId="010E06B6"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pbuff</w:t>
            </w:r>
            <w:proofErr w:type="spellEnd"/>
          </w:p>
        </w:tc>
        <w:tc>
          <w:tcPr>
            <w:tcW w:w="1350" w:type="dxa"/>
            <w:shd w:val="clear" w:color="auto" w:fill="auto"/>
            <w:noWrap/>
          </w:tcPr>
          <w:p w14:paraId="1224299E"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105D6067"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694811C4"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SEI message, 0 = OFF, 1 = ON</w:t>
            </w:r>
          </w:p>
        </w:tc>
      </w:tr>
      <w:tr w:rsidR="00F57DE2" w:rsidRPr="00F1108A" w14:paraId="6D17CBE1" w14:textId="77777777" w:rsidTr="0039150A">
        <w:trPr>
          <w:trHeight w:val="1008"/>
        </w:trPr>
        <w:tc>
          <w:tcPr>
            <w:tcW w:w="2240" w:type="dxa"/>
            <w:shd w:val="clear" w:color="auto" w:fill="auto"/>
          </w:tcPr>
          <w:p w14:paraId="4CF5FF02"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PictureTiming</w:t>
            </w:r>
            <w:proofErr w:type="spellEnd"/>
          </w:p>
        </w:tc>
        <w:tc>
          <w:tcPr>
            <w:tcW w:w="1440" w:type="dxa"/>
            <w:shd w:val="clear" w:color="auto" w:fill="auto"/>
          </w:tcPr>
          <w:p w14:paraId="1444D243"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tpic</w:t>
            </w:r>
            <w:proofErr w:type="spellEnd"/>
          </w:p>
        </w:tc>
        <w:tc>
          <w:tcPr>
            <w:tcW w:w="1350" w:type="dxa"/>
            <w:shd w:val="clear" w:color="auto" w:fill="auto"/>
            <w:noWrap/>
          </w:tcPr>
          <w:p w14:paraId="2F430259"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38BDD80A"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6615CAF3"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 xml:space="preserve">SEI message, 0 = OFF, 1 = ON. If 1, </w:t>
            </w:r>
            <w:proofErr w:type="spellStart"/>
            <w:r w:rsidRPr="00610EC7">
              <w:rPr>
                <w:rFonts w:ascii="Intel Clear" w:eastAsia="Times New Roman" w:hAnsi="Intel Clear" w:cs="Intel Clear"/>
                <w:color w:val="000000"/>
                <w:sz w:val="22"/>
                <w:szCs w:val="22"/>
              </w:rPr>
              <w:t>VideoUsabilityInfo</w:t>
            </w:r>
            <w:proofErr w:type="spellEnd"/>
            <w:r w:rsidRPr="00610EC7">
              <w:rPr>
                <w:rFonts w:ascii="Intel Clear" w:eastAsia="Times New Roman" w:hAnsi="Intel Clear" w:cs="Intel Clear"/>
                <w:color w:val="000000"/>
                <w:sz w:val="22"/>
                <w:szCs w:val="22"/>
              </w:rPr>
              <w:t xml:space="preserve"> should be also set to 1.</w:t>
            </w:r>
          </w:p>
        </w:tc>
      </w:tr>
      <w:tr w:rsidR="00F57DE2" w:rsidRPr="00F1108A" w14:paraId="1DCC9DC3" w14:textId="77777777" w:rsidTr="0039150A">
        <w:trPr>
          <w:trHeight w:val="143"/>
        </w:trPr>
        <w:tc>
          <w:tcPr>
            <w:tcW w:w="2240" w:type="dxa"/>
            <w:shd w:val="clear" w:color="auto" w:fill="auto"/>
          </w:tcPr>
          <w:p w14:paraId="44F55D64"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RegisteredUserData</w:t>
            </w:r>
            <w:proofErr w:type="spellEnd"/>
          </w:p>
        </w:tc>
        <w:tc>
          <w:tcPr>
            <w:tcW w:w="1440" w:type="dxa"/>
            <w:shd w:val="clear" w:color="auto" w:fill="auto"/>
          </w:tcPr>
          <w:p w14:paraId="140C997A"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reg</w:t>
            </w:r>
            <w:proofErr w:type="spellEnd"/>
            <w:r w:rsidRPr="00610EC7">
              <w:rPr>
                <w:rFonts w:ascii="Consolas" w:eastAsiaTheme="minorHAnsi" w:hAnsi="Consolas" w:cs="Consolas"/>
                <w:color w:val="A31515"/>
                <w:sz w:val="19"/>
                <w:szCs w:val="19"/>
              </w:rPr>
              <w:t>-user-data</w:t>
            </w:r>
          </w:p>
        </w:tc>
        <w:tc>
          <w:tcPr>
            <w:tcW w:w="1350" w:type="dxa"/>
            <w:shd w:val="clear" w:color="auto" w:fill="auto"/>
            <w:noWrap/>
          </w:tcPr>
          <w:p w14:paraId="4268901F"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406DD4F2"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508F2007"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SEI message, 0 = OFF, 1 = ON</w:t>
            </w:r>
          </w:p>
        </w:tc>
      </w:tr>
      <w:tr w:rsidR="00F57DE2" w:rsidRPr="00F1108A" w14:paraId="2C2FF828" w14:textId="77777777" w:rsidTr="0039150A">
        <w:trPr>
          <w:trHeight w:val="70"/>
        </w:trPr>
        <w:tc>
          <w:tcPr>
            <w:tcW w:w="2240" w:type="dxa"/>
            <w:shd w:val="clear" w:color="auto" w:fill="auto"/>
          </w:tcPr>
          <w:p w14:paraId="4DCD06EC"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UnregisteredUserData</w:t>
            </w:r>
            <w:proofErr w:type="spellEnd"/>
          </w:p>
        </w:tc>
        <w:tc>
          <w:tcPr>
            <w:tcW w:w="1440" w:type="dxa"/>
            <w:shd w:val="clear" w:color="auto" w:fill="auto"/>
          </w:tcPr>
          <w:p w14:paraId="4D8F77B5"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unreg</w:t>
            </w:r>
            <w:proofErr w:type="spellEnd"/>
            <w:r w:rsidRPr="00610EC7">
              <w:rPr>
                <w:rFonts w:ascii="Consolas" w:eastAsiaTheme="minorHAnsi" w:hAnsi="Consolas" w:cs="Consolas"/>
                <w:color w:val="A31515"/>
                <w:sz w:val="19"/>
                <w:szCs w:val="19"/>
              </w:rPr>
              <w:t>-user-data</w:t>
            </w:r>
          </w:p>
        </w:tc>
        <w:tc>
          <w:tcPr>
            <w:tcW w:w="1350" w:type="dxa"/>
            <w:shd w:val="clear" w:color="auto" w:fill="auto"/>
            <w:noWrap/>
          </w:tcPr>
          <w:p w14:paraId="13F02AC8"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7FA5EDD4"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1BA1E08B"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SEI message, 0 = OFF, 1 = ON</w:t>
            </w:r>
          </w:p>
        </w:tc>
      </w:tr>
      <w:tr w:rsidR="00F57DE2" w:rsidRPr="00F1108A" w14:paraId="32DA20ED" w14:textId="77777777" w:rsidTr="0039150A">
        <w:trPr>
          <w:trHeight w:val="70"/>
        </w:trPr>
        <w:tc>
          <w:tcPr>
            <w:tcW w:w="2240" w:type="dxa"/>
            <w:shd w:val="clear" w:color="auto" w:fill="auto"/>
          </w:tcPr>
          <w:p w14:paraId="474FF132"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RecoveryPoint</w:t>
            </w:r>
            <w:proofErr w:type="spellEnd"/>
          </w:p>
        </w:tc>
        <w:tc>
          <w:tcPr>
            <w:tcW w:w="1440" w:type="dxa"/>
            <w:shd w:val="clear" w:color="auto" w:fill="auto"/>
          </w:tcPr>
          <w:p w14:paraId="60E4DCC2"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-recovery-point</w:t>
            </w:r>
          </w:p>
        </w:tc>
        <w:tc>
          <w:tcPr>
            <w:tcW w:w="1350" w:type="dxa"/>
            <w:shd w:val="clear" w:color="auto" w:fill="auto"/>
            <w:noWrap/>
          </w:tcPr>
          <w:p w14:paraId="46F5F743"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651B97AF"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w:t>
            </w:r>
          </w:p>
        </w:tc>
        <w:tc>
          <w:tcPr>
            <w:tcW w:w="3225" w:type="dxa"/>
            <w:shd w:val="clear" w:color="auto" w:fill="auto"/>
          </w:tcPr>
          <w:p w14:paraId="6E970650"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SEI message, 0 = OFF, 1 = ON</w:t>
            </w:r>
          </w:p>
        </w:tc>
      </w:tr>
      <w:tr w:rsidR="00F57DE2" w:rsidRPr="00F1108A" w14:paraId="6E19995E" w14:textId="77777777" w:rsidTr="0039150A">
        <w:trPr>
          <w:trHeight w:val="70"/>
        </w:trPr>
        <w:tc>
          <w:tcPr>
            <w:tcW w:w="2240" w:type="dxa"/>
            <w:shd w:val="clear" w:color="auto" w:fill="auto"/>
          </w:tcPr>
          <w:p w14:paraId="752DF34B" w14:textId="77777777" w:rsidR="00F57DE2" w:rsidRPr="00610EC7" w:rsidRDefault="00F57DE2"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TemporalId</w:t>
            </w:r>
            <w:proofErr w:type="spellEnd"/>
          </w:p>
        </w:tc>
        <w:tc>
          <w:tcPr>
            <w:tcW w:w="1440" w:type="dxa"/>
            <w:shd w:val="clear" w:color="auto" w:fill="auto"/>
          </w:tcPr>
          <w:p w14:paraId="7EDB8438" w14:textId="77777777" w:rsidR="00F57DE2" w:rsidRPr="00610EC7" w:rsidRDefault="00F57DE2"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-temporal-id</w:t>
            </w:r>
          </w:p>
        </w:tc>
        <w:tc>
          <w:tcPr>
            <w:tcW w:w="1350" w:type="dxa"/>
            <w:shd w:val="clear" w:color="auto" w:fill="auto"/>
            <w:noWrap/>
          </w:tcPr>
          <w:p w14:paraId="466C61D6"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[0 - 1]</w:t>
            </w:r>
          </w:p>
        </w:tc>
        <w:tc>
          <w:tcPr>
            <w:tcW w:w="1085" w:type="dxa"/>
            <w:shd w:val="clear" w:color="auto" w:fill="auto"/>
            <w:noWrap/>
          </w:tcPr>
          <w:p w14:paraId="46F23492" w14:textId="77777777" w:rsidR="00F57DE2" w:rsidRPr="00610EC7" w:rsidRDefault="00F57DE2"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w:t>
            </w:r>
          </w:p>
        </w:tc>
        <w:tc>
          <w:tcPr>
            <w:tcW w:w="3225" w:type="dxa"/>
            <w:shd w:val="clear" w:color="auto" w:fill="auto"/>
          </w:tcPr>
          <w:p w14:paraId="54D7991C" w14:textId="77777777" w:rsidR="00F57DE2" w:rsidRPr="00610EC7" w:rsidRDefault="00F57DE2"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0 = OFF, 1 = Insert temporal ID in NAL units</w:t>
            </w:r>
          </w:p>
        </w:tc>
      </w:tr>
      <w:tr w:rsidR="007C4E9A" w:rsidRPr="00F1108A" w14:paraId="186AF116" w14:textId="77777777" w:rsidTr="0039150A">
        <w:trPr>
          <w:trHeight w:val="1008"/>
        </w:trPr>
        <w:tc>
          <w:tcPr>
            <w:tcW w:w="2240" w:type="dxa"/>
            <w:shd w:val="clear" w:color="auto" w:fill="auto"/>
          </w:tcPr>
          <w:p w14:paraId="340A04F7" w14:textId="77777777" w:rsidR="007C4E9A" w:rsidRPr="00610EC7" w:rsidRDefault="007C4E9A" w:rsidP="0039150A">
            <w:pPr>
              <w:rPr>
                <w:rFonts w:ascii="Intel Clear" w:eastAsia="Times New Roman" w:hAnsi="Intel Clear" w:cs="Intel Clear"/>
                <w:b/>
                <w:bCs/>
                <w:color w:val="000000"/>
              </w:rPr>
            </w:pPr>
            <w:proofErr w:type="spellStart"/>
            <w:r w:rsidRPr="00610EC7">
              <w:rPr>
                <w:rFonts w:ascii="Intel Clear" w:eastAsia="Times New Roman" w:hAnsi="Intel Clear" w:cs="Intel Clear"/>
                <w:b/>
                <w:bCs/>
                <w:color w:val="000000"/>
              </w:rPr>
              <w:t>AsmType</w:t>
            </w:r>
            <w:proofErr w:type="spellEnd"/>
          </w:p>
        </w:tc>
        <w:tc>
          <w:tcPr>
            <w:tcW w:w="1440" w:type="dxa"/>
            <w:shd w:val="clear" w:color="auto" w:fill="auto"/>
          </w:tcPr>
          <w:p w14:paraId="7F6D3B3D" w14:textId="77777777" w:rsidR="007C4E9A" w:rsidRPr="00610EC7" w:rsidRDefault="007C4E9A" w:rsidP="0039150A">
            <w:pPr>
              <w:jc w:val="center"/>
              <w:rPr>
                <w:rFonts w:ascii="Consolas" w:eastAsiaTheme="minorHAnsi" w:hAnsi="Consolas" w:cs="Consolas"/>
                <w:color w:val="A31515"/>
                <w:sz w:val="19"/>
                <w:szCs w:val="19"/>
              </w:rPr>
            </w:pPr>
            <w:r w:rsidRPr="00610EC7">
              <w:rPr>
                <w:rFonts w:ascii="Consolas" w:eastAsiaTheme="minorHAnsi" w:hAnsi="Consolas" w:cs="Consolas"/>
                <w:color w:val="A31515"/>
                <w:sz w:val="19"/>
                <w:szCs w:val="19"/>
              </w:rPr>
              <w:t>-</w:t>
            </w:r>
            <w:proofErr w:type="spellStart"/>
            <w:r w:rsidRPr="00610EC7">
              <w:rPr>
                <w:rFonts w:ascii="Consolas" w:eastAsiaTheme="minorHAnsi" w:hAnsi="Consolas" w:cs="Consolas"/>
                <w:color w:val="A31515"/>
                <w:sz w:val="19"/>
                <w:szCs w:val="19"/>
              </w:rPr>
              <w:t>asm</w:t>
            </w:r>
            <w:proofErr w:type="spellEnd"/>
          </w:p>
        </w:tc>
        <w:tc>
          <w:tcPr>
            <w:tcW w:w="1350" w:type="dxa"/>
            <w:shd w:val="clear" w:color="auto" w:fill="auto"/>
            <w:noWrap/>
          </w:tcPr>
          <w:p w14:paraId="1C868641" w14:textId="77777777" w:rsidR="007C4E9A" w:rsidRPr="00610EC7" w:rsidRDefault="007C4E9A"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[-1 - 1]</w:t>
            </w:r>
          </w:p>
        </w:tc>
        <w:tc>
          <w:tcPr>
            <w:tcW w:w="1085" w:type="dxa"/>
            <w:shd w:val="clear" w:color="auto" w:fill="auto"/>
            <w:noWrap/>
          </w:tcPr>
          <w:p w14:paraId="6FD91F16" w14:textId="77777777" w:rsidR="007C4E9A" w:rsidRPr="00610EC7" w:rsidRDefault="007C4E9A" w:rsidP="0039150A">
            <w:pPr>
              <w:jc w:val="cente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-1</w:t>
            </w:r>
          </w:p>
        </w:tc>
        <w:tc>
          <w:tcPr>
            <w:tcW w:w="3225" w:type="dxa"/>
            <w:shd w:val="clear" w:color="auto" w:fill="auto"/>
          </w:tcPr>
          <w:p w14:paraId="778A8706" w14:textId="77777777" w:rsidR="007C4E9A" w:rsidRPr="00610EC7" w:rsidRDefault="007C4E9A" w:rsidP="0039150A">
            <w:pPr>
              <w:rPr>
                <w:rFonts w:ascii="Intel Clear" w:eastAsia="Times New Roman" w:hAnsi="Intel Clear" w:cs="Intel Clear"/>
                <w:color w:val="000000"/>
                <w:sz w:val="22"/>
                <w:szCs w:val="22"/>
              </w:rPr>
            </w:pPr>
            <w:r w:rsidRPr="00610EC7">
              <w:rPr>
                <w:rFonts w:ascii="Intel Clear" w:eastAsia="Times New Roman" w:hAnsi="Intel Clear" w:cs="Intel Clear"/>
                <w:color w:val="000000"/>
                <w:sz w:val="22"/>
                <w:szCs w:val="22"/>
              </w:rPr>
              <w:t>Assembly instruction set (-1: Automatically select highest assembly instruction set supported, 0: non-AVX2, 1: AVX2)</w:t>
            </w:r>
          </w:p>
        </w:tc>
      </w:tr>
      <w:tr w:rsidR="007C4E9A" w:rsidRPr="00F1108A" w14:paraId="1BA1B2D9" w14:textId="77777777" w:rsidTr="0039150A">
        <w:trPr>
          <w:trHeight w:val="900"/>
        </w:trPr>
        <w:tc>
          <w:tcPr>
            <w:tcW w:w="2240" w:type="dxa"/>
            <w:hideMark/>
          </w:tcPr>
          <w:p w14:paraId="0D0944E9" w14:textId="77777777" w:rsidR="007C4E9A" w:rsidRPr="00F1108A" w:rsidRDefault="007C4E9A" w:rsidP="0039150A">
            <w:pPr>
              <w:rPr>
                <w:rFonts w:ascii="Intel Clear" w:eastAsia="Times New Roman" w:hAnsi="Intel Clear" w:cs="Intel Clear"/>
                <w:b/>
                <w:bCs/>
                <w:color w:val="000000"/>
              </w:rPr>
            </w:pPr>
            <w:proofErr w:type="spellStart"/>
            <w:r w:rsidRPr="00F1108A">
              <w:rPr>
                <w:rFonts w:ascii="Intel Clear" w:eastAsia="Times New Roman" w:hAnsi="Intel Clear" w:cs="Intel Clear"/>
                <w:b/>
                <w:bCs/>
                <w:color w:val="000000"/>
              </w:rPr>
              <w:t>UseRoundRobinThreadAssignment</w:t>
            </w:r>
            <w:proofErr w:type="spellEnd"/>
          </w:p>
        </w:tc>
        <w:tc>
          <w:tcPr>
            <w:tcW w:w="1440" w:type="dxa"/>
            <w:hideMark/>
          </w:tcPr>
          <w:p w14:paraId="37A558CA" w14:textId="77777777" w:rsidR="007C4E9A" w:rsidRPr="00F1108A" w:rsidRDefault="007C4E9A" w:rsidP="0039150A">
            <w:pPr>
              <w:jc w:val="center"/>
              <w:rPr>
                <w:rFonts w:ascii="Intel Clear" w:eastAsia="Times New Roman" w:hAnsi="Intel Clear" w:cs="Intel Clear"/>
                <w:color w:val="A31515"/>
                <w:sz w:val="19"/>
                <w:szCs w:val="19"/>
              </w:rPr>
            </w:pPr>
            <w:r w:rsidRPr="00F1108A">
              <w:rPr>
                <w:rFonts w:ascii="Intel Clear" w:eastAsia="Times New Roman" w:hAnsi="Intel Clear" w:cs="Intel Clear"/>
                <w:color w:val="A31515"/>
                <w:sz w:val="19"/>
                <w:szCs w:val="19"/>
              </w:rPr>
              <w:t>-</w:t>
            </w:r>
            <w:proofErr w:type="spellStart"/>
            <w:r w:rsidRPr="00F1108A">
              <w:rPr>
                <w:rFonts w:ascii="Intel Clear" w:eastAsia="Times New Roman" w:hAnsi="Intel Clear" w:cs="Intel Clear"/>
                <w:color w:val="A31515"/>
                <w:sz w:val="19"/>
                <w:szCs w:val="19"/>
              </w:rPr>
              <w:t>rr</w:t>
            </w:r>
            <w:proofErr w:type="spellEnd"/>
          </w:p>
        </w:tc>
        <w:tc>
          <w:tcPr>
            <w:tcW w:w="1350" w:type="dxa"/>
            <w:noWrap/>
            <w:hideMark/>
          </w:tcPr>
          <w:p w14:paraId="5D4C156C" w14:textId="77777777" w:rsidR="007C4E9A" w:rsidRPr="00F1108A" w:rsidRDefault="007C4E9A"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[0 - 1]</w:t>
            </w:r>
          </w:p>
        </w:tc>
        <w:tc>
          <w:tcPr>
            <w:tcW w:w="1085" w:type="dxa"/>
            <w:noWrap/>
            <w:hideMark/>
          </w:tcPr>
          <w:p w14:paraId="4ADEBA7B" w14:textId="77777777" w:rsidR="007C4E9A" w:rsidRPr="00F1108A" w:rsidRDefault="007C4E9A" w:rsidP="0039150A">
            <w:pPr>
              <w:jc w:val="center"/>
              <w:rPr>
                <w:rFonts w:ascii="Intel Clear" w:eastAsia="Times New Roman" w:hAnsi="Intel Clear" w:cs="Intel Clear"/>
                <w:color w:val="000000"/>
                <w:sz w:val="22"/>
                <w:szCs w:val="22"/>
              </w:rPr>
            </w:pPr>
            <w:r w:rsidRPr="00F1108A">
              <w:rPr>
                <w:rFonts w:ascii="Intel Clear" w:eastAsia="Times New Roman" w:hAnsi="Intel Clear" w:cs="Intel Clear"/>
                <w:color w:val="000000"/>
                <w:sz w:val="22"/>
                <w:szCs w:val="22"/>
              </w:rPr>
              <w:t>0</w:t>
            </w:r>
          </w:p>
        </w:tc>
        <w:tc>
          <w:tcPr>
            <w:tcW w:w="3225" w:type="dxa"/>
            <w:hideMark/>
          </w:tcPr>
          <w:p w14:paraId="5DA4F040" w14:textId="77777777" w:rsidR="007C4E9A" w:rsidRPr="001F2DDA" w:rsidRDefault="007C4E9A" w:rsidP="0039150A">
            <w:pPr>
              <w:rPr>
                <w:rFonts w:ascii="Intel Clear" w:eastAsia="Times New Roman" w:hAnsi="Intel Clear" w:cs="Intel Clear"/>
                <w:color w:val="000000"/>
              </w:rPr>
            </w:pPr>
            <w:r w:rsidRPr="001F2DDA">
              <w:rPr>
                <w:rFonts w:ascii="Intel Clear" w:eastAsia="Times New Roman" w:hAnsi="Intel Clear" w:cs="Intel Clear"/>
                <w:color w:val="000000"/>
              </w:rPr>
              <w:t>For Dual socket systems running a Windows* OS on systems with &gt; 32 physical processors. When enabled, allows the encoder to run on both sockets</w:t>
            </w:r>
          </w:p>
        </w:tc>
      </w:tr>
    </w:tbl>
    <w:p w14:paraId="66AA2CEF" w14:textId="27222A06" w:rsidR="00E40AED" w:rsidRPr="00F1108A" w:rsidRDefault="00E40AED" w:rsidP="00E40AED">
      <w:pPr>
        <w:pStyle w:val="Heading1"/>
        <w:numPr>
          <w:ilvl w:val="0"/>
          <w:numId w:val="8"/>
        </w:numPr>
        <w:rPr>
          <w:rFonts w:ascii="Intel Clear" w:hAnsi="Intel Clear" w:cs="Intel Clear"/>
        </w:rPr>
      </w:pPr>
      <w:bookmarkStart w:id="25" w:name="_Toc510031452"/>
      <w:r w:rsidRPr="00F1108A">
        <w:rPr>
          <w:rFonts w:ascii="Intel Clear" w:hAnsi="Intel Clear" w:cs="Intel Clear"/>
        </w:rPr>
        <w:t>Best Known Configurations (BKC)</w:t>
      </w:r>
      <w:bookmarkEnd w:id="25"/>
    </w:p>
    <w:p w14:paraId="01BE637A" w14:textId="77777777" w:rsidR="00E40AED" w:rsidRPr="00F1108A" w:rsidRDefault="00E40AED" w:rsidP="00E40AED">
      <w:pPr>
        <w:rPr>
          <w:rFonts w:ascii="Intel Clear" w:hAnsi="Intel Clear" w:cs="Intel Clear"/>
        </w:rPr>
      </w:pPr>
    </w:p>
    <w:p w14:paraId="7FFAF018" w14:textId="5E852929" w:rsidR="00E40AED" w:rsidRPr="00F1108A" w:rsidRDefault="00E40AED" w:rsidP="00C43364">
      <w:pPr>
        <w:jc w:val="both"/>
        <w:rPr>
          <w:rFonts w:ascii="Intel Clear" w:hAnsi="Intel Clear" w:cs="Intel Clear"/>
        </w:rPr>
      </w:pPr>
      <w:r w:rsidRPr="00F1108A">
        <w:rPr>
          <w:rFonts w:ascii="Intel Clear" w:hAnsi="Intel Clear" w:cs="Intel Clear"/>
        </w:rPr>
        <w:lastRenderedPageBreak/>
        <w:t>This section outlines the best known hardware and software configuration</w:t>
      </w:r>
      <w:r w:rsidR="00C43364" w:rsidRPr="00F1108A">
        <w:rPr>
          <w:rFonts w:ascii="Intel Clear" w:hAnsi="Intel Clear" w:cs="Intel Clear"/>
        </w:rPr>
        <w:t>s</w:t>
      </w:r>
      <w:r w:rsidRPr="00F1108A">
        <w:rPr>
          <w:rFonts w:ascii="Intel Clear" w:hAnsi="Intel Clear" w:cs="Intel Clear"/>
        </w:rPr>
        <w:t xml:space="preserve"> </w:t>
      </w:r>
      <w:r w:rsidR="004D2E85" w:rsidRPr="00F1108A">
        <w:rPr>
          <w:rFonts w:ascii="Intel Clear" w:hAnsi="Intel Clear" w:cs="Intel Clear"/>
        </w:rPr>
        <w:t>that would allow</w:t>
      </w:r>
      <w:r w:rsidRPr="00F1108A">
        <w:rPr>
          <w:rFonts w:ascii="Intel Clear" w:hAnsi="Intel Clear" w:cs="Intel Clear"/>
        </w:rPr>
        <w:t xml:space="preserve"> the SVT-HEVC </w:t>
      </w:r>
      <w:r w:rsidR="00262D3F" w:rsidRPr="00F1108A">
        <w:rPr>
          <w:rFonts w:ascii="Intel Clear" w:hAnsi="Intel Clear" w:cs="Intel Clear"/>
        </w:rPr>
        <w:t>encoder to run with the highest computational performance. For the CQP mode, the output bit stream will not change if these BKC</w:t>
      </w:r>
      <w:r w:rsidR="004D2E85" w:rsidRPr="00F1108A">
        <w:rPr>
          <w:rFonts w:ascii="Intel Clear" w:hAnsi="Intel Clear" w:cs="Intel Clear"/>
        </w:rPr>
        <w:t>s</w:t>
      </w:r>
      <w:r w:rsidR="00262D3F" w:rsidRPr="00F1108A">
        <w:rPr>
          <w:rFonts w:ascii="Intel Clear" w:hAnsi="Intel Clear" w:cs="Intel Clear"/>
        </w:rPr>
        <w:t xml:space="preserve"> have not been applied.</w:t>
      </w:r>
    </w:p>
    <w:p w14:paraId="1CB14C3D" w14:textId="77777777" w:rsidR="0028212B" w:rsidRPr="00F1108A" w:rsidRDefault="0028212B" w:rsidP="00E40AED">
      <w:pPr>
        <w:rPr>
          <w:rFonts w:ascii="Intel Clear" w:hAnsi="Intel Clear" w:cs="Intel Clear"/>
        </w:rPr>
      </w:pPr>
    </w:p>
    <w:p w14:paraId="58C68910" w14:textId="7E11965F" w:rsidR="0028212B" w:rsidRPr="00F1108A" w:rsidRDefault="0028212B" w:rsidP="0028212B">
      <w:pPr>
        <w:pStyle w:val="Heading2"/>
        <w:numPr>
          <w:ilvl w:val="1"/>
          <w:numId w:val="8"/>
        </w:numPr>
        <w:rPr>
          <w:rFonts w:ascii="Intel Clear" w:hAnsi="Intel Clear" w:cs="Intel Clear"/>
        </w:rPr>
      </w:pPr>
      <w:bookmarkStart w:id="26" w:name="_Toc510031453"/>
      <w:r w:rsidRPr="00F1108A">
        <w:rPr>
          <w:rFonts w:ascii="Intel Clear" w:hAnsi="Intel Clear" w:cs="Intel Clear"/>
        </w:rPr>
        <w:t>Hardware BKC:</w:t>
      </w:r>
      <w:bookmarkEnd w:id="26"/>
    </w:p>
    <w:p w14:paraId="0338191A" w14:textId="6F8F9FE3" w:rsidR="0028212B" w:rsidRPr="00F1108A" w:rsidRDefault="00E50E4A" w:rsidP="004D2E85">
      <w:pPr>
        <w:jc w:val="both"/>
        <w:rPr>
          <w:rFonts w:ascii="Intel Clear" w:hAnsi="Intel Clear" w:cs="Intel Clear"/>
        </w:rPr>
      </w:pPr>
      <w:r w:rsidRPr="00F1108A">
        <w:rPr>
          <w:rFonts w:ascii="Intel Clear" w:hAnsi="Intel Clear" w:cs="Intel Clear"/>
        </w:rPr>
        <w:t>The SVT-H</w:t>
      </w:r>
      <w:r w:rsidR="004D2E85" w:rsidRPr="00F1108A">
        <w:rPr>
          <w:rFonts w:ascii="Intel Clear" w:hAnsi="Intel Clear" w:cs="Intel Clear"/>
        </w:rPr>
        <w:t>EVC encoder is optimized</w:t>
      </w:r>
      <w:r w:rsidRPr="00F1108A">
        <w:rPr>
          <w:rFonts w:ascii="Intel Clear" w:hAnsi="Intel Clear" w:cs="Intel Clear"/>
        </w:rPr>
        <w:t xml:space="preserve"> for use on Xeon Scalable Platforms. </w:t>
      </w:r>
      <w:r w:rsidR="007F69D3" w:rsidRPr="00F1108A">
        <w:rPr>
          <w:rFonts w:ascii="Intel Clear" w:hAnsi="Intel Clear" w:cs="Intel Clear"/>
        </w:rPr>
        <w:t xml:space="preserve">For best multichannel encode, servers should be set up with at least one 2666 </w:t>
      </w:r>
      <w:proofErr w:type="spellStart"/>
      <w:proofErr w:type="gramStart"/>
      <w:r w:rsidR="007F69D3" w:rsidRPr="00F1108A">
        <w:rPr>
          <w:rFonts w:ascii="Intel Clear" w:hAnsi="Intel Clear" w:cs="Intel Clear"/>
        </w:rPr>
        <w:t>Mhz</w:t>
      </w:r>
      <w:proofErr w:type="spellEnd"/>
      <w:proofErr w:type="gramEnd"/>
      <w:r w:rsidR="007F69D3" w:rsidRPr="00F1108A">
        <w:rPr>
          <w:rFonts w:ascii="Intel Clear" w:hAnsi="Intel Clear" w:cs="Intel Clear"/>
        </w:rPr>
        <w:t xml:space="preserve"> </w:t>
      </w:r>
      <w:r w:rsidR="00F87F7A" w:rsidRPr="00F1108A">
        <w:rPr>
          <w:rFonts w:ascii="Intel Clear" w:hAnsi="Intel Clear" w:cs="Intel Clear"/>
        </w:rPr>
        <w:t xml:space="preserve">DDR4 </w:t>
      </w:r>
      <w:r w:rsidR="007F69D3" w:rsidRPr="00F1108A">
        <w:rPr>
          <w:rFonts w:ascii="Intel Clear" w:hAnsi="Intel Clear" w:cs="Intel Clear"/>
        </w:rPr>
        <w:t xml:space="preserve">RAM </w:t>
      </w:r>
      <w:r w:rsidR="00F87F7A" w:rsidRPr="00F1108A">
        <w:rPr>
          <w:rFonts w:ascii="Intel Clear" w:hAnsi="Intel Clear" w:cs="Intel Clear"/>
        </w:rPr>
        <w:t>DIMM</w:t>
      </w:r>
      <w:r w:rsidR="007F69D3" w:rsidRPr="00F1108A">
        <w:rPr>
          <w:rFonts w:ascii="Intel Clear" w:hAnsi="Intel Clear" w:cs="Intel Clear"/>
        </w:rPr>
        <w:t xml:space="preserve"> per RAM channel per socket. For example, a dual Xeon Platinum 8180 server is be</w:t>
      </w:r>
      <w:r w:rsidR="00F87F7A" w:rsidRPr="00F1108A">
        <w:rPr>
          <w:rFonts w:ascii="Intel Clear" w:hAnsi="Intel Clear" w:cs="Intel Clear"/>
        </w:rPr>
        <w:t xml:space="preserve">st set up with 12 x 2666 </w:t>
      </w:r>
      <w:proofErr w:type="spellStart"/>
      <w:proofErr w:type="gramStart"/>
      <w:r w:rsidR="00F87F7A" w:rsidRPr="00F1108A">
        <w:rPr>
          <w:rFonts w:ascii="Intel Clear" w:hAnsi="Intel Clear" w:cs="Intel Clear"/>
        </w:rPr>
        <w:t>Mhz</w:t>
      </w:r>
      <w:proofErr w:type="spellEnd"/>
      <w:proofErr w:type="gramEnd"/>
      <w:r w:rsidR="00F87F7A" w:rsidRPr="00F1108A">
        <w:rPr>
          <w:rFonts w:ascii="Intel Clear" w:hAnsi="Intel Clear" w:cs="Intel Clear"/>
        </w:rPr>
        <w:t xml:space="preserve"> DDR4 RAM DIMM. </w:t>
      </w:r>
    </w:p>
    <w:p w14:paraId="3739E63B" w14:textId="77777777" w:rsidR="00F87F7A" w:rsidRPr="00F1108A" w:rsidRDefault="00F87F7A" w:rsidP="0028212B">
      <w:pPr>
        <w:rPr>
          <w:rFonts w:ascii="Intel Clear" w:hAnsi="Intel Clear" w:cs="Intel Clear"/>
        </w:rPr>
      </w:pPr>
    </w:p>
    <w:p w14:paraId="1BDE4EDB" w14:textId="72335B13" w:rsidR="00F87F7A" w:rsidRPr="00F1108A" w:rsidRDefault="00F87F7A" w:rsidP="00F87F7A">
      <w:pPr>
        <w:pStyle w:val="Heading2"/>
        <w:numPr>
          <w:ilvl w:val="1"/>
          <w:numId w:val="8"/>
        </w:numPr>
        <w:rPr>
          <w:rFonts w:ascii="Intel Clear" w:hAnsi="Intel Clear" w:cs="Intel Clear"/>
        </w:rPr>
      </w:pPr>
      <w:bookmarkStart w:id="27" w:name="_Toc510031454"/>
      <w:r w:rsidRPr="00F1108A">
        <w:rPr>
          <w:rFonts w:ascii="Intel Clear" w:hAnsi="Intel Clear" w:cs="Intel Clear"/>
        </w:rPr>
        <w:t>Software BKC:</w:t>
      </w:r>
      <w:bookmarkEnd w:id="27"/>
    </w:p>
    <w:p w14:paraId="0CCB66CC" w14:textId="35B20B9D" w:rsidR="00F87F7A" w:rsidRPr="00F1108A" w:rsidRDefault="00F87F7A" w:rsidP="004D2E85">
      <w:pPr>
        <w:jc w:val="both"/>
        <w:rPr>
          <w:rFonts w:ascii="Intel Clear" w:hAnsi="Intel Clear" w:cs="Intel Clear"/>
        </w:rPr>
      </w:pPr>
      <w:r w:rsidRPr="00F1108A">
        <w:rPr>
          <w:rFonts w:ascii="Intel Clear" w:hAnsi="Intel Clear" w:cs="Intel Clear"/>
        </w:rPr>
        <w:t xml:space="preserve">The SVT-HEVC </w:t>
      </w:r>
      <w:r w:rsidR="004D2E85" w:rsidRPr="00F1108A">
        <w:rPr>
          <w:rFonts w:ascii="Intel Clear" w:hAnsi="Intel Clear" w:cs="Intel Clear"/>
        </w:rPr>
        <w:t xml:space="preserve">encoder </w:t>
      </w:r>
      <w:r w:rsidRPr="00F1108A">
        <w:rPr>
          <w:rFonts w:ascii="Intel Clear" w:hAnsi="Intel Clear" w:cs="Intel Clear"/>
        </w:rPr>
        <w:t>drives the best performance whe</w:t>
      </w:r>
      <w:r w:rsidR="00CD5B70" w:rsidRPr="00F1108A">
        <w:rPr>
          <w:rFonts w:ascii="Intel Clear" w:hAnsi="Intel Clear" w:cs="Intel Clear"/>
        </w:rPr>
        <w:t xml:space="preserve">n restricting each channel to only one socket on either Windows* or Linux* operating systems. </w:t>
      </w:r>
      <w:r w:rsidR="00405145" w:rsidRPr="00F1108A">
        <w:rPr>
          <w:rFonts w:ascii="Intel Clear" w:hAnsi="Intel Clear" w:cs="Intel Clear"/>
        </w:rPr>
        <w:t xml:space="preserve">For example, when running four channels on a dual socket system, it’s best to pin two channels to each socket and not </w:t>
      </w:r>
      <w:r w:rsidR="00C2635D" w:rsidRPr="00F1108A">
        <w:rPr>
          <w:rFonts w:ascii="Intel Clear" w:hAnsi="Intel Clear" w:cs="Intel Clear"/>
        </w:rPr>
        <w:t xml:space="preserve">split </w:t>
      </w:r>
      <w:r w:rsidR="00405145" w:rsidRPr="00F1108A">
        <w:rPr>
          <w:rFonts w:ascii="Intel Clear" w:hAnsi="Intel Clear" w:cs="Intel Clear"/>
        </w:rPr>
        <w:t xml:space="preserve">every channel on both sockets. </w:t>
      </w:r>
      <w:r w:rsidR="00CD5B70" w:rsidRPr="00F1108A">
        <w:rPr>
          <w:rFonts w:ascii="Intel Clear" w:hAnsi="Intel Clear" w:cs="Intel Clear"/>
        </w:rPr>
        <w:t xml:space="preserve"> </w:t>
      </w:r>
    </w:p>
    <w:p w14:paraId="16181A0A" w14:textId="77777777" w:rsidR="00EE5878" w:rsidRPr="00F1108A" w:rsidRDefault="00EE5878" w:rsidP="00F87F7A">
      <w:pPr>
        <w:rPr>
          <w:rFonts w:ascii="Intel Clear" w:hAnsi="Intel Clear" w:cs="Intel Clear"/>
        </w:rPr>
      </w:pPr>
    </w:p>
    <w:p w14:paraId="772A292B" w14:textId="77777777" w:rsidR="00A27C75" w:rsidRPr="00F1108A" w:rsidRDefault="00A27C75" w:rsidP="002924AA">
      <w:pPr>
        <w:pStyle w:val="Heading3"/>
        <w:ind w:firstLine="720"/>
        <w:rPr>
          <w:rFonts w:ascii="Intel Clear" w:hAnsi="Intel Clear" w:cs="Intel Clear"/>
        </w:rPr>
      </w:pPr>
      <w:bookmarkStart w:id="28" w:name="_Toc510031455"/>
      <w:r w:rsidRPr="00F1108A">
        <w:rPr>
          <w:rFonts w:ascii="Intel Clear" w:hAnsi="Intel Clear" w:cs="Intel Clear"/>
        </w:rPr>
        <w:t>10 bit Input YUV:</w:t>
      </w:r>
      <w:bookmarkEnd w:id="28"/>
    </w:p>
    <w:p w14:paraId="277A4298" w14:textId="2A364C96" w:rsidR="00A27C75" w:rsidRPr="00F1108A" w:rsidRDefault="004D2E85" w:rsidP="004D2E85">
      <w:pPr>
        <w:jc w:val="both"/>
        <w:rPr>
          <w:rFonts w:ascii="Intel Clear" w:hAnsi="Intel Clear" w:cs="Intel Clear"/>
        </w:rPr>
      </w:pPr>
      <w:r w:rsidRPr="00F1108A">
        <w:rPr>
          <w:rFonts w:ascii="Intel Clear" w:hAnsi="Intel Clear" w:cs="Intel Clear"/>
        </w:rPr>
        <w:t>Due to the large size of 10-</w:t>
      </w:r>
      <w:r w:rsidR="00A27C75" w:rsidRPr="00F1108A">
        <w:rPr>
          <w:rFonts w:ascii="Intel Clear" w:hAnsi="Intel Clear" w:cs="Intel Clear"/>
        </w:rPr>
        <w:t xml:space="preserve">bit video, using the </w:t>
      </w:r>
      <w:r w:rsidR="0080629E" w:rsidRPr="00F1108A">
        <w:rPr>
          <w:rFonts w:ascii="Intel Clear" w:hAnsi="Intel Clear" w:cs="Intel Clear"/>
        </w:rPr>
        <w:t>unpacked</w:t>
      </w:r>
      <w:r w:rsidR="00A27C75" w:rsidRPr="00F1108A">
        <w:rPr>
          <w:rFonts w:ascii="Intel Clear" w:hAnsi="Intel Clear" w:cs="Intel Clear"/>
        </w:rPr>
        <w:t xml:space="preserve"> YUV format as shown in section 3.1 allows for the best performance of the encoder.</w:t>
      </w:r>
    </w:p>
    <w:p w14:paraId="79A2D74A" w14:textId="77777777" w:rsidR="00A27C75" w:rsidRPr="00ED48B2" w:rsidRDefault="00A27C75" w:rsidP="00ED48B2">
      <w:pPr>
        <w:rPr>
          <w:rFonts w:ascii="Intel Clear" w:hAnsi="Intel Clear" w:cs="Intel Clear"/>
        </w:rPr>
      </w:pPr>
    </w:p>
    <w:p w14:paraId="4F71865A" w14:textId="77777777" w:rsidR="00DE6151" w:rsidRDefault="00DE6151" w:rsidP="00DE6151">
      <w:pPr>
        <w:pStyle w:val="Heading3"/>
        <w:ind w:firstLine="720"/>
        <w:rPr>
          <w:rFonts w:ascii="Intel Clear" w:hAnsi="Intel Clear" w:cs="Intel Clear"/>
        </w:rPr>
      </w:pPr>
      <w:bookmarkStart w:id="29" w:name="_Toc510031456"/>
      <w:r>
        <w:rPr>
          <w:rFonts w:ascii="Intel Clear" w:hAnsi="Intel Clear" w:cs="Intel Clear"/>
        </w:rPr>
        <w:t>Windows</w:t>
      </w:r>
      <w:r w:rsidRPr="00F1108A">
        <w:rPr>
          <w:rFonts w:ascii="Intel Clear" w:hAnsi="Intel Clear" w:cs="Intel Clear"/>
        </w:rPr>
        <w:t xml:space="preserve">* OS (Tested on </w:t>
      </w:r>
      <w:r>
        <w:rPr>
          <w:rFonts w:ascii="Intel Clear" w:hAnsi="Intel Clear" w:cs="Intel Clear"/>
        </w:rPr>
        <w:t>Windows</w:t>
      </w:r>
      <w:r w:rsidRPr="00F1108A">
        <w:rPr>
          <w:rFonts w:ascii="Intel Clear" w:hAnsi="Intel Clear" w:cs="Intel Clear"/>
        </w:rPr>
        <w:t xml:space="preserve">* Server </w:t>
      </w:r>
      <w:r>
        <w:rPr>
          <w:rFonts w:ascii="Intel Clear" w:hAnsi="Intel Clear" w:cs="Intel Clear"/>
        </w:rPr>
        <w:t>2016</w:t>
      </w:r>
      <w:r w:rsidRPr="00F1108A">
        <w:rPr>
          <w:rFonts w:ascii="Intel Clear" w:hAnsi="Intel Clear" w:cs="Intel Clear"/>
        </w:rPr>
        <w:t>)</w:t>
      </w:r>
      <w:bookmarkEnd w:id="29"/>
    </w:p>
    <w:p w14:paraId="306214C7" w14:textId="73BB0575" w:rsidR="00DE6151" w:rsidRDefault="0039150A" w:rsidP="00DE6151">
      <w:pPr>
        <w:rPr>
          <w:rFonts w:ascii="Intel Clear" w:hAnsi="Intel Clear" w:cs="Intel Clear"/>
        </w:rPr>
      </w:pPr>
      <w:r>
        <w:rPr>
          <w:rFonts w:ascii="Intel Clear" w:hAnsi="Intel Clear" w:cs="Intel Clear"/>
        </w:rPr>
        <w:t xml:space="preserve">Visual Studio 2015 offers Profile Guided Optimization (PGO) to improve compiler optimization for the application. The tool uses an instrumented build to generate a set of profile information of the most frequently used code and optimal paths. The profile </w:t>
      </w:r>
      <w:r w:rsidR="00B7793C">
        <w:rPr>
          <w:rFonts w:ascii="Intel Clear" w:hAnsi="Intel Clear" w:cs="Intel Clear"/>
        </w:rPr>
        <w:t>is</w:t>
      </w:r>
      <w:r>
        <w:rPr>
          <w:rFonts w:ascii="Intel Clear" w:hAnsi="Intel Clear" w:cs="Intel Clear"/>
        </w:rPr>
        <w:t xml:space="preserve"> then used to provide extra information for the compiler to optimize the application. To take advantage of PGO, build </w:t>
      </w:r>
      <w:r w:rsidR="00846C2E">
        <w:rPr>
          <w:rFonts w:ascii="Intel Clear" w:hAnsi="Intel Clear" w:cs="Intel Clear"/>
        </w:rPr>
        <w:t>using the following:</w:t>
      </w:r>
    </w:p>
    <w:p w14:paraId="779340B2" w14:textId="0F8DD023" w:rsidR="0039150A" w:rsidRDefault="0039150A" w:rsidP="0039150A">
      <w:pPr>
        <w:pStyle w:val="ListParagraph"/>
        <w:numPr>
          <w:ilvl w:val="0"/>
          <w:numId w:val="12"/>
        </w:numPr>
        <w:rPr>
          <w:rFonts w:ascii="Intel Clear" w:hAnsi="Intel Clear" w:cs="Intel Clear"/>
        </w:rPr>
      </w:pPr>
      <w:r>
        <w:rPr>
          <w:rFonts w:ascii="Intel Clear" w:hAnsi="Intel Clear" w:cs="Intel Clear"/>
        </w:rPr>
        <w:t>Open the solution file with Visual Studio 2015 and build code in Release mode</w:t>
      </w:r>
    </w:p>
    <w:p w14:paraId="1EEA576E" w14:textId="620FA7F1" w:rsidR="0039150A" w:rsidRDefault="0039150A" w:rsidP="0067150A">
      <w:pPr>
        <w:pStyle w:val="ListParagraph"/>
        <w:numPr>
          <w:ilvl w:val="0"/>
          <w:numId w:val="12"/>
        </w:numPr>
        <w:rPr>
          <w:rFonts w:ascii="Intel Clear" w:hAnsi="Intel Clear" w:cs="Intel Clear"/>
        </w:rPr>
      </w:pPr>
      <w:r>
        <w:rPr>
          <w:rFonts w:ascii="Intel Clear" w:hAnsi="Intel Clear" w:cs="Intel Clear"/>
        </w:rPr>
        <w:t xml:space="preserve">Right click </w:t>
      </w:r>
      <w:proofErr w:type="spellStart"/>
      <w:r>
        <w:rPr>
          <w:rFonts w:ascii="Intel Clear" w:hAnsi="Intel Clear" w:cs="Intel Clear"/>
        </w:rPr>
        <w:t>ebHevcEncApp</w:t>
      </w:r>
      <w:proofErr w:type="spellEnd"/>
      <w:r>
        <w:rPr>
          <w:rFonts w:ascii="Intel Clear" w:hAnsi="Intel Clear" w:cs="Intel Clear"/>
        </w:rPr>
        <w:t xml:space="preserve"> project from the Solution Explorer -&gt; Profile Guided Optimization -&gt; Instrument</w:t>
      </w:r>
      <w:r w:rsidR="0067150A">
        <w:rPr>
          <w:rFonts w:ascii="Intel Clear" w:hAnsi="Intel Clear" w:cs="Intel Clear"/>
        </w:rPr>
        <w:t xml:space="preserve"> (Repeat for </w:t>
      </w:r>
      <w:proofErr w:type="spellStart"/>
      <w:r w:rsidR="0067150A">
        <w:rPr>
          <w:rFonts w:ascii="Intel Clear" w:hAnsi="Intel Clear" w:cs="Intel Clear"/>
        </w:rPr>
        <w:t>ebHevcEncLib</w:t>
      </w:r>
      <w:proofErr w:type="spellEnd"/>
      <w:r w:rsidR="0067150A">
        <w:rPr>
          <w:rFonts w:ascii="Intel Clear" w:hAnsi="Intel Clear" w:cs="Intel Clear"/>
        </w:rPr>
        <w:t>)</w:t>
      </w:r>
    </w:p>
    <w:p w14:paraId="4AAB83AC" w14:textId="53867E12" w:rsidR="0039150A" w:rsidRDefault="0039150A" w:rsidP="0039150A">
      <w:pPr>
        <w:pStyle w:val="ListParagraph"/>
        <w:numPr>
          <w:ilvl w:val="0"/>
          <w:numId w:val="12"/>
        </w:numPr>
        <w:rPr>
          <w:rFonts w:ascii="Intel Clear" w:hAnsi="Intel Clear" w:cs="Intel Clear"/>
        </w:rPr>
      </w:pPr>
      <w:r>
        <w:rPr>
          <w:rFonts w:ascii="Intel Clear" w:hAnsi="Intel Clear" w:cs="Intel Clear"/>
        </w:rPr>
        <w:t xml:space="preserve">Right click </w:t>
      </w:r>
      <w:proofErr w:type="spellStart"/>
      <w:r>
        <w:rPr>
          <w:rFonts w:ascii="Intel Clear" w:hAnsi="Intel Clear" w:cs="Intel Clear"/>
        </w:rPr>
        <w:t>ebHevcEncApp</w:t>
      </w:r>
      <w:proofErr w:type="spellEnd"/>
      <w:r>
        <w:rPr>
          <w:rFonts w:ascii="Intel Clear" w:hAnsi="Intel Clear" w:cs="Intel Clear"/>
        </w:rPr>
        <w:t xml:space="preserve"> project from the Solution Explorer -&gt; Properties -&gt; Debugging</w:t>
      </w:r>
    </w:p>
    <w:p w14:paraId="699F4D95" w14:textId="224C36DD" w:rsidR="0039150A" w:rsidRDefault="0039150A" w:rsidP="0039150A">
      <w:pPr>
        <w:pStyle w:val="ListParagraph"/>
        <w:numPr>
          <w:ilvl w:val="0"/>
          <w:numId w:val="12"/>
        </w:numPr>
        <w:rPr>
          <w:rFonts w:ascii="Intel Clear" w:hAnsi="Intel Clear" w:cs="Intel Clear"/>
        </w:rPr>
      </w:pPr>
      <w:r>
        <w:rPr>
          <w:rFonts w:ascii="Intel Clear" w:hAnsi="Intel Clear" w:cs="Intel Clear"/>
        </w:rPr>
        <w:t>Add configurati</w:t>
      </w:r>
      <w:r w:rsidR="005C2A05">
        <w:rPr>
          <w:rFonts w:ascii="Intel Clear" w:hAnsi="Intel Clear" w:cs="Intel Clear"/>
        </w:rPr>
        <w:t xml:space="preserve">on </w:t>
      </w:r>
      <w:r w:rsidR="00B5798F">
        <w:rPr>
          <w:rFonts w:ascii="Intel Clear" w:hAnsi="Intel Clear" w:cs="Intel Clear"/>
        </w:rPr>
        <w:t xml:space="preserve">parameters and run </w:t>
      </w:r>
      <w:r w:rsidR="009F6F93">
        <w:rPr>
          <w:rFonts w:ascii="Intel Clear" w:hAnsi="Intel Clear" w:cs="Intel Clear"/>
        </w:rPr>
        <w:t>encoder</w:t>
      </w:r>
      <w:r w:rsidR="005C2A05">
        <w:rPr>
          <w:rFonts w:ascii="Intel Clear" w:hAnsi="Intel Clear" w:cs="Intel Clear"/>
        </w:rPr>
        <w:t xml:space="preserve"> </w:t>
      </w:r>
      <w:r w:rsidR="0081440C">
        <w:rPr>
          <w:rFonts w:ascii="Intel Clear" w:hAnsi="Intel Clear" w:cs="Intel Clear"/>
        </w:rPr>
        <w:t>(e.g.</w:t>
      </w:r>
      <w:r w:rsidR="005C2A05">
        <w:rPr>
          <w:rFonts w:ascii="Intel Clear" w:hAnsi="Intel Clear" w:cs="Intel Clear"/>
        </w:rPr>
        <w:t xml:space="preserve"> 1280x720 video encode</w:t>
      </w:r>
      <w:r w:rsidR="00A867A5">
        <w:rPr>
          <w:rFonts w:ascii="Intel Clear" w:hAnsi="Intel Clear" w:cs="Intel Clear"/>
        </w:rPr>
        <w:t xml:space="preserve"> of 3</w:t>
      </w:r>
      <w:r w:rsidR="0081440C">
        <w:rPr>
          <w:rFonts w:ascii="Intel Clear" w:hAnsi="Intel Clear" w:cs="Intel Clear"/>
        </w:rPr>
        <w:t>00 frames)</w:t>
      </w:r>
    </w:p>
    <w:p w14:paraId="0E808973" w14:textId="554E079F" w:rsidR="0039150A" w:rsidRDefault="0039150A" w:rsidP="0039150A">
      <w:pPr>
        <w:pStyle w:val="ListParagraph"/>
        <w:numPr>
          <w:ilvl w:val="0"/>
          <w:numId w:val="12"/>
        </w:numPr>
        <w:rPr>
          <w:rFonts w:ascii="Intel Clear" w:hAnsi="Intel Clear" w:cs="Intel Clear"/>
        </w:rPr>
      </w:pPr>
      <w:r>
        <w:rPr>
          <w:rFonts w:ascii="Intel Clear" w:hAnsi="Intel Clear" w:cs="Intel Clear"/>
        </w:rPr>
        <w:t xml:space="preserve">Right click </w:t>
      </w:r>
      <w:proofErr w:type="spellStart"/>
      <w:r>
        <w:rPr>
          <w:rFonts w:ascii="Intel Clear" w:hAnsi="Intel Clear" w:cs="Intel Clear"/>
        </w:rPr>
        <w:t>ebHevcEncApp</w:t>
      </w:r>
      <w:proofErr w:type="spellEnd"/>
      <w:r>
        <w:rPr>
          <w:rFonts w:ascii="Intel Clear" w:hAnsi="Intel Clear" w:cs="Intel Clear"/>
        </w:rPr>
        <w:t xml:space="preserve"> project from the Solution Explorer -&gt; Profile Guided Optimization -&gt; Run Instrumented/Optimized Application</w:t>
      </w:r>
    </w:p>
    <w:p w14:paraId="4DDC45D6" w14:textId="13A3958C" w:rsidR="0039150A" w:rsidRPr="0067150A" w:rsidRDefault="0039150A" w:rsidP="0067150A">
      <w:pPr>
        <w:pStyle w:val="ListParagraph"/>
        <w:numPr>
          <w:ilvl w:val="0"/>
          <w:numId w:val="12"/>
        </w:numPr>
        <w:rPr>
          <w:rFonts w:ascii="Intel Clear" w:hAnsi="Intel Clear" w:cs="Intel Clear"/>
        </w:rPr>
      </w:pPr>
      <w:r>
        <w:rPr>
          <w:rFonts w:ascii="Intel Clear" w:hAnsi="Intel Clear" w:cs="Intel Clear"/>
        </w:rPr>
        <w:t xml:space="preserve">Right click </w:t>
      </w:r>
      <w:proofErr w:type="spellStart"/>
      <w:r>
        <w:rPr>
          <w:rFonts w:ascii="Intel Clear" w:hAnsi="Intel Clear" w:cs="Intel Clear"/>
        </w:rPr>
        <w:t>ebHevcEncApp</w:t>
      </w:r>
      <w:proofErr w:type="spellEnd"/>
      <w:r>
        <w:rPr>
          <w:rFonts w:ascii="Intel Clear" w:hAnsi="Intel Clear" w:cs="Intel Clear"/>
        </w:rPr>
        <w:t xml:space="preserve"> project from the Solution Explorer -&gt; Profile Guided Optimization -&gt; Optimize</w:t>
      </w:r>
      <w:r w:rsidR="0067150A">
        <w:rPr>
          <w:rFonts w:ascii="Intel Clear" w:hAnsi="Intel Clear" w:cs="Intel Clear"/>
        </w:rPr>
        <w:t xml:space="preserve"> (Repeat for </w:t>
      </w:r>
      <w:proofErr w:type="spellStart"/>
      <w:r w:rsidR="0067150A">
        <w:rPr>
          <w:rFonts w:ascii="Intel Clear" w:hAnsi="Intel Clear" w:cs="Intel Clear"/>
        </w:rPr>
        <w:t>ebHevcEncLib</w:t>
      </w:r>
      <w:proofErr w:type="spellEnd"/>
      <w:r w:rsidR="0067150A">
        <w:rPr>
          <w:rFonts w:ascii="Intel Clear" w:hAnsi="Intel Clear" w:cs="Intel Clear"/>
        </w:rPr>
        <w:t>)</w:t>
      </w:r>
    </w:p>
    <w:p w14:paraId="00ECBA9D" w14:textId="77777777" w:rsidR="00DE6151" w:rsidRPr="0067150A" w:rsidRDefault="00DE6151" w:rsidP="0067150A">
      <w:pPr>
        <w:rPr>
          <w:rFonts w:ascii="Intel Clear" w:hAnsi="Intel Clear" w:cs="Intel Clear"/>
        </w:rPr>
      </w:pPr>
    </w:p>
    <w:p w14:paraId="35AB9D04" w14:textId="542441CD" w:rsidR="00EE5878" w:rsidRPr="00F1108A" w:rsidRDefault="00EE5878" w:rsidP="002924AA">
      <w:pPr>
        <w:pStyle w:val="Heading3"/>
        <w:ind w:firstLine="720"/>
        <w:rPr>
          <w:rFonts w:ascii="Intel Clear" w:hAnsi="Intel Clear" w:cs="Intel Clear"/>
        </w:rPr>
      </w:pPr>
      <w:bookmarkStart w:id="30" w:name="_Toc510031457"/>
      <w:r w:rsidRPr="00F1108A">
        <w:rPr>
          <w:rFonts w:ascii="Intel Clear" w:hAnsi="Intel Clear" w:cs="Intel Clear"/>
        </w:rPr>
        <w:t>Linux* OS (Tested on Ubuntu* Server 16.04)</w:t>
      </w:r>
      <w:bookmarkEnd w:id="30"/>
      <w:r w:rsidR="00F1108A">
        <w:rPr>
          <w:rFonts w:ascii="Intel Clear" w:hAnsi="Intel Clear" w:cs="Intel Clear"/>
        </w:rPr>
        <w:t xml:space="preserve"> </w:t>
      </w:r>
    </w:p>
    <w:p w14:paraId="3F2E5692" w14:textId="6153BFCA" w:rsidR="00EE5878" w:rsidRPr="00F1108A" w:rsidRDefault="00EE5878" w:rsidP="004D2E85">
      <w:pPr>
        <w:jc w:val="both"/>
        <w:rPr>
          <w:rFonts w:ascii="Intel Clear" w:hAnsi="Intel Clear" w:cs="Intel Clear"/>
        </w:rPr>
      </w:pPr>
      <w:r w:rsidRPr="00F1108A">
        <w:rPr>
          <w:rFonts w:ascii="Intel Clear" w:hAnsi="Intel Clear" w:cs="Intel Clear"/>
        </w:rPr>
        <w:t xml:space="preserve">Some Linux* Operating systems and kernels assign CPU utilization limits to applications running on servers. Therefore, to allow the application to utilize up to </w:t>
      </w:r>
      <w:r w:rsidR="00A27C75" w:rsidRPr="00F1108A">
        <w:rPr>
          <w:rFonts w:ascii="Intel Clear" w:hAnsi="Intel Clear" w:cs="Intel Clear"/>
        </w:rPr>
        <w:t>~</w:t>
      </w:r>
      <w:r w:rsidRPr="00F1108A">
        <w:rPr>
          <w:rFonts w:ascii="Intel Clear" w:hAnsi="Intel Clear" w:cs="Intel Clear"/>
        </w:rPr>
        <w:t xml:space="preserve">100% of the CPUs assigned to it, </w:t>
      </w:r>
      <w:r w:rsidR="00A27C75" w:rsidRPr="00F1108A">
        <w:rPr>
          <w:rFonts w:ascii="Intel Clear" w:hAnsi="Intel Clear" w:cs="Intel Clear"/>
        </w:rPr>
        <w:t>the following commands are best to be ran before and when running the encoder:</w:t>
      </w:r>
    </w:p>
    <w:p w14:paraId="225A2095" w14:textId="2AEE3F42" w:rsidR="00A27C75" w:rsidRPr="00F1108A" w:rsidRDefault="00A27C75" w:rsidP="004D2E85">
      <w:pPr>
        <w:pStyle w:val="ListParagraph"/>
        <w:numPr>
          <w:ilvl w:val="1"/>
          <w:numId w:val="3"/>
        </w:numPr>
        <w:jc w:val="both"/>
        <w:rPr>
          <w:rFonts w:ascii="Intel Clear" w:hAnsi="Intel Clear" w:cs="Intel Clear"/>
        </w:rPr>
      </w:pPr>
      <w:proofErr w:type="spellStart"/>
      <w:r w:rsidRPr="00F1108A">
        <w:rPr>
          <w:rFonts w:ascii="Intel Clear" w:hAnsi="Intel Clear" w:cs="Intel Clear"/>
        </w:rPr>
        <w:t>sudo</w:t>
      </w:r>
      <w:proofErr w:type="spellEnd"/>
      <w:r w:rsidRPr="00F1108A">
        <w:rPr>
          <w:rFonts w:ascii="Intel Clear" w:hAnsi="Intel Clear" w:cs="Intel Clear"/>
        </w:rPr>
        <w:t xml:space="preserve">  </w:t>
      </w:r>
      <w:proofErr w:type="spellStart"/>
      <w:r w:rsidRPr="00F1108A">
        <w:rPr>
          <w:rFonts w:ascii="Intel Clear" w:hAnsi="Intel Clear" w:cs="Intel Clear"/>
        </w:rPr>
        <w:t>sysctl</w:t>
      </w:r>
      <w:proofErr w:type="spellEnd"/>
      <w:r w:rsidRPr="00F1108A">
        <w:rPr>
          <w:rFonts w:ascii="Intel Clear" w:hAnsi="Intel Clear" w:cs="Intel Clear"/>
        </w:rPr>
        <w:t xml:space="preserve">  -w  </w:t>
      </w:r>
      <w:proofErr w:type="spellStart"/>
      <w:r w:rsidRPr="00F1108A">
        <w:rPr>
          <w:rFonts w:ascii="Intel Clear" w:hAnsi="Intel Clear" w:cs="Intel Clear"/>
        </w:rPr>
        <w:t>kernel.sched_rt_runtime_us</w:t>
      </w:r>
      <w:proofErr w:type="spellEnd"/>
      <w:r w:rsidRPr="00F1108A">
        <w:rPr>
          <w:rFonts w:ascii="Intel Clear" w:hAnsi="Intel Clear" w:cs="Intel Clear"/>
        </w:rPr>
        <w:t xml:space="preserve">=990000  </w:t>
      </w:r>
    </w:p>
    <w:p w14:paraId="10FD9EA5" w14:textId="51FD0236" w:rsidR="00A27C75" w:rsidRPr="00F1108A" w:rsidRDefault="00A27C75" w:rsidP="004D2E85">
      <w:pPr>
        <w:pStyle w:val="ListParagraph"/>
        <w:numPr>
          <w:ilvl w:val="2"/>
          <w:numId w:val="3"/>
        </w:numPr>
        <w:jc w:val="both"/>
        <w:rPr>
          <w:rFonts w:ascii="Intel Clear" w:hAnsi="Intel Clear" w:cs="Intel Clear"/>
        </w:rPr>
      </w:pPr>
      <w:r w:rsidRPr="00F1108A">
        <w:rPr>
          <w:rFonts w:ascii="Intel Clear" w:hAnsi="Intel Clear" w:cs="Intel Clear"/>
        </w:rPr>
        <w:t>this command should be executed every time the server is rebooted</w:t>
      </w:r>
    </w:p>
    <w:p w14:paraId="0DFD353C" w14:textId="086CF951" w:rsidR="00F1108A" w:rsidRDefault="00A27C75" w:rsidP="00F1108A">
      <w:pPr>
        <w:pStyle w:val="ListParagraph"/>
        <w:numPr>
          <w:ilvl w:val="1"/>
          <w:numId w:val="3"/>
        </w:numPr>
        <w:jc w:val="both"/>
        <w:rPr>
          <w:rFonts w:ascii="Intel Clear" w:hAnsi="Intel Clear" w:cs="Intel Clear"/>
        </w:rPr>
      </w:pPr>
      <w:r w:rsidRPr="00F1108A">
        <w:rPr>
          <w:rFonts w:ascii="Intel Clear" w:hAnsi="Intel Clear" w:cs="Intel Clear"/>
        </w:rPr>
        <w:t xml:space="preserve">Run the encoder application with </w:t>
      </w:r>
      <w:proofErr w:type="spellStart"/>
      <w:r w:rsidRPr="00F1108A">
        <w:rPr>
          <w:rFonts w:ascii="Intel Clear" w:hAnsi="Intel Clear" w:cs="Intel Clear"/>
        </w:rPr>
        <w:t>sudo</w:t>
      </w:r>
      <w:proofErr w:type="spellEnd"/>
      <w:r w:rsidRPr="00F1108A">
        <w:rPr>
          <w:rFonts w:ascii="Intel Clear" w:hAnsi="Intel Clear" w:cs="Intel Clear"/>
        </w:rPr>
        <w:t xml:space="preserve"> privileges which will allow the encoder to create threads with a real-time priority.</w:t>
      </w:r>
    </w:p>
    <w:p w14:paraId="57A54276" w14:textId="77777777" w:rsidR="00F1108A" w:rsidRDefault="00F1108A" w:rsidP="00F1108A">
      <w:pPr>
        <w:jc w:val="both"/>
        <w:rPr>
          <w:rFonts w:ascii="Intel Clear" w:hAnsi="Intel Clear" w:cs="Intel Clear"/>
        </w:rPr>
      </w:pPr>
    </w:p>
    <w:p w14:paraId="50F2F830" w14:textId="672245A5" w:rsidR="00E40AED" w:rsidRPr="00374932" w:rsidRDefault="00F1108A" w:rsidP="00374932">
      <w:pPr>
        <w:jc w:val="both"/>
        <w:rPr>
          <w:rFonts w:ascii="Intel Clear" w:hAnsi="Intel Clear" w:cs="Intel Clear"/>
        </w:rPr>
      </w:pPr>
      <w:r>
        <w:rPr>
          <w:rFonts w:ascii="Intel Clear" w:hAnsi="Intel Clear" w:cs="Intel Clear"/>
        </w:rPr>
        <w:t>The above section is not needed for Windows* as it does not perform the CPU utilization limitation on the application.</w:t>
      </w:r>
      <w:r w:rsidR="00E40AED" w:rsidRPr="00F1108A">
        <w:rPr>
          <w:rFonts w:ascii="Intel Clear" w:hAnsi="Intel Clear" w:cs="Intel Clear"/>
        </w:rPr>
        <w:br w:type="page"/>
      </w:r>
    </w:p>
    <w:p w14:paraId="21EE7305" w14:textId="77777777" w:rsidR="0080629E" w:rsidRPr="00F1108A" w:rsidRDefault="0080629E" w:rsidP="0080629E">
      <w:pPr>
        <w:pStyle w:val="Heading1"/>
        <w:rPr>
          <w:rFonts w:ascii="Intel Clear" w:hAnsi="Intel Clear" w:cs="Intel Clear"/>
        </w:rPr>
      </w:pPr>
      <w:bookmarkStart w:id="31" w:name="_Toc510031458"/>
      <w:r w:rsidRPr="00F1108A">
        <w:rPr>
          <w:rFonts w:ascii="Intel Clear" w:hAnsi="Intel Clear" w:cs="Intel Clear"/>
        </w:rPr>
        <w:lastRenderedPageBreak/>
        <w:t>Legal Disclaimer</w:t>
      </w:r>
      <w:bookmarkEnd w:id="31"/>
    </w:p>
    <w:p w14:paraId="53BF42C2" w14:textId="77777777" w:rsidR="0080629E" w:rsidRPr="00F1108A" w:rsidRDefault="0080629E" w:rsidP="004D2E85">
      <w:pPr>
        <w:jc w:val="both"/>
        <w:rPr>
          <w:rFonts w:ascii="Intel Clear" w:hAnsi="Intel Clear" w:cs="Intel Clear"/>
          <w:color w:val="333333"/>
          <w:sz w:val="21"/>
          <w:szCs w:val="21"/>
          <w:shd w:val="clear" w:color="auto" w:fill="FFFFFF"/>
        </w:rPr>
      </w:pPr>
      <w:r w:rsidRPr="00F1108A">
        <w:rPr>
          <w:rFonts w:ascii="Intel Clear" w:hAnsi="Intel Clear" w:cs="Intel Clear"/>
          <w:color w:val="333333"/>
          <w:sz w:val="21"/>
          <w:szCs w:val="21"/>
          <w:shd w:val="clear" w:color="auto" w:fill="FFFFFF"/>
        </w:rPr>
        <w:t>Intel, Xeon are trademarks of Intel Corporation in the U.S. and/or other countries.</w:t>
      </w:r>
    </w:p>
    <w:p w14:paraId="62F45E20" w14:textId="77777777" w:rsidR="0080629E" w:rsidRPr="00F1108A" w:rsidRDefault="0080629E" w:rsidP="004D2E85">
      <w:pPr>
        <w:jc w:val="both"/>
        <w:rPr>
          <w:rFonts w:ascii="Intel Clear" w:hAnsi="Intel Clear" w:cs="Intel Clear"/>
        </w:rPr>
      </w:pPr>
    </w:p>
    <w:p w14:paraId="6B70F24D" w14:textId="77777777" w:rsidR="0080629E" w:rsidRPr="00F1108A" w:rsidRDefault="0080629E" w:rsidP="004D2E85">
      <w:pPr>
        <w:jc w:val="both"/>
        <w:rPr>
          <w:rFonts w:ascii="Intel Clear" w:hAnsi="Intel Clear" w:cs="Intel Clear"/>
          <w:sz w:val="21"/>
          <w:szCs w:val="21"/>
        </w:rPr>
      </w:pPr>
      <w:r w:rsidRPr="00F1108A">
        <w:rPr>
          <w:rFonts w:ascii="Intel Clear" w:hAnsi="Intel Clear" w:cs="Intel Clear"/>
          <w:sz w:val="21"/>
          <w:szCs w:val="21"/>
        </w:rPr>
        <w:t>Benchmark results were obtained prior to implementation of recent software patches and firmware updates intended to address exploits referred to as "</w:t>
      </w:r>
      <w:proofErr w:type="spellStart"/>
      <w:r w:rsidRPr="00F1108A">
        <w:rPr>
          <w:rFonts w:ascii="Intel Clear" w:hAnsi="Intel Clear" w:cs="Intel Clear"/>
          <w:sz w:val="21"/>
          <w:szCs w:val="21"/>
        </w:rPr>
        <w:t>Spectre</w:t>
      </w:r>
      <w:proofErr w:type="spellEnd"/>
      <w:r w:rsidRPr="00F1108A">
        <w:rPr>
          <w:rFonts w:ascii="Intel Clear" w:hAnsi="Intel Clear" w:cs="Intel Clear"/>
          <w:sz w:val="21"/>
          <w:szCs w:val="21"/>
        </w:rPr>
        <w:t xml:space="preserve">" and "Meltdown".  Implementation of these updates may make these results inapplicable to your device or system. </w:t>
      </w:r>
    </w:p>
    <w:p w14:paraId="53CBE35E" w14:textId="77777777" w:rsidR="0080629E" w:rsidRPr="00F1108A" w:rsidRDefault="0080629E" w:rsidP="004D2E85">
      <w:pPr>
        <w:jc w:val="both"/>
        <w:rPr>
          <w:rFonts w:ascii="Intel Clear" w:hAnsi="Intel Clear" w:cs="Intel Clear"/>
          <w:sz w:val="21"/>
          <w:szCs w:val="21"/>
        </w:rPr>
      </w:pPr>
    </w:p>
    <w:p w14:paraId="670C6E67" w14:textId="77777777" w:rsidR="0080629E" w:rsidRPr="00F1108A" w:rsidRDefault="0080629E" w:rsidP="004D2E85">
      <w:pPr>
        <w:jc w:val="both"/>
        <w:rPr>
          <w:rFonts w:ascii="Intel Clear" w:hAnsi="Intel Clear" w:cs="Intel Clear"/>
          <w:sz w:val="21"/>
          <w:szCs w:val="21"/>
        </w:rPr>
      </w:pPr>
      <w:r w:rsidRPr="00F1108A">
        <w:rPr>
          <w:rFonts w:ascii="Intel Clear" w:hAnsi="Intel Clear" w:cs="Intel Clear"/>
          <w:sz w:val="21"/>
          <w:szCs w:val="21"/>
        </w:rPr>
        <w:t xml:space="preserve">Software and workloads used in performance tests may have been optimized for performance only on Intel microprocessors. Performance tests, such as </w:t>
      </w:r>
      <w:proofErr w:type="spellStart"/>
      <w:r w:rsidRPr="00F1108A">
        <w:rPr>
          <w:rFonts w:ascii="Intel Clear" w:hAnsi="Intel Clear" w:cs="Intel Clear"/>
          <w:sz w:val="21"/>
          <w:szCs w:val="21"/>
        </w:rPr>
        <w:t>SYSmark</w:t>
      </w:r>
      <w:proofErr w:type="spellEnd"/>
      <w:r w:rsidRPr="00F1108A">
        <w:rPr>
          <w:rFonts w:ascii="Intel Clear" w:hAnsi="Intel Clear" w:cs="Intel Clear"/>
          <w:sz w:val="21"/>
          <w:szCs w:val="21"/>
        </w:rPr>
        <w:t xml:space="preserve"> and </w:t>
      </w:r>
      <w:proofErr w:type="spellStart"/>
      <w:r w:rsidRPr="00F1108A">
        <w:rPr>
          <w:rFonts w:ascii="Intel Clear" w:hAnsi="Intel Clear" w:cs="Intel Clear"/>
          <w:sz w:val="21"/>
          <w:szCs w:val="21"/>
        </w:rPr>
        <w:t>MobileMark</w:t>
      </w:r>
      <w:proofErr w:type="spellEnd"/>
      <w:r w:rsidRPr="00F1108A">
        <w:rPr>
          <w:rFonts w:ascii="Intel Clear" w:hAnsi="Intel Clear" w:cs="Intel Clear"/>
          <w:sz w:val="21"/>
          <w:szCs w:val="21"/>
        </w:rPr>
        <w:t>, are measured using specific computer systems, components, software, operations and functions. Any change to any of those factors may cause the results to vary. You should consult other information and performance tests to assist you in fully evaluating your contemplated purchases, including the performance of that product when combined with other products. For more information go to www.intel.com/benchmarks. Intel technologies’ features and benefits depend on system configuration and may require enabled hardware, software or service activation. Learn more at intel.com, or from the OEM or retailer.</w:t>
      </w:r>
    </w:p>
    <w:p w14:paraId="4103FEA1" w14:textId="0D0F604F" w:rsidR="00921943" w:rsidRPr="00F1108A" w:rsidRDefault="00921943" w:rsidP="0080629E">
      <w:pPr>
        <w:pStyle w:val="Heading1"/>
        <w:rPr>
          <w:rFonts w:ascii="Intel Clear" w:hAnsi="Intel Clear" w:cs="Intel Clear"/>
        </w:rPr>
      </w:pPr>
    </w:p>
    <w:sectPr w:rsidR="00921943" w:rsidRPr="00F1108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4E4FF" w14:textId="77777777" w:rsidR="00147529" w:rsidRDefault="00147529" w:rsidP="004E125E">
      <w:r>
        <w:separator/>
      </w:r>
    </w:p>
  </w:endnote>
  <w:endnote w:type="continuationSeparator" w:id="0">
    <w:p w14:paraId="79D9A6AD" w14:textId="77777777" w:rsidR="00147529" w:rsidRDefault="00147529" w:rsidP="004E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l Clear">
    <w:altName w:val="Arial"/>
    <w:panose1 w:val="020B0604020203020204"/>
    <w:charset w:val="00"/>
    <w:family w:val="swiss"/>
    <w:pitch w:val="variable"/>
    <w:sig w:usb0="E10006FF" w:usb1="400060F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951266"/>
      <w:docPartObj>
        <w:docPartGallery w:val="Page Numbers (Bottom of Page)"/>
        <w:docPartUnique/>
      </w:docPartObj>
    </w:sdtPr>
    <w:sdtEndPr>
      <w:rPr>
        <w:noProof/>
      </w:rPr>
    </w:sdtEndPr>
    <w:sdtContent>
      <w:p w14:paraId="54D9D098" w14:textId="77777777" w:rsidR="002430BD" w:rsidRDefault="002430BD">
        <w:pPr>
          <w:pStyle w:val="Footer"/>
          <w:jc w:val="right"/>
        </w:pPr>
        <w:r>
          <w:fldChar w:fldCharType="begin"/>
        </w:r>
        <w:r>
          <w:instrText xml:space="preserve"> PAGE   \* MERGEFORMAT </w:instrText>
        </w:r>
        <w:r>
          <w:fldChar w:fldCharType="separate"/>
        </w:r>
        <w:r w:rsidR="00630BDF">
          <w:rPr>
            <w:noProof/>
          </w:rPr>
          <w:t>9</w:t>
        </w:r>
        <w:r>
          <w:rPr>
            <w:noProof/>
          </w:rPr>
          <w:fldChar w:fldCharType="end"/>
        </w:r>
      </w:p>
    </w:sdtContent>
  </w:sdt>
  <w:p w14:paraId="29496BE4" w14:textId="7806E88D" w:rsidR="002430BD" w:rsidRDefault="002430BD" w:rsidP="009852F7">
    <w:pPr>
      <w:tabs>
        <w:tab w:val="right" w:pos="8550"/>
        <w:tab w:val="left" w:pos="8640"/>
        <w:tab w:val="right" w:pos="9360"/>
      </w:tabs>
      <w:spacing w:after="60"/>
      <w:rPr>
        <w:rFonts w:ascii="Verdana" w:hAnsi="Verdana" w:cs="Times New Roman"/>
        <w:sz w:val="15"/>
        <w:szCs w:val="15"/>
      </w:rPr>
    </w:pPr>
    <w:r w:rsidRPr="002B4857">
      <w:rPr>
        <w:rFonts w:ascii="Verdana" w:hAnsi="Verdana" w:cs="Times New Roman"/>
        <w:sz w:val="15"/>
        <w:szCs w:val="15"/>
      </w:rPr>
      <w:t>*Other names and brands may be claimed as the property of others.</w:t>
    </w:r>
    <w:r>
      <w:rPr>
        <w:rFonts w:ascii="Verdana" w:hAnsi="Verdana" w:cs="Times New Roman"/>
        <w:sz w:val="15"/>
        <w:szCs w:val="15"/>
      </w:rPr>
      <w:t xml:space="preserve"> </w:t>
    </w:r>
    <w:r>
      <w:rPr>
        <w:rFonts w:ascii="Verdana" w:hAnsi="Verdana" w:cs="Times New Roman"/>
        <w:sz w:val="15"/>
        <w:szCs w:val="15"/>
      </w:rPr>
      <w:tab/>
      <w:t xml:space="preserve"> </w:t>
    </w:r>
    <w:r>
      <w:rPr>
        <w:rFonts w:ascii="Verdana" w:hAnsi="Verdana" w:cs="Times New Roman"/>
        <w:sz w:val="15"/>
        <w:szCs w:val="15"/>
      </w:rPr>
      <w:tab/>
    </w:r>
    <w:r>
      <w:rPr>
        <w:rFonts w:ascii="Verdana" w:hAnsi="Verdana" w:cs="Times New Roman"/>
        <w:sz w:val="15"/>
        <w:szCs w:val="15"/>
      </w:rPr>
      <w:tab/>
    </w:r>
  </w:p>
  <w:p w14:paraId="2BFB3B2A" w14:textId="48305CA1" w:rsidR="002430BD" w:rsidRPr="00945612" w:rsidRDefault="002430BD" w:rsidP="00921943">
    <w:pPr>
      <w:pStyle w:val="Footer"/>
    </w:pPr>
    <w:r w:rsidRPr="00E273E4">
      <w:rPr>
        <w:rFonts w:ascii="Verdana" w:hAnsi="Verdana"/>
        <w:sz w:val="15"/>
        <w:szCs w:val="15"/>
        <w:lang w:val="ru-RU"/>
      </w:rPr>
      <w:t xml:space="preserve">Copyright © </w:t>
    </w:r>
    <w:r>
      <w:rPr>
        <w:rFonts w:ascii="Verdana" w:hAnsi="Verdana"/>
        <w:sz w:val="15"/>
        <w:szCs w:val="15"/>
      </w:rPr>
      <w:t>2018,</w:t>
    </w:r>
    <w:r>
      <w:rPr>
        <w:rFonts w:ascii="Verdana" w:hAnsi="Verdana"/>
        <w:sz w:val="15"/>
        <w:szCs w:val="15"/>
        <w:lang w:val="ru-RU"/>
      </w:rPr>
      <w:t xml:space="preserve"> Intel Corporation</w:t>
    </w:r>
  </w:p>
  <w:p w14:paraId="29BACF30" w14:textId="5645A111" w:rsidR="002430BD" w:rsidRDefault="002430BD" w:rsidP="009852F7">
    <w:pPr>
      <w:pStyle w:val="Footer"/>
      <w:rPr>
        <w:rFonts w:asciiTheme="minorHAnsi" w:eastAsiaTheme="minorHAnsi" w:hAnsiTheme="minorHAnsi"/>
      </w:rPr>
    </w:pPr>
    <w:r>
      <w:tab/>
    </w:r>
    <w:r>
      <w:tab/>
      <w:t>Intel Confidential</w:t>
    </w:r>
  </w:p>
  <w:p w14:paraId="43242A77" w14:textId="3DBDA059" w:rsidR="002430BD" w:rsidRDefault="00243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416EC" w14:textId="77777777" w:rsidR="00147529" w:rsidRDefault="00147529" w:rsidP="004E125E">
      <w:r>
        <w:separator/>
      </w:r>
    </w:p>
  </w:footnote>
  <w:footnote w:type="continuationSeparator" w:id="0">
    <w:p w14:paraId="349BE830" w14:textId="77777777" w:rsidR="00147529" w:rsidRDefault="00147529" w:rsidP="004E1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FD8"/>
    <w:multiLevelType w:val="hybridMultilevel"/>
    <w:tmpl w:val="0BE0CB2A"/>
    <w:lvl w:ilvl="0" w:tplc="A8FEA7CE">
      <w:start w:val="2"/>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90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AC193E"/>
    <w:multiLevelType w:val="hybridMultilevel"/>
    <w:tmpl w:val="72489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27A05"/>
    <w:multiLevelType w:val="hybridMultilevel"/>
    <w:tmpl w:val="A942C646"/>
    <w:lvl w:ilvl="0" w:tplc="982085F6">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E15E4"/>
    <w:multiLevelType w:val="multilevel"/>
    <w:tmpl w:val="DE60C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7372D7"/>
    <w:multiLevelType w:val="multilevel"/>
    <w:tmpl w:val="DE60C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2B1716"/>
    <w:multiLevelType w:val="hybridMultilevel"/>
    <w:tmpl w:val="A4C4A2D0"/>
    <w:lvl w:ilvl="0" w:tplc="EA02EC6C">
      <w:start w:val="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47184"/>
    <w:multiLevelType w:val="hybridMultilevel"/>
    <w:tmpl w:val="30405430"/>
    <w:lvl w:ilvl="0" w:tplc="E256AE16">
      <w:start w:val="2"/>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C3ADD"/>
    <w:multiLevelType w:val="hybridMultilevel"/>
    <w:tmpl w:val="F1F262EE"/>
    <w:lvl w:ilvl="0" w:tplc="7368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3F2C56"/>
    <w:multiLevelType w:val="multilevel"/>
    <w:tmpl w:val="DE60C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420FFC"/>
    <w:multiLevelType w:val="multilevel"/>
    <w:tmpl w:val="DE60C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6C212A"/>
    <w:multiLevelType w:val="hybridMultilevel"/>
    <w:tmpl w:val="24D8FDEE"/>
    <w:lvl w:ilvl="0" w:tplc="EB98BD56">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11"/>
  </w:num>
  <w:num w:numId="6">
    <w:abstractNumId w:val="2"/>
  </w:num>
  <w:num w:numId="7">
    <w:abstractNumId w:val="4"/>
  </w:num>
  <w:num w:numId="8">
    <w:abstractNumId w:val="5"/>
  </w:num>
  <w:num w:numId="9">
    <w:abstractNumId w:val="10"/>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7F"/>
    <w:rsid w:val="000050D3"/>
    <w:rsid w:val="0000718F"/>
    <w:rsid w:val="0001231A"/>
    <w:rsid w:val="000130A9"/>
    <w:rsid w:val="00042A79"/>
    <w:rsid w:val="000454AC"/>
    <w:rsid w:val="00046FAC"/>
    <w:rsid w:val="00062E9D"/>
    <w:rsid w:val="000636CD"/>
    <w:rsid w:val="00072AE5"/>
    <w:rsid w:val="00075516"/>
    <w:rsid w:val="000846ED"/>
    <w:rsid w:val="000A1CF6"/>
    <w:rsid w:val="000A3DA3"/>
    <w:rsid w:val="000A7AC1"/>
    <w:rsid w:val="000B002B"/>
    <w:rsid w:val="000B4411"/>
    <w:rsid w:val="000B567B"/>
    <w:rsid w:val="000B7AFD"/>
    <w:rsid w:val="000D4B50"/>
    <w:rsid w:val="000D7219"/>
    <w:rsid w:val="000E25D9"/>
    <w:rsid w:val="000E2923"/>
    <w:rsid w:val="000E5BD7"/>
    <w:rsid w:val="000F37E2"/>
    <w:rsid w:val="000F6C53"/>
    <w:rsid w:val="00111640"/>
    <w:rsid w:val="0012312A"/>
    <w:rsid w:val="001436E9"/>
    <w:rsid w:val="00144734"/>
    <w:rsid w:val="00147529"/>
    <w:rsid w:val="0016711C"/>
    <w:rsid w:val="001752D5"/>
    <w:rsid w:val="001B4759"/>
    <w:rsid w:val="001C276F"/>
    <w:rsid w:val="001D16F2"/>
    <w:rsid w:val="001E5386"/>
    <w:rsid w:val="001E54EE"/>
    <w:rsid w:val="001F2DDA"/>
    <w:rsid w:val="001F7D9A"/>
    <w:rsid w:val="00212204"/>
    <w:rsid w:val="00212C95"/>
    <w:rsid w:val="00215E4E"/>
    <w:rsid w:val="002228CF"/>
    <w:rsid w:val="00231C55"/>
    <w:rsid w:val="00241C0C"/>
    <w:rsid w:val="002430BD"/>
    <w:rsid w:val="00245BBC"/>
    <w:rsid w:val="00262D3F"/>
    <w:rsid w:val="0028212B"/>
    <w:rsid w:val="00284248"/>
    <w:rsid w:val="00285B66"/>
    <w:rsid w:val="00287F4F"/>
    <w:rsid w:val="002918F8"/>
    <w:rsid w:val="002924AA"/>
    <w:rsid w:val="002C730C"/>
    <w:rsid w:val="002D2E20"/>
    <w:rsid w:val="002E1F6B"/>
    <w:rsid w:val="002E2EB3"/>
    <w:rsid w:val="003133F7"/>
    <w:rsid w:val="00314AB7"/>
    <w:rsid w:val="003253F1"/>
    <w:rsid w:val="00330056"/>
    <w:rsid w:val="0033325D"/>
    <w:rsid w:val="00334D84"/>
    <w:rsid w:val="00336E57"/>
    <w:rsid w:val="00336ECA"/>
    <w:rsid w:val="003460DA"/>
    <w:rsid w:val="00346E5C"/>
    <w:rsid w:val="003503E6"/>
    <w:rsid w:val="003620E9"/>
    <w:rsid w:val="00362AB7"/>
    <w:rsid w:val="0036622A"/>
    <w:rsid w:val="00372256"/>
    <w:rsid w:val="00374932"/>
    <w:rsid w:val="0039150A"/>
    <w:rsid w:val="00391E72"/>
    <w:rsid w:val="00392E99"/>
    <w:rsid w:val="003950E6"/>
    <w:rsid w:val="003A46DE"/>
    <w:rsid w:val="003B0257"/>
    <w:rsid w:val="003E14F2"/>
    <w:rsid w:val="003E4BE6"/>
    <w:rsid w:val="003E4C18"/>
    <w:rsid w:val="003E6793"/>
    <w:rsid w:val="003F0919"/>
    <w:rsid w:val="0040328C"/>
    <w:rsid w:val="00405145"/>
    <w:rsid w:val="0040590D"/>
    <w:rsid w:val="00405D28"/>
    <w:rsid w:val="004116B2"/>
    <w:rsid w:val="00411E08"/>
    <w:rsid w:val="00412C1C"/>
    <w:rsid w:val="004140C8"/>
    <w:rsid w:val="004262DB"/>
    <w:rsid w:val="0042687B"/>
    <w:rsid w:val="00426A52"/>
    <w:rsid w:val="0043029A"/>
    <w:rsid w:val="00436C67"/>
    <w:rsid w:val="00437592"/>
    <w:rsid w:val="00446693"/>
    <w:rsid w:val="00460552"/>
    <w:rsid w:val="004630BC"/>
    <w:rsid w:val="00480010"/>
    <w:rsid w:val="00497509"/>
    <w:rsid w:val="004A5570"/>
    <w:rsid w:val="004A6A64"/>
    <w:rsid w:val="004B636E"/>
    <w:rsid w:val="004C7ED0"/>
    <w:rsid w:val="004D2E85"/>
    <w:rsid w:val="004E125E"/>
    <w:rsid w:val="0052625F"/>
    <w:rsid w:val="00532B00"/>
    <w:rsid w:val="00545D8E"/>
    <w:rsid w:val="005537CF"/>
    <w:rsid w:val="00564478"/>
    <w:rsid w:val="005853D0"/>
    <w:rsid w:val="0058713C"/>
    <w:rsid w:val="005A5CFD"/>
    <w:rsid w:val="005A728A"/>
    <w:rsid w:val="005B125A"/>
    <w:rsid w:val="005B6EBD"/>
    <w:rsid w:val="005C1981"/>
    <w:rsid w:val="005C257C"/>
    <w:rsid w:val="005C2A05"/>
    <w:rsid w:val="005C3B7D"/>
    <w:rsid w:val="005D1117"/>
    <w:rsid w:val="005E18E2"/>
    <w:rsid w:val="005E55BC"/>
    <w:rsid w:val="005F3386"/>
    <w:rsid w:val="006071E5"/>
    <w:rsid w:val="00610EC7"/>
    <w:rsid w:val="0061616D"/>
    <w:rsid w:val="006201DC"/>
    <w:rsid w:val="00627CDF"/>
    <w:rsid w:val="00630BDF"/>
    <w:rsid w:val="0064718C"/>
    <w:rsid w:val="00654A6D"/>
    <w:rsid w:val="006600EE"/>
    <w:rsid w:val="00665F11"/>
    <w:rsid w:val="0067076D"/>
    <w:rsid w:val="0067150A"/>
    <w:rsid w:val="0067292D"/>
    <w:rsid w:val="00687306"/>
    <w:rsid w:val="006A2F59"/>
    <w:rsid w:val="006B6F54"/>
    <w:rsid w:val="006D24B5"/>
    <w:rsid w:val="006D78DE"/>
    <w:rsid w:val="006E04D2"/>
    <w:rsid w:val="006E3F1A"/>
    <w:rsid w:val="00700282"/>
    <w:rsid w:val="00723CE8"/>
    <w:rsid w:val="00725F1E"/>
    <w:rsid w:val="007532C2"/>
    <w:rsid w:val="00763B8B"/>
    <w:rsid w:val="00766F87"/>
    <w:rsid w:val="00767599"/>
    <w:rsid w:val="0077520A"/>
    <w:rsid w:val="007906D0"/>
    <w:rsid w:val="007927A0"/>
    <w:rsid w:val="0079550B"/>
    <w:rsid w:val="00795D19"/>
    <w:rsid w:val="007C4E9A"/>
    <w:rsid w:val="007D2324"/>
    <w:rsid w:val="007E7562"/>
    <w:rsid w:val="007F223C"/>
    <w:rsid w:val="007F69D3"/>
    <w:rsid w:val="00805184"/>
    <w:rsid w:val="008058A1"/>
    <w:rsid w:val="0080629E"/>
    <w:rsid w:val="0081440C"/>
    <w:rsid w:val="00822A53"/>
    <w:rsid w:val="0082445D"/>
    <w:rsid w:val="0083486B"/>
    <w:rsid w:val="0083619F"/>
    <w:rsid w:val="00836F72"/>
    <w:rsid w:val="0084575D"/>
    <w:rsid w:val="00846C2E"/>
    <w:rsid w:val="008569AF"/>
    <w:rsid w:val="008811CA"/>
    <w:rsid w:val="008A0049"/>
    <w:rsid w:val="008B0FFB"/>
    <w:rsid w:val="008B426C"/>
    <w:rsid w:val="008D72ED"/>
    <w:rsid w:val="008E2A8D"/>
    <w:rsid w:val="008F0A2D"/>
    <w:rsid w:val="008F259A"/>
    <w:rsid w:val="00910F27"/>
    <w:rsid w:val="009202EF"/>
    <w:rsid w:val="00921943"/>
    <w:rsid w:val="00940DB4"/>
    <w:rsid w:val="00941344"/>
    <w:rsid w:val="0094217F"/>
    <w:rsid w:val="00943354"/>
    <w:rsid w:val="0094555C"/>
    <w:rsid w:val="0095252A"/>
    <w:rsid w:val="00961BB2"/>
    <w:rsid w:val="009728A7"/>
    <w:rsid w:val="009852F7"/>
    <w:rsid w:val="0098539E"/>
    <w:rsid w:val="00986D7A"/>
    <w:rsid w:val="00994DA3"/>
    <w:rsid w:val="00997146"/>
    <w:rsid w:val="009A5C85"/>
    <w:rsid w:val="009B62EC"/>
    <w:rsid w:val="009F1E83"/>
    <w:rsid w:val="009F6D82"/>
    <w:rsid w:val="009F6F93"/>
    <w:rsid w:val="00A057FA"/>
    <w:rsid w:val="00A27C75"/>
    <w:rsid w:val="00A41B05"/>
    <w:rsid w:val="00A421D0"/>
    <w:rsid w:val="00A61D7F"/>
    <w:rsid w:val="00A6349B"/>
    <w:rsid w:val="00A65312"/>
    <w:rsid w:val="00A72979"/>
    <w:rsid w:val="00A738CF"/>
    <w:rsid w:val="00A83D6A"/>
    <w:rsid w:val="00A867A5"/>
    <w:rsid w:val="00A9243D"/>
    <w:rsid w:val="00A95523"/>
    <w:rsid w:val="00AA2A4F"/>
    <w:rsid w:val="00AA32DA"/>
    <w:rsid w:val="00AC08C5"/>
    <w:rsid w:val="00AC4EDD"/>
    <w:rsid w:val="00AC5BF9"/>
    <w:rsid w:val="00AF52FE"/>
    <w:rsid w:val="00B37E3F"/>
    <w:rsid w:val="00B40730"/>
    <w:rsid w:val="00B50D05"/>
    <w:rsid w:val="00B55857"/>
    <w:rsid w:val="00B5798F"/>
    <w:rsid w:val="00B57CF3"/>
    <w:rsid w:val="00B62538"/>
    <w:rsid w:val="00B7793C"/>
    <w:rsid w:val="00BB31D6"/>
    <w:rsid w:val="00BB3D40"/>
    <w:rsid w:val="00BC35B2"/>
    <w:rsid w:val="00BC3888"/>
    <w:rsid w:val="00BC6A93"/>
    <w:rsid w:val="00BD4641"/>
    <w:rsid w:val="00BE2149"/>
    <w:rsid w:val="00C06AFE"/>
    <w:rsid w:val="00C07627"/>
    <w:rsid w:val="00C163E7"/>
    <w:rsid w:val="00C21058"/>
    <w:rsid w:val="00C2635D"/>
    <w:rsid w:val="00C30C77"/>
    <w:rsid w:val="00C369D3"/>
    <w:rsid w:val="00C43301"/>
    <w:rsid w:val="00C43364"/>
    <w:rsid w:val="00C45A27"/>
    <w:rsid w:val="00C4783E"/>
    <w:rsid w:val="00C56798"/>
    <w:rsid w:val="00C632E1"/>
    <w:rsid w:val="00C647CC"/>
    <w:rsid w:val="00C706A7"/>
    <w:rsid w:val="00C73238"/>
    <w:rsid w:val="00C853CE"/>
    <w:rsid w:val="00C95C4B"/>
    <w:rsid w:val="00C95F14"/>
    <w:rsid w:val="00CA056A"/>
    <w:rsid w:val="00CB589F"/>
    <w:rsid w:val="00CC4689"/>
    <w:rsid w:val="00CD38F0"/>
    <w:rsid w:val="00CD588D"/>
    <w:rsid w:val="00CD5B70"/>
    <w:rsid w:val="00CE22CD"/>
    <w:rsid w:val="00CE3420"/>
    <w:rsid w:val="00CF62FD"/>
    <w:rsid w:val="00D047C5"/>
    <w:rsid w:val="00D0716D"/>
    <w:rsid w:val="00D11D96"/>
    <w:rsid w:val="00D1201C"/>
    <w:rsid w:val="00D12C78"/>
    <w:rsid w:val="00D13BE5"/>
    <w:rsid w:val="00D27BE3"/>
    <w:rsid w:val="00D31BCA"/>
    <w:rsid w:val="00D35AD0"/>
    <w:rsid w:val="00D363B2"/>
    <w:rsid w:val="00D43A5F"/>
    <w:rsid w:val="00D62A17"/>
    <w:rsid w:val="00D74B5E"/>
    <w:rsid w:val="00D76BF2"/>
    <w:rsid w:val="00D8242F"/>
    <w:rsid w:val="00D90952"/>
    <w:rsid w:val="00D91332"/>
    <w:rsid w:val="00D92770"/>
    <w:rsid w:val="00D968E5"/>
    <w:rsid w:val="00DA3400"/>
    <w:rsid w:val="00DC14A9"/>
    <w:rsid w:val="00DC6D51"/>
    <w:rsid w:val="00DD227D"/>
    <w:rsid w:val="00DE2F94"/>
    <w:rsid w:val="00DE4E82"/>
    <w:rsid w:val="00DE6151"/>
    <w:rsid w:val="00DF2223"/>
    <w:rsid w:val="00E00522"/>
    <w:rsid w:val="00E02780"/>
    <w:rsid w:val="00E245A8"/>
    <w:rsid w:val="00E269DD"/>
    <w:rsid w:val="00E4083F"/>
    <w:rsid w:val="00E40AED"/>
    <w:rsid w:val="00E50E4A"/>
    <w:rsid w:val="00E70CBE"/>
    <w:rsid w:val="00E946C4"/>
    <w:rsid w:val="00E960CA"/>
    <w:rsid w:val="00E9666B"/>
    <w:rsid w:val="00EB1831"/>
    <w:rsid w:val="00EB25CD"/>
    <w:rsid w:val="00EB67DE"/>
    <w:rsid w:val="00ED48B2"/>
    <w:rsid w:val="00EE1948"/>
    <w:rsid w:val="00EE5878"/>
    <w:rsid w:val="00EF1045"/>
    <w:rsid w:val="00EF220E"/>
    <w:rsid w:val="00F0627E"/>
    <w:rsid w:val="00F06D99"/>
    <w:rsid w:val="00F1108A"/>
    <w:rsid w:val="00F24C3F"/>
    <w:rsid w:val="00F55AE7"/>
    <w:rsid w:val="00F57DE2"/>
    <w:rsid w:val="00F632D6"/>
    <w:rsid w:val="00F6614A"/>
    <w:rsid w:val="00F67EE6"/>
    <w:rsid w:val="00F72D75"/>
    <w:rsid w:val="00F87F7A"/>
    <w:rsid w:val="00FC02A9"/>
    <w:rsid w:val="00FC31C5"/>
    <w:rsid w:val="00FD4477"/>
    <w:rsid w:val="00FE4B5E"/>
    <w:rsid w:val="00FE634E"/>
    <w:rsid w:val="00FE66A0"/>
    <w:rsid w:val="00FF3E7B"/>
    <w:rsid w:val="00FF5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35C79"/>
  <w15:chartTrackingRefBased/>
  <w15:docId w15:val="{C9AD83DB-1D8A-4421-A0F6-E68F43A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D7F"/>
    <w:pPr>
      <w:spacing w:after="0" w:line="240" w:lineRule="auto"/>
    </w:pPr>
    <w:rPr>
      <w:rFonts w:ascii="Times" w:hAnsi="Times"/>
      <w:sz w:val="20"/>
      <w:szCs w:val="20"/>
    </w:rPr>
  </w:style>
  <w:style w:type="paragraph" w:styleId="Heading1">
    <w:name w:val="heading 1"/>
    <w:basedOn w:val="Normal"/>
    <w:next w:val="Normal"/>
    <w:link w:val="Heading1Char"/>
    <w:uiPriority w:val="9"/>
    <w:qFormat/>
    <w:rsid w:val="00A61D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D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13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133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759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61D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D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1D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1D7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5CD"/>
    <w:pPr>
      <w:ind w:left="720"/>
      <w:contextualSpacing/>
    </w:pPr>
  </w:style>
  <w:style w:type="character" w:customStyle="1" w:styleId="Heading3Char">
    <w:name w:val="Heading 3 Char"/>
    <w:basedOn w:val="DefaultParagraphFont"/>
    <w:link w:val="Heading3"/>
    <w:uiPriority w:val="9"/>
    <w:rsid w:val="00D913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91332"/>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767599"/>
    <w:rPr>
      <w:rFonts w:asciiTheme="majorHAnsi" w:eastAsiaTheme="majorEastAsia" w:hAnsiTheme="majorHAnsi" w:cstheme="majorBidi"/>
      <w:color w:val="2E74B5" w:themeColor="accent1" w:themeShade="BF"/>
      <w:sz w:val="20"/>
      <w:szCs w:val="20"/>
    </w:rPr>
  </w:style>
  <w:style w:type="table" w:styleId="TableGrid">
    <w:name w:val="Table Grid"/>
    <w:basedOn w:val="TableNormal"/>
    <w:rsid w:val="001D16F2"/>
    <w:pPr>
      <w:spacing w:after="0" w:line="240" w:lineRule="auto"/>
    </w:pPr>
    <w:rPr>
      <w:rFonts w:ascii="Times New Roman" w:eastAsia="Times New Roman" w:hAnsi="Times New Roman" w:cs="Times New Roman"/>
      <w:sz w:val="24"/>
      <w:szCs w:val="24"/>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3386"/>
    <w:pPr>
      <w:spacing w:line="259" w:lineRule="auto"/>
      <w:outlineLvl w:val="9"/>
    </w:pPr>
  </w:style>
  <w:style w:type="paragraph" w:styleId="TOC2">
    <w:name w:val="toc 2"/>
    <w:basedOn w:val="Normal"/>
    <w:next w:val="Normal"/>
    <w:autoRedefine/>
    <w:uiPriority w:val="39"/>
    <w:unhideWhenUsed/>
    <w:rsid w:val="005F3386"/>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5F3386"/>
    <w:pPr>
      <w:spacing w:after="100" w:line="259" w:lineRule="auto"/>
    </w:pPr>
    <w:rPr>
      <w:rFonts w:asciiTheme="minorHAnsi" w:hAnsiTheme="minorHAnsi" w:cs="Times New Roman"/>
      <w:sz w:val="22"/>
      <w:szCs w:val="22"/>
    </w:rPr>
  </w:style>
  <w:style w:type="paragraph" w:styleId="TOC3">
    <w:name w:val="toc 3"/>
    <w:basedOn w:val="Normal"/>
    <w:next w:val="Normal"/>
    <w:autoRedefine/>
    <w:uiPriority w:val="39"/>
    <w:unhideWhenUsed/>
    <w:rsid w:val="005F3386"/>
    <w:pPr>
      <w:spacing w:after="100" w:line="259" w:lineRule="auto"/>
      <w:ind w:left="440"/>
    </w:pPr>
    <w:rPr>
      <w:rFonts w:asciiTheme="minorHAnsi" w:hAnsiTheme="minorHAnsi" w:cs="Times New Roman"/>
      <w:sz w:val="22"/>
      <w:szCs w:val="22"/>
    </w:rPr>
  </w:style>
  <w:style w:type="character" w:styleId="Hyperlink">
    <w:name w:val="Hyperlink"/>
    <w:basedOn w:val="DefaultParagraphFont"/>
    <w:uiPriority w:val="99"/>
    <w:unhideWhenUsed/>
    <w:rsid w:val="005F3386"/>
    <w:rPr>
      <w:color w:val="0563C1" w:themeColor="hyperlink"/>
      <w:u w:val="single"/>
    </w:rPr>
  </w:style>
  <w:style w:type="paragraph" w:styleId="Header">
    <w:name w:val="header"/>
    <w:basedOn w:val="Normal"/>
    <w:link w:val="HeaderChar"/>
    <w:uiPriority w:val="99"/>
    <w:unhideWhenUsed/>
    <w:rsid w:val="004E125E"/>
    <w:pPr>
      <w:tabs>
        <w:tab w:val="center" w:pos="4680"/>
        <w:tab w:val="right" w:pos="9360"/>
      </w:tabs>
    </w:pPr>
  </w:style>
  <w:style w:type="character" w:customStyle="1" w:styleId="HeaderChar">
    <w:name w:val="Header Char"/>
    <w:basedOn w:val="DefaultParagraphFont"/>
    <w:link w:val="Header"/>
    <w:uiPriority w:val="99"/>
    <w:rsid w:val="004E125E"/>
    <w:rPr>
      <w:rFonts w:ascii="Times" w:eastAsiaTheme="minorEastAsia" w:hAnsi="Times"/>
      <w:sz w:val="20"/>
      <w:szCs w:val="20"/>
    </w:rPr>
  </w:style>
  <w:style w:type="paragraph" w:styleId="Footer">
    <w:name w:val="footer"/>
    <w:basedOn w:val="Normal"/>
    <w:link w:val="FooterChar"/>
    <w:uiPriority w:val="99"/>
    <w:unhideWhenUsed/>
    <w:rsid w:val="004E125E"/>
    <w:pPr>
      <w:tabs>
        <w:tab w:val="center" w:pos="4680"/>
        <w:tab w:val="right" w:pos="9360"/>
      </w:tabs>
    </w:pPr>
  </w:style>
  <w:style w:type="character" w:customStyle="1" w:styleId="FooterChar">
    <w:name w:val="Footer Char"/>
    <w:basedOn w:val="DefaultParagraphFont"/>
    <w:link w:val="Footer"/>
    <w:uiPriority w:val="99"/>
    <w:rsid w:val="004E125E"/>
    <w:rPr>
      <w:rFonts w:ascii="Times" w:eastAsiaTheme="minorEastAsia" w:hAnsi="Times"/>
      <w:sz w:val="20"/>
      <w:szCs w:val="20"/>
    </w:rPr>
  </w:style>
  <w:style w:type="character" w:styleId="PlaceholderText">
    <w:name w:val="Placeholder Text"/>
    <w:basedOn w:val="DefaultParagraphFont"/>
    <w:uiPriority w:val="99"/>
    <w:semiHidden/>
    <w:rsid w:val="004E125E"/>
    <w:rPr>
      <w:color w:val="808080"/>
    </w:rPr>
  </w:style>
  <w:style w:type="character" w:styleId="CommentReference">
    <w:name w:val="annotation reference"/>
    <w:basedOn w:val="DefaultParagraphFont"/>
    <w:uiPriority w:val="99"/>
    <w:semiHidden/>
    <w:unhideWhenUsed/>
    <w:rsid w:val="006B6F54"/>
    <w:rPr>
      <w:sz w:val="16"/>
      <w:szCs w:val="16"/>
    </w:rPr>
  </w:style>
  <w:style w:type="paragraph" w:styleId="CommentText">
    <w:name w:val="annotation text"/>
    <w:basedOn w:val="Normal"/>
    <w:link w:val="CommentTextChar"/>
    <w:uiPriority w:val="99"/>
    <w:semiHidden/>
    <w:unhideWhenUsed/>
    <w:rsid w:val="006B6F54"/>
  </w:style>
  <w:style w:type="character" w:customStyle="1" w:styleId="CommentTextChar">
    <w:name w:val="Comment Text Char"/>
    <w:basedOn w:val="DefaultParagraphFont"/>
    <w:link w:val="CommentText"/>
    <w:uiPriority w:val="99"/>
    <w:semiHidden/>
    <w:rsid w:val="006B6F54"/>
    <w:rPr>
      <w:rFonts w:ascii="Times" w:eastAsiaTheme="minorEastAsia" w:hAnsi="Times"/>
      <w:sz w:val="20"/>
      <w:szCs w:val="20"/>
    </w:rPr>
  </w:style>
  <w:style w:type="paragraph" w:styleId="CommentSubject">
    <w:name w:val="annotation subject"/>
    <w:basedOn w:val="CommentText"/>
    <w:next w:val="CommentText"/>
    <w:link w:val="CommentSubjectChar"/>
    <w:uiPriority w:val="99"/>
    <w:semiHidden/>
    <w:unhideWhenUsed/>
    <w:rsid w:val="006B6F54"/>
    <w:rPr>
      <w:b/>
      <w:bCs/>
    </w:rPr>
  </w:style>
  <w:style w:type="character" w:customStyle="1" w:styleId="CommentSubjectChar">
    <w:name w:val="Comment Subject Char"/>
    <w:basedOn w:val="CommentTextChar"/>
    <w:link w:val="CommentSubject"/>
    <w:uiPriority w:val="99"/>
    <w:semiHidden/>
    <w:rsid w:val="006B6F54"/>
    <w:rPr>
      <w:rFonts w:ascii="Times" w:eastAsiaTheme="minorEastAsia" w:hAnsi="Times"/>
      <w:b/>
      <w:bCs/>
      <w:sz w:val="20"/>
      <w:szCs w:val="20"/>
    </w:rPr>
  </w:style>
  <w:style w:type="paragraph" w:styleId="BalloonText">
    <w:name w:val="Balloon Text"/>
    <w:basedOn w:val="Normal"/>
    <w:link w:val="BalloonTextChar"/>
    <w:uiPriority w:val="99"/>
    <w:semiHidden/>
    <w:unhideWhenUsed/>
    <w:rsid w:val="006B6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F54"/>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346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13997">
      <w:bodyDiv w:val="1"/>
      <w:marLeft w:val="0"/>
      <w:marRight w:val="0"/>
      <w:marTop w:val="0"/>
      <w:marBottom w:val="0"/>
      <w:divBdr>
        <w:top w:val="none" w:sz="0" w:space="0" w:color="auto"/>
        <w:left w:val="none" w:sz="0" w:space="0" w:color="auto"/>
        <w:bottom w:val="none" w:sz="0" w:space="0" w:color="auto"/>
        <w:right w:val="none" w:sz="0" w:space="0" w:color="auto"/>
      </w:divBdr>
    </w:div>
    <w:div w:id="746880948">
      <w:bodyDiv w:val="1"/>
      <w:marLeft w:val="0"/>
      <w:marRight w:val="0"/>
      <w:marTop w:val="0"/>
      <w:marBottom w:val="0"/>
      <w:divBdr>
        <w:top w:val="none" w:sz="0" w:space="0" w:color="auto"/>
        <w:left w:val="none" w:sz="0" w:space="0" w:color="auto"/>
        <w:bottom w:val="none" w:sz="0" w:space="0" w:color="auto"/>
        <w:right w:val="none" w:sz="0" w:space="0" w:color="auto"/>
      </w:divBdr>
    </w:div>
    <w:div w:id="769084010">
      <w:bodyDiv w:val="1"/>
      <w:marLeft w:val="0"/>
      <w:marRight w:val="0"/>
      <w:marTop w:val="0"/>
      <w:marBottom w:val="0"/>
      <w:divBdr>
        <w:top w:val="none" w:sz="0" w:space="0" w:color="auto"/>
        <w:left w:val="none" w:sz="0" w:space="0" w:color="auto"/>
        <w:bottom w:val="none" w:sz="0" w:space="0" w:color="auto"/>
        <w:right w:val="none" w:sz="0" w:space="0" w:color="auto"/>
      </w:divBdr>
    </w:div>
    <w:div w:id="960039430">
      <w:bodyDiv w:val="1"/>
      <w:marLeft w:val="0"/>
      <w:marRight w:val="0"/>
      <w:marTop w:val="0"/>
      <w:marBottom w:val="0"/>
      <w:divBdr>
        <w:top w:val="none" w:sz="0" w:space="0" w:color="auto"/>
        <w:left w:val="none" w:sz="0" w:space="0" w:color="auto"/>
        <w:bottom w:val="none" w:sz="0" w:space="0" w:color="auto"/>
        <w:right w:val="none" w:sz="0" w:space="0" w:color="auto"/>
      </w:divBdr>
    </w:div>
    <w:div w:id="1002320212">
      <w:bodyDiv w:val="1"/>
      <w:marLeft w:val="0"/>
      <w:marRight w:val="0"/>
      <w:marTop w:val="0"/>
      <w:marBottom w:val="0"/>
      <w:divBdr>
        <w:top w:val="none" w:sz="0" w:space="0" w:color="auto"/>
        <w:left w:val="none" w:sz="0" w:space="0" w:color="auto"/>
        <w:bottom w:val="none" w:sz="0" w:space="0" w:color="auto"/>
        <w:right w:val="none" w:sz="0" w:space="0" w:color="auto"/>
      </w:divBdr>
    </w:div>
    <w:div w:id="1021976997">
      <w:bodyDiv w:val="1"/>
      <w:marLeft w:val="0"/>
      <w:marRight w:val="0"/>
      <w:marTop w:val="0"/>
      <w:marBottom w:val="0"/>
      <w:divBdr>
        <w:top w:val="none" w:sz="0" w:space="0" w:color="auto"/>
        <w:left w:val="none" w:sz="0" w:space="0" w:color="auto"/>
        <w:bottom w:val="none" w:sz="0" w:space="0" w:color="auto"/>
        <w:right w:val="none" w:sz="0" w:space="0" w:color="auto"/>
      </w:divBdr>
    </w:div>
    <w:div w:id="12752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tall.net/projects/yasm/releases/vsyasm-1.2.0-win64.zi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B6D3C-729B-4215-BEF4-AA285C70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TotalTime>
  <Pages>16</Pages>
  <Words>3608</Words>
  <Characters>18160</Characters>
  <Application>Microsoft Office Word</Application>
  <DocSecurity>0</DocSecurity>
  <Lines>940</Lines>
  <Paragraphs>538</Paragraphs>
  <ScaleCrop>false</ScaleCrop>
  <HeadingPairs>
    <vt:vector size="2" baseType="variant">
      <vt:variant>
        <vt:lpstr>Title</vt:lpstr>
      </vt:variant>
      <vt:variant>
        <vt:i4>1</vt:i4>
      </vt:variant>
    </vt:vector>
  </HeadingPairs>
  <TitlesOfParts>
    <vt:vector size="1" baseType="lpstr">
      <vt:lpstr>ScalableVideoTechnologyForHEVC_Encoder_User_Guide</vt:lpstr>
    </vt:vector>
  </TitlesOfParts>
  <Company>Intel Corporation</Company>
  <LinksUpToDate>false</LinksUpToDate>
  <CharactersWithSpaces>21289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ScalableVideoTechnologyForHEVC_Encoder_User_Guide</dc:title>
  <dc:subject/>
  <dc:creator>Intel Corporation</dc:creator>
  <cp:keywords>CTPClassification=CTP_IC:VisualMarkings=, CTPClassification=CTP_IC</cp:keywords>
  <dc:description/>
  <cp:lastModifiedBy>Li, WeiX W</cp:lastModifiedBy>
  <cp:revision>109</cp:revision>
  <cp:lastPrinted>2018-03-29T18:22:00Z</cp:lastPrinted>
  <dcterms:created xsi:type="dcterms:W3CDTF">2018-03-27T16:00:00Z</dcterms:created>
  <dcterms:modified xsi:type="dcterms:W3CDTF">2018-12-20T08:53:00Z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27e3d712-2cbe-4e41-a10e-28ef9c28e1e9</vt:lpwstr>
  </property>
  <property fmtid="{D5CDD505-2E9C-101B-9397-08002B2CF9AE}" pid="3" name="CTP_BU">
    <vt:lpwstr>NETWORK PLATFORMS GROUP</vt:lpwstr>
  </property>
  <property fmtid="{D5CDD505-2E9C-101B-9397-08002B2CF9AE}" pid="4" name="CTP_TimeStamp">
    <vt:lpwstr>2018-12-20 08:53:44Z</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CTP_IC</vt:lpwstr>
  </property>
</Properties>
</file>