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258A2" w14:textId="77777777" w:rsidR="00464078" w:rsidRDefault="00ED588E">
      <w:pPr>
        <w:pStyle w:val="1"/>
        <w:numPr>
          <w:ilvl w:val="0"/>
          <w:numId w:val="0"/>
        </w:numPr>
        <w:ind w:firstLineChars="400" w:firstLine="1767"/>
      </w:pPr>
      <w:r>
        <w:rPr>
          <w:rFonts w:hint="eastAsia"/>
        </w:rPr>
        <w:t>期货</w:t>
      </w:r>
      <w:proofErr w:type="spellStart"/>
      <w:r>
        <w:rPr>
          <w:rFonts w:hint="eastAsia"/>
        </w:rPr>
        <w:t>ctp</w:t>
      </w:r>
      <w:proofErr w:type="spellEnd"/>
      <w:r>
        <w:rPr>
          <w:rFonts w:hint="eastAsia"/>
        </w:rPr>
        <w:t>保证金的计算</w:t>
      </w:r>
    </w:p>
    <w:p w14:paraId="4D1F0775" w14:textId="77777777" w:rsidR="00464078" w:rsidRDefault="00ED588E">
      <w:pPr>
        <w:pStyle w:val="1"/>
      </w:pPr>
      <w:r>
        <w:rPr>
          <w:rFonts w:hint="eastAsia"/>
        </w:rPr>
        <w:t>保证金计算公式</w:t>
      </w:r>
    </w:p>
    <w:p w14:paraId="3A6DEDB8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保证金的计算公式如下：</w:t>
      </w:r>
    </w:p>
    <w:p w14:paraId="264579FF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保证金</w:t>
      </w:r>
      <w:r>
        <w:rPr>
          <w:rFonts w:hint="eastAsia"/>
          <w:sz w:val="24"/>
        </w:rPr>
        <w:t xml:space="preserve"> = </w:t>
      </w:r>
      <w:r>
        <w:rPr>
          <w:rFonts w:hint="eastAsia"/>
          <w:sz w:val="24"/>
        </w:rPr>
        <w:t>按手数保证金费</w:t>
      </w:r>
      <w:r>
        <w:rPr>
          <w:rFonts w:hint="eastAsia"/>
          <w:sz w:val="24"/>
        </w:rPr>
        <w:t>*</w:t>
      </w:r>
      <w:r>
        <w:rPr>
          <w:rFonts w:hint="eastAsia"/>
          <w:sz w:val="24"/>
        </w:rPr>
        <w:t>手数</w:t>
      </w:r>
      <w:r>
        <w:rPr>
          <w:rFonts w:hint="eastAsia"/>
          <w:sz w:val="24"/>
        </w:rPr>
        <w:t>+</w:t>
      </w:r>
      <w:r>
        <w:rPr>
          <w:rFonts w:hint="eastAsia"/>
          <w:sz w:val="24"/>
        </w:rPr>
        <w:t>按金额保证金率</w:t>
      </w:r>
      <w:r>
        <w:rPr>
          <w:rFonts w:hint="eastAsia"/>
          <w:sz w:val="24"/>
        </w:rPr>
        <w:t>*</w:t>
      </w:r>
      <w:r>
        <w:rPr>
          <w:rFonts w:hint="eastAsia"/>
          <w:sz w:val="24"/>
        </w:rPr>
        <w:t>价格</w:t>
      </w:r>
      <w:r>
        <w:rPr>
          <w:rFonts w:hint="eastAsia"/>
          <w:sz w:val="24"/>
        </w:rPr>
        <w:t>*</w:t>
      </w:r>
      <w:r>
        <w:rPr>
          <w:rFonts w:hint="eastAsia"/>
          <w:sz w:val="24"/>
        </w:rPr>
        <w:t>手数</w:t>
      </w:r>
      <w:r>
        <w:rPr>
          <w:rFonts w:hint="eastAsia"/>
          <w:sz w:val="24"/>
        </w:rPr>
        <w:t>*</w:t>
      </w:r>
      <w:r>
        <w:rPr>
          <w:rFonts w:hint="eastAsia"/>
          <w:sz w:val="24"/>
        </w:rPr>
        <w:t>合约乘数</w:t>
      </w:r>
      <w:r>
        <w:rPr>
          <w:rFonts w:hint="eastAsia"/>
          <w:sz w:val="24"/>
        </w:rPr>
        <w:t>=</w:t>
      </w:r>
      <w:r>
        <w:rPr>
          <w:rFonts w:hint="eastAsia"/>
          <w:sz w:val="24"/>
        </w:rPr>
        <w:t>（按手数保证金费</w:t>
      </w:r>
      <w:r>
        <w:rPr>
          <w:rFonts w:hint="eastAsia"/>
          <w:sz w:val="24"/>
        </w:rPr>
        <w:t>+</w:t>
      </w:r>
      <w:r>
        <w:rPr>
          <w:rFonts w:hint="eastAsia"/>
          <w:sz w:val="24"/>
        </w:rPr>
        <w:t>按金额保证金率</w:t>
      </w:r>
      <w:r>
        <w:rPr>
          <w:rFonts w:hint="eastAsia"/>
          <w:sz w:val="24"/>
        </w:rPr>
        <w:t>*</w:t>
      </w:r>
      <w:r>
        <w:rPr>
          <w:rFonts w:hint="eastAsia"/>
          <w:sz w:val="24"/>
        </w:rPr>
        <w:t>价格</w:t>
      </w:r>
      <w:r>
        <w:rPr>
          <w:rFonts w:hint="eastAsia"/>
          <w:sz w:val="24"/>
        </w:rPr>
        <w:t>*</w:t>
      </w:r>
      <w:r>
        <w:rPr>
          <w:rFonts w:hint="eastAsia"/>
          <w:sz w:val="24"/>
        </w:rPr>
        <w:t>合约乘数）</w:t>
      </w:r>
      <w:r>
        <w:rPr>
          <w:rFonts w:hint="eastAsia"/>
          <w:sz w:val="24"/>
        </w:rPr>
        <w:t>*</w:t>
      </w:r>
      <w:r>
        <w:rPr>
          <w:rFonts w:hint="eastAsia"/>
          <w:sz w:val="24"/>
        </w:rPr>
        <w:t>手数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>（注：截止写这篇文章时所有期货品种按手数保证金费均为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，只设了按金额保证金率）</w:t>
      </w:r>
    </w:p>
    <w:p w14:paraId="5265F06C" w14:textId="77777777" w:rsidR="00464078" w:rsidRDefault="00464078">
      <w:pPr>
        <w:rPr>
          <w:sz w:val="24"/>
        </w:rPr>
      </w:pPr>
    </w:p>
    <w:p w14:paraId="2BC52F56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按照</w:t>
      </w:r>
      <w:r>
        <w:rPr>
          <w:rFonts w:hint="eastAsia"/>
          <w:sz w:val="24"/>
        </w:rPr>
        <w:t>API</w:t>
      </w:r>
      <w:r>
        <w:rPr>
          <w:rFonts w:hint="eastAsia"/>
          <w:sz w:val="24"/>
        </w:rPr>
        <w:t>中的字段即是：</w:t>
      </w:r>
    </w:p>
    <w:p w14:paraId="46B5B063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多头保证金</w:t>
      </w:r>
      <w:r>
        <w:rPr>
          <w:rFonts w:hint="eastAsia"/>
          <w:sz w:val="24"/>
        </w:rPr>
        <w:t>=</w:t>
      </w:r>
      <w:r>
        <w:rPr>
          <w:rFonts w:hint="eastAsia"/>
          <w:sz w:val="24"/>
        </w:rPr>
        <w:t>（</w:t>
      </w:r>
      <w:proofErr w:type="spellStart"/>
      <w:r>
        <w:rPr>
          <w:rFonts w:hint="eastAsia"/>
          <w:sz w:val="24"/>
        </w:rPr>
        <w:t>LongMarginRatioByVolume</w:t>
      </w:r>
      <w:proofErr w:type="spellEnd"/>
      <w:r>
        <w:rPr>
          <w:rFonts w:hint="eastAsia"/>
          <w:sz w:val="24"/>
        </w:rPr>
        <w:t xml:space="preserve"> + </w:t>
      </w:r>
      <w:proofErr w:type="spellStart"/>
      <w:r>
        <w:rPr>
          <w:rFonts w:hint="eastAsia"/>
          <w:sz w:val="24"/>
        </w:rPr>
        <w:t>LongMarginRatioByMoney</w:t>
      </w:r>
      <w:proofErr w:type="spellEnd"/>
      <w:r>
        <w:rPr>
          <w:rFonts w:hint="eastAsia"/>
          <w:sz w:val="24"/>
        </w:rPr>
        <w:t xml:space="preserve"> * Price *</w:t>
      </w:r>
      <w:proofErr w:type="spellStart"/>
      <w:r>
        <w:rPr>
          <w:rFonts w:hint="eastAsia"/>
          <w:sz w:val="24"/>
        </w:rPr>
        <w:t>VolumeMultiple</w:t>
      </w:r>
      <w:proofErr w:type="spellEnd"/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* Volume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>空头保证金类似。</w:t>
      </w:r>
    </w:p>
    <w:p w14:paraId="433C9E01" w14:textId="77777777" w:rsidR="00464078" w:rsidRDefault="00464078">
      <w:pPr>
        <w:rPr>
          <w:sz w:val="24"/>
        </w:rPr>
      </w:pPr>
    </w:p>
    <w:p w14:paraId="0786769E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这个公式中按手数保证金费和按金额保证金率可以通过</w:t>
      </w:r>
      <w:proofErr w:type="spellStart"/>
      <w:r>
        <w:rPr>
          <w:rFonts w:hint="eastAsia"/>
          <w:sz w:val="24"/>
        </w:rPr>
        <w:t>ReqQryInstrumentMarginRate</w:t>
      </w:r>
      <w:proofErr w:type="spellEnd"/>
      <w:r>
        <w:rPr>
          <w:rFonts w:hint="eastAsia"/>
          <w:sz w:val="24"/>
        </w:rPr>
        <w:t>查询得到；合约乘数可以通过</w:t>
      </w:r>
      <w:proofErr w:type="spellStart"/>
      <w:r>
        <w:rPr>
          <w:rFonts w:hint="eastAsia"/>
          <w:sz w:val="24"/>
        </w:rPr>
        <w:t>ReqQryInstrument</w:t>
      </w:r>
      <w:proofErr w:type="spellEnd"/>
      <w:r>
        <w:rPr>
          <w:rFonts w:hint="eastAsia"/>
          <w:sz w:val="24"/>
        </w:rPr>
        <w:t>查询得到；手数是涉及到计算到的手数。那就只剩下一个问题，用什么金额去计算？</w:t>
      </w:r>
    </w:p>
    <w:p w14:paraId="4C812E3D" w14:textId="77777777" w:rsidR="00464078" w:rsidRDefault="00ED588E">
      <w:pPr>
        <w:pStyle w:val="1"/>
      </w:pPr>
      <w:r>
        <w:rPr>
          <w:rFonts w:hint="eastAsia"/>
        </w:rPr>
        <w:t>保证金价格类型</w:t>
      </w:r>
    </w:p>
    <w:p w14:paraId="12D7C5C3" w14:textId="6811A42B" w:rsidR="00464078" w:rsidRDefault="00ED588E">
      <w:pPr>
        <w:rPr>
          <w:sz w:val="24"/>
        </w:rPr>
      </w:pPr>
      <w:r>
        <w:rPr>
          <w:rFonts w:hint="eastAsia"/>
          <w:sz w:val="24"/>
        </w:rPr>
        <w:t>用什么</w:t>
      </w:r>
      <w:r w:rsidR="00340938">
        <w:rPr>
          <w:rFonts w:hint="eastAsia"/>
          <w:sz w:val="24"/>
        </w:rPr>
        <w:t>价格</w:t>
      </w:r>
      <w:r>
        <w:rPr>
          <w:rFonts w:hint="eastAsia"/>
          <w:sz w:val="24"/>
        </w:rPr>
        <w:t>去计算客户的保证金，对于</w:t>
      </w:r>
      <w:proofErr w:type="gramStart"/>
      <w:r>
        <w:rPr>
          <w:rFonts w:hint="eastAsia"/>
          <w:sz w:val="24"/>
        </w:rPr>
        <w:t>昨仓统一使用昨</w:t>
      </w:r>
      <w:proofErr w:type="gramEnd"/>
      <w:r>
        <w:rPr>
          <w:rFonts w:hint="eastAsia"/>
          <w:sz w:val="24"/>
        </w:rPr>
        <w:t>结算价计算，对于今仓，在期货公司后台是可以设置的。客户也可以通过</w:t>
      </w:r>
      <w:proofErr w:type="spellStart"/>
      <w:r>
        <w:rPr>
          <w:rFonts w:hint="eastAsia"/>
          <w:sz w:val="24"/>
        </w:rPr>
        <w:t>ReqQryBrokerTradingParams</w:t>
      </w:r>
      <w:proofErr w:type="spellEnd"/>
      <w:r>
        <w:rPr>
          <w:rFonts w:hint="eastAsia"/>
          <w:sz w:val="24"/>
        </w:rPr>
        <w:t>（请求查询经纪公司交易参数）查询得到设置的类型。</w:t>
      </w:r>
    </w:p>
    <w:p w14:paraId="7ACA7705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在该查询的回调结果中查看</w:t>
      </w:r>
      <w:proofErr w:type="spellStart"/>
      <w:r>
        <w:rPr>
          <w:rFonts w:hint="eastAsia"/>
          <w:sz w:val="24"/>
        </w:rPr>
        <w:t>Mar</w:t>
      </w:r>
      <w:r>
        <w:rPr>
          <w:rFonts w:hint="eastAsia"/>
          <w:sz w:val="24"/>
        </w:rPr>
        <w:t>ginPriceType</w:t>
      </w:r>
      <w:proofErr w:type="spellEnd"/>
      <w:r>
        <w:rPr>
          <w:rFonts w:hint="eastAsia"/>
          <w:sz w:val="24"/>
        </w:rPr>
        <w:t>枚举值：</w:t>
      </w:r>
    </w:p>
    <w:p w14:paraId="4444E8F6" w14:textId="77777777" w:rsidR="00464078" w:rsidRDefault="00ED588E">
      <w:pPr>
        <w:rPr>
          <w:sz w:val="24"/>
        </w:rPr>
      </w:pPr>
      <w:proofErr w:type="gramStart"/>
      <w:r>
        <w:rPr>
          <w:rFonts w:hint="eastAsia"/>
          <w:sz w:val="24"/>
        </w:rPr>
        <w:t>枚举值</w:t>
      </w:r>
      <w:proofErr w:type="gramEnd"/>
      <w:r>
        <w:rPr>
          <w:rFonts w:hint="eastAsia"/>
          <w:sz w:val="24"/>
        </w:rPr>
        <w:t>列表如下：</w:t>
      </w:r>
    </w:p>
    <w:p w14:paraId="22A9FFCF" w14:textId="77777777" w:rsidR="00464078" w:rsidRDefault="00ED588E">
      <w:pPr>
        <w:rPr>
          <w:sz w:val="24"/>
        </w:rPr>
      </w:pPr>
      <w:r>
        <w:rPr>
          <w:sz w:val="24"/>
        </w:rPr>
        <w:t>///</w:t>
      </w:r>
      <w:proofErr w:type="gramStart"/>
      <w:r>
        <w:rPr>
          <w:sz w:val="24"/>
        </w:rPr>
        <w:t>昨</w:t>
      </w:r>
      <w:proofErr w:type="gramEnd"/>
      <w:r>
        <w:rPr>
          <w:sz w:val="24"/>
        </w:rPr>
        <w:t>结算价</w:t>
      </w:r>
    </w:p>
    <w:p w14:paraId="6EC764E3" w14:textId="77777777" w:rsidR="00464078" w:rsidRDefault="00ED588E">
      <w:pPr>
        <w:rPr>
          <w:sz w:val="24"/>
        </w:rPr>
      </w:pPr>
      <w:r>
        <w:rPr>
          <w:sz w:val="24"/>
        </w:rPr>
        <w:t>#</w:t>
      </w:r>
      <w:proofErr w:type="gramStart"/>
      <w:r>
        <w:rPr>
          <w:sz w:val="24"/>
        </w:rPr>
        <w:t>define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THOST_FTDC_MPT_PreSettlementPrice</w:t>
      </w:r>
      <w:proofErr w:type="spellEnd"/>
      <w:r>
        <w:rPr>
          <w:sz w:val="24"/>
        </w:rPr>
        <w:t xml:space="preserve"> '1'</w:t>
      </w:r>
    </w:p>
    <w:p w14:paraId="72765D9C" w14:textId="77777777" w:rsidR="00464078" w:rsidRDefault="00ED588E">
      <w:pPr>
        <w:rPr>
          <w:sz w:val="24"/>
        </w:rPr>
      </w:pPr>
      <w:r>
        <w:rPr>
          <w:sz w:val="24"/>
        </w:rPr>
        <w:t>///</w:t>
      </w:r>
      <w:r>
        <w:rPr>
          <w:sz w:val="24"/>
        </w:rPr>
        <w:t>最新价</w:t>
      </w:r>
    </w:p>
    <w:p w14:paraId="41F22155" w14:textId="77777777" w:rsidR="00464078" w:rsidRDefault="00ED588E">
      <w:pPr>
        <w:rPr>
          <w:sz w:val="24"/>
        </w:rPr>
      </w:pPr>
      <w:r>
        <w:rPr>
          <w:sz w:val="24"/>
        </w:rPr>
        <w:t>#</w:t>
      </w:r>
      <w:proofErr w:type="gramStart"/>
      <w:r>
        <w:rPr>
          <w:sz w:val="24"/>
        </w:rPr>
        <w:t>define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THOST_FTDC_MPT_SettlementPrice</w:t>
      </w:r>
      <w:proofErr w:type="spellEnd"/>
      <w:r>
        <w:rPr>
          <w:sz w:val="24"/>
        </w:rPr>
        <w:t xml:space="preserve"> '2'</w:t>
      </w:r>
    </w:p>
    <w:p w14:paraId="00F596DE" w14:textId="77777777" w:rsidR="00464078" w:rsidRDefault="00ED588E">
      <w:pPr>
        <w:rPr>
          <w:sz w:val="24"/>
        </w:rPr>
      </w:pPr>
      <w:r>
        <w:rPr>
          <w:sz w:val="24"/>
        </w:rPr>
        <w:t>///</w:t>
      </w:r>
      <w:r>
        <w:rPr>
          <w:sz w:val="24"/>
        </w:rPr>
        <w:t>成交均价</w:t>
      </w:r>
    </w:p>
    <w:p w14:paraId="68A98615" w14:textId="77777777" w:rsidR="00464078" w:rsidRDefault="00ED588E">
      <w:pPr>
        <w:rPr>
          <w:sz w:val="24"/>
        </w:rPr>
      </w:pPr>
      <w:r>
        <w:rPr>
          <w:sz w:val="24"/>
        </w:rPr>
        <w:t>#</w:t>
      </w:r>
      <w:proofErr w:type="gramStart"/>
      <w:r>
        <w:rPr>
          <w:sz w:val="24"/>
        </w:rPr>
        <w:t>define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THOST_FTDC_MPT_AveragePrice</w:t>
      </w:r>
      <w:proofErr w:type="spellEnd"/>
      <w:r>
        <w:rPr>
          <w:sz w:val="24"/>
        </w:rPr>
        <w:t xml:space="preserve"> '3'</w:t>
      </w:r>
    </w:p>
    <w:p w14:paraId="4A89BFC0" w14:textId="77777777" w:rsidR="00464078" w:rsidRDefault="00ED588E">
      <w:pPr>
        <w:rPr>
          <w:sz w:val="24"/>
        </w:rPr>
      </w:pPr>
      <w:r>
        <w:rPr>
          <w:sz w:val="24"/>
        </w:rPr>
        <w:t>///</w:t>
      </w:r>
      <w:r>
        <w:rPr>
          <w:sz w:val="24"/>
        </w:rPr>
        <w:t>开仓价</w:t>
      </w:r>
    </w:p>
    <w:p w14:paraId="218E122D" w14:textId="77777777" w:rsidR="00464078" w:rsidRDefault="00ED588E">
      <w:pPr>
        <w:rPr>
          <w:sz w:val="24"/>
        </w:rPr>
      </w:pPr>
      <w:r>
        <w:rPr>
          <w:sz w:val="24"/>
        </w:rPr>
        <w:t>#</w:t>
      </w:r>
      <w:proofErr w:type="gramStart"/>
      <w:r>
        <w:rPr>
          <w:sz w:val="24"/>
        </w:rPr>
        <w:t>define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THOST_FTDC_MPT_OpenPrice</w:t>
      </w:r>
      <w:proofErr w:type="spellEnd"/>
      <w:r>
        <w:rPr>
          <w:sz w:val="24"/>
        </w:rPr>
        <w:t xml:space="preserve"> '4'</w:t>
      </w:r>
    </w:p>
    <w:p w14:paraId="625C11A0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可见计算保证金中用到的价格类型有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种。</w:t>
      </w:r>
    </w:p>
    <w:p w14:paraId="011D19B2" w14:textId="77777777" w:rsidR="00464078" w:rsidRDefault="00ED588E">
      <w:pPr>
        <w:pStyle w:val="1"/>
      </w:pPr>
      <w:r>
        <w:rPr>
          <w:rFonts w:hint="eastAsia"/>
        </w:rPr>
        <w:lastRenderedPageBreak/>
        <w:t>保证金的计算</w:t>
      </w:r>
    </w:p>
    <w:p w14:paraId="546F6AB9" w14:textId="77777777" w:rsidR="00464078" w:rsidRDefault="00ED588E">
      <w:pPr>
        <w:pStyle w:val="2"/>
        <w:rPr>
          <w:rFonts w:hint="default"/>
        </w:rPr>
      </w:pPr>
      <w:proofErr w:type="gramStart"/>
      <w:r>
        <w:t>以昨结算</w:t>
      </w:r>
      <w:proofErr w:type="gramEnd"/>
      <w:r>
        <w:t>价计算</w:t>
      </w:r>
      <w:r>
        <w:t>为例</w:t>
      </w:r>
    </w:p>
    <w:p w14:paraId="515E29BA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目前</w:t>
      </w:r>
      <w:proofErr w:type="spellStart"/>
      <w:r>
        <w:rPr>
          <w:rFonts w:hint="eastAsia"/>
          <w:sz w:val="24"/>
        </w:rPr>
        <w:t>simnow</w:t>
      </w:r>
      <w:proofErr w:type="spellEnd"/>
      <w:r>
        <w:rPr>
          <w:rFonts w:hint="eastAsia"/>
          <w:sz w:val="24"/>
        </w:rPr>
        <w:t>即采用</w:t>
      </w:r>
      <w:proofErr w:type="gramStart"/>
      <w:r>
        <w:rPr>
          <w:rFonts w:hint="eastAsia"/>
          <w:sz w:val="24"/>
        </w:rPr>
        <w:t>昨</w:t>
      </w:r>
      <w:proofErr w:type="gramEnd"/>
      <w:r>
        <w:rPr>
          <w:rFonts w:hint="eastAsia"/>
          <w:sz w:val="24"/>
        </w:rPr>
        <w:t>结算价计算保证金。如果上述查询返回得到参数</w:t>
      </w:r>
      <w:proofErr w:type="spellStart"/>
      <w:r>
        <w:rPr>
          <w:rFonts w:hint="eastAsia"/>
          <w:sz w:val="24"/>
        </w:rPr>
        <w:t>MarginPriceType</w:t>
      </w:r>
      <w:proofErr w:type="spellEnd"/>
      <w:r>
        <w:rPr>
          <w:rFonts w:hint="eastAsia"/>
          <w:sz w:val="24"/>
        </w:rPr>
        <w:t>为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，则说明</w:t>
      </w:r>
      <w:r>
        <w:rPr>
          <w:rFonts w:hint="eastAsia"/>
          <w:sz w:val="24"/>
        </w:rPr>
        <w:t>CTP</w:t>
      </w:r>
      <w:r>
        <w:rPr>
          <w:rFonts w:hint="eastAsia"/>
          <w:sz w:val="24"/>
        </w:rPr>
        <w:t>后台使用</w:t>
      </w:r>
      <w:proofErr w:type="gramStart"/>
      <w:r>
        <w:rPr>
          <w:rFonts w:hint="eastAsia"/>
          <w:sz w:val="24"/>
        </w:rPr>
        <w:t>昨</w:t>
      </w:r>
      <w:proofErr w:type="gramEnd"/>
      <w:r>
        <w:rPr>
          <w:rFonts w:hint="eastAsia"/>
          <w:sz w:val="24"/>
        </w:rPr>
        <w:t>结算价计算保证金。</w:t>
      </w:r>
    </w:p>
    <w:p w14:paraId="2473A6CE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此时假设以</w:t>
      </w:r>
      <w:r>
        <w:rPr>
          <w:rFonts w:hint="eastAsia"/>
          <w:sz w:val="24"/>
        </w:rPr>
        <w:t>396.16</w:t>
      </w:r>
      <w:r>
        <w:rPr>
          <w:rFonts w:hint="eastAsia"/>
          <w:sz w:val="24"/>
        </w:rPr>
        <w:t>报买开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手，未成交，</w:t>
      </w:r>
      <w:r>
        <w:rPr>
          <w:rFonts w:hint="eastAsia"/>
          <w:sz w:val="24"/>
        </w:rPr>
        <w:t>CTP</w:t>
      </w:r>
      <w:r>
        <w:rPr>
          <w:rFonts w:hint="eastAsia"/>
          <w:sz w:val="24"/>
        </w:rPr>
        <w:t>会冻结保证金，账户的可用资金会减少。这时，冻结保证金</w:t>
      </w:r>
      <w:r>
        <w:rPr>
          <w:rFonts w:hint="eastAsia"/>
          <w:sz w:val="24"/>
        </w:rPr>
        <w:t>=</w:t>
      </w:r>
      <w:r>
        <w:rPr>
          <w:rFonts w:hint="eastAsia"/>
          <w:sz w:val="24"/>
        </w:rPr>
        <w:t>（按手数保证金费</w:t>
      </w:r>
      <w:r>
        <w:rPr>
          <w:rFonts w:hint="eastAsia"/>
          <w:sz w:val="24"/>
        </w:rPr>
        <w:t>+</w:t>
      </w:r>
      <w:r>
        <w:rPr>
          <w:rFonts w:hint="eastAsia"/>
          <w:sz w:val="24"/>
        </w:rPr>
        <w:t>按金额保证金率</w:t>
      </w:r>
      <w:r>
        <w:rPr>
          <w:rFonts w:hint="eastAsia"/>
          <w:sz w:val="24"/>
        </w:rPr>
        <w:t>*</w:t>
      </w:r>
      <w:r>
        <w:rPr>
          <w:rFonts w:hint="eastAsia"/>
          <w:sz w:val="24"/>
        </w:rPr>
        <w:t>昨结算价</w:t>
      </w:r>
      <w:r>
        <w:rPr>
          <w:rFonts w:hint="eastAsia"/>
          <w:sz w:val="24"/>
        </w:rPr>
        <w:t>*</w:t>
      </w:r>
      <w:r>
        <w:rPr>
          <w:rFonts w:hint="eastAsia"/>
          <w:sz w:val="24"/>
        </w:rPr>
        <w:t>合约乘数）</w:t>
      </w:r>
      <w:r>
        <w:rPr>
          <w:rFonts w:hint="eastAsia"/>
          <w:sz w:val="24"/>
        </w:rPr>
        <w:t>*</w:t>
      </w:r>
      <w:r>
        <w:rPr>
          <w:rFonts w:hint="eastAsia"/>
          <w:sz w:val="24"/>
        </w:rPr>
        <w:t>手数</w:t>
      </w:r>
      <w:r>
        <w:rPr>
          <w:rFonts w:hint="eastAsia"/>
          <w:sz w:val="24"/>
        </w:rPr>
        <w:t>=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0.08*391.74*1000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*1=31339.20</w:t>
      </w:r>
      <w:r>
        <w:rPr>
          <w:rFonts w:hint="eastAsia"/>
          <w:sz w:val="24"/>
        </w:rPr>
        <w:t>。</w:t>
      </w:r>
    </w:p>
    <w:p w14:paraId="03D2E556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经过一段时间</w:t>
      </w:r>
      <w:r>
        <w:rPr>
          <w:rFonts w:hint="eastAsia"/>
          <w:sz w:val="24"/>
        </w:rPr>
        <w:t xml:space="preserve"> ,</w:t>
      </w:r>
      <w:r>
        <w:rPr>
          <w:rFonts w:hint="eastAsia"/>
          <w:sz w:val="24"/>
        </w:rPr>
        <w:t>该买开仓以</w:t>
      </w:r>
      <w:r>
        <w:rPr>
          <w:rFonts w:hint="eastAsia"/>
          <w:sz w:val="24"/>
        </w:rPr>
        <w:t>396.16</w:t>
      </w:r>
      <w:r>
        <w:rPr>
          <w:rFonts w:hint="eastAsia"/>
          <w:sz w:val="24"/>
        </w:rPr>
        <w:t>成交，此时客户有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手多头持仓，相应的冻结保证金减少，增加占用保证金。这时，冻结保证金</w:t>
      </w:r>
      <w:r>
        <w:rPr>
          <w:rFonts w:hint="eastAsia"/>
          <w:sz w:val="24"/>
        </w:rPr>
        <w:t xml:space="preserve">=0   </w:t>
      </w:r>
      <w:r>
        <w:rPr>
          <w:rFonts w:hint="eastAsia"/>
          <w:sz w:val="24"/>
        </w:rPr>
        <w:t>占用</w:t>
      </w:r>
      <w:r>
        <w:rPr>
          <w:rFonts w:hint="eastAsia"/>
          <w:sz w:val="24"/>
        </w:rPr>
        <w:t>保证金</w:t>
      </w:r>
      <w:r>
        <w:rPr>
          <w:rFonts w:hint="eastAsia"/>
          <w:sz w:val="24"/>
        </w:rPr>
        <w:t>=</w:t>
      </w:r>
      <w:r>
        <w:rPr>
          <w:rFonts w:hint="eastAsia"/>
          <w:sz w:val="24"/>
        </w:rPr>
        <w:t>（按手数保证金费</w:t>
      </w:r>
      <w:r>
        <w:rPr>
          <w:rFonts w:hint="eastAsia"/>
          <w:sz w:val="24"/>
        </w:rPr>
        <w:t>+</w:t>
      </w:r>
      <w:r>
        <w:rPr>
          <w:rFonts w:hint="eastAsia"/>
          <w:sz w:val="24"/>
        </w:rPr>
        <w:t>按金额保证金率</w:t>
      </w:r>
      <w:r>
        <w:rPr>
          <w:rFonts w:hint="eastAsia"/>
          <w:sz w:val="24"/>
        </w:rPr>
        <w:t>*</w:t>
      </w:r>
      <w:r>
        <w:rPr>
          <w:rFonts w:hint="eastAsia"/>
          <w:sz w:val="24"/>
        </w:rPr>
        <w:t>昨结算价</w:t>
      </w:r>
      <w:r>
        <w:rPr>
          <w:rFonts w:hint="eastAsia"/>
          <w:sz w:val="24"/>
        </w:rPr>
        <w:t>*</w:t>
      </w:r>
      <w:r>
        <w:rPr>
          <w:rFonts w:hint="eastAsia"/>
          <w:sz w:val="24"/>
        </w:rPr>
        <w:t>合约乘数）</w:t>
      </w:r>
      <w:r>
        <w:rPr>
          <w:rFonts w:hint="eastAsia"/>
          <w:sz w:val="24"/>
        </w:rPr>
        <w:t>*</w:t>
      </w:r>
      <w:r>
        <w:rPr>
          <w:rFonts w:hint="eastAsia"/>
          <w:sz w:val="24"/>
        </w:rPr>
        <w:t>手数</w:t>
      </w:r>
      <w:r>
        <w:rPr>
          <w:rFonts w:hint="eastAsia"/>
          <w:sz w:val="24"/>
        </w:rPr>
        <w:t>=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0.08*391.74*1000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*1=31339.20</w:t>
      </w:r>
      <w:r>
        <w:rPr>
          <w:rFonts w:hint="eastAsia"/>
          <w:sz w:val="24"/>
        </w:rPr>
        <w:t>。</w:t>
      </w:r>
    </w:p>
    <w:p w14:paraId="4CB4C612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在整个交易日内，</w:t>
      </w:r>
      <w:r>
        <w:rPr>
          <w:rFonts w:hint="eastAsia"/>
          <w:sz w:val="24"/>
        </w:rPr>
        <w:t>au2106</w:t>
      </w:r>
      <w:r>
        <w:rPr>
          <w:rFonts w:hint="eastAsia"/>
          <w:sz w:val="24"/>
        </w:rPr>
        <w:t>合约的行情最新价格上上下下不停变化，但是这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手占用的保证金因为</w:t>
      </w:r>
      <w:proofErr w:type="gramStart"/>
      <w:r>
        <w:rPr>
          <w:rFonts w:hint="eastAsia"/>
          <w:sz w:val="24"/>
        </w:rPr>
        <w:t>是用昨结算</w:t>
      </w:r>
      <w:proofErr w:type="gramEnd"/>
      <w:r>
        <w:rPr>
          <w:rFonts w:hint="eastAsia"/>
          <w:sz w:val="24"/>
        </w:rPr>
        <w:t>价计算的，昨结算价不变，占用保证金也不变。</w:t>
      </w:r>
    </w:p>
    <w:p w14:paraId="4E1F725C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等到第二个交易日，该合约有新的结算价时，占用保证金才发生相应的变化。</w:t>
      </w:r>
    </w:p>
    <w:p w14:paraId="27731AC0" w14:textId="77777777" w:rsidR="00464078" w:rsidRDefault="00ED588E">
      <w:pPr>
        <w:pStyle w:val="2"/>
        <w:rPr>
          <w:rFonts w:hint="default"/>
        </w:rPr>
      </w:pPr>
      <w:r>
        <w:t>其他价格类型</w:t>
      </w:r>
    </w:p>
    <w:p w14:paraId="05D5FDBD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如果上述查询返回得到参数</w:t>
      </w:r>
      <w:proofErr w:type="spellStart"/>
      <w:r>
        <w:rPr>
          <w:rFonts w:hint="eastAsia"/>
          <w:sz w:val="24"/>
        </w:rPr>
        <w:t>MarginPriceType</w:t>
      </w:r>
      <w:proofErr w:type="spellEnd"/>
      <w:r>
        <w:rPr>
          <w:rFonts w:hint="eastAsia"/>
          <w:sz w:val="24"/>
        </w:rPr>
        <w:t>为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，则说明</w:t>
      </w:r>
      <w:r>
        <w:rPr>
          <w:rFonts w:hint="eastAsia"/>
          <w:sz w:val="24"/>
        </w:rPr>
        <w:t>CTP</w:t>
      </w:r>
      <w:r>
        <w:rPr>
          <w:rFonts w:hint="eastAsia"/>
          <w:sz w:val="24"/>
        </w:rPr>
        <w:t>后台是以行情中最新价计算保证金的。</w:t>
      </w:r>
    </w:p>
    <w:p w14:paraId="7D73E1CC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这时冻结保证金和占用保证金均是使用最新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价，而且会随着最新价的更新而动态变化。其他的价格类型也是类似计算，按成交</w:t>
      </w:r>
      <w:proofErr w:type="gramStart"/>
      <w:r>
        <w:rPr>
          <w:rFonts w:hint="eastAsia"/>
          <w:sz w:val="24"/>
        </w:rPr>
        <w:t>均价算则是</w:t>
      </w:r>
      <w:proofErr w:type="gramEnd"/>
      <w:r>
        <w:rPr>
          <w:rFonts w:hint="eastAsia"/>
          <w:sz w:val="24"/>
        </w:rPr>
        <w:t>按照行情里面的均价更新，按开仓</w:t>
      </w:r>
      <w:proofErr w:type="gramStart"/>
      <w:r>
        <w:rPr>
          <w:rFonts w:hint="eastAsia"/>
          <w:sz w:val="24"/>
        </w:rPr>
        <w:t>价算则是</w:t>
      </w:r>
      <w:proofErr w:type="gramEnd"/>
      <w:r>
        <w:rPr>
          <w:rFonts w:hint="eastAsia"/>
          <w:sz w:val="24"/>
        </w:rPr>
        <w:t>冻结时用报单价，成交后用成交价计算。</w:t>
      </w:r>
    </w:p>
    <w:p w14:paraId="61AA3A68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只有在最新价和成交均价这两种情况</w:t>
      </w:r>
      <w:proofErr w:type="gramStart"/>
      <w:r>
        <w:rPr>
          <w:rFonts w:hint="eastAsia"/>
          <w:sz w:val="24"/>
        </w:rPr>
        <w:t>下今仓的</w:t>
      </w:r>
      <w:proofErr w:type="gramEnd"/>
      <w:r>
        <w:rPr>
          <w:rFonts w:hint="eastAsia"/>
          <w:sz w:val="24"/>
        </w:rPr>
        <w:t>保证金值才会随着行情波动而更新，</w:t>
      </w:r>
      <w:proofErr w:type="gramStart"/>
      <w:r>
        <w:rPr>
          <w:rFonts w:hint="eastAsia"/>
          <w:sz w:val="24"/>
        </w:rPr>
        <w:t>昨仓的</w:t>
      </w:r>
      <w:proofErr w:type="gramEnd"/>
      <w:r>
        <w:rPr>
          <w:rFonts w:hint="eastAsia"/>
          <w:sz w:val="24"/>
        </w:rPr>
        <w:t>保证金值一直</w:t>
      </w:r>
      <w:proofErr w:type="gramStart"/>
      <w:r>
        <w:rPr>
          <w:rFonts w:hint="eastAsia"/>
          <w:sz w:val="24"/>
        </w:rPr>
        <w:t>是用昨结算</w:t>
      </w:r>
      <w:proofErr w:type="gramEnd"/>
      <w:r>
        <w:rPr>
          <w:rFonts w:hint="eastAsia"/>
          <w:sz w:val="24"/>
        </w:rPr>
        <w:t>价计算得到，不会改变。</w:t>
      </w:r>
    </w:p>
    <w:p w14:paraId="5A8F85D1" w14:textId="77777777" w:rsidR="00464078" w:rsidRDefault="00ED588E">
      <w:pPr>
        <w:pStyle w:val="2"/>
        <w:rPr>
          <w:rFonts w:hint="default"/>
        </w:rPr>
      </w:pPr>
      <w:r>
        <w:t>保证金计算其他注意项</w:t>
      </w:r>
    </w:p>
    <w:p w14:paraId="4F0D7B31" w14:textId="77777777" w:rsidR="00464078" w:rsidRDefault="00ED588E">
      <w:pPr>
        <w:pStyle w:val="3"/>
      </w:pPr>
      <w:r>
        <w:rPr>
          <w:rFonts w:hint="eastAsia"/>
        </w:rPr>
        <w:t>保证金优惠</w:t>
      </w:r>
    </w:p>
    <w:p w14:paraId="533BDF97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为了增加资金可用率，交易所都有一定的保证金优惠政</w:t>
      </w:r>
      <w:r>
        <w:rPr>
          <w:rFonts w:hint="eastAsia"/>
          <w:sz w:val="24"/>
        </w:rPr>
        <w:t>策。例如上期所的品种大额单边保证金优惠，是指同一品种内所有的合约按多空分别累计保证金，然后实际只收大额一边的保证金，因为同品种多空有一定风险对冲，同时收两边保证金过于保守。</w:t>
      </w:r>
    </w:p>
    <w:p w14:paraId="3AFD8710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举例：</w:t>
      </w:r>
    </w:p>
    <w:p w14:paraId="2B33372C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客户总资金为</w:t>
      </w:r>
      <w:r>
        <w:rPr>
          <w:rFonts w:hint="eastAsia"/>
          <w:sz w:val="24"/>
        </w:rPr>
        <w:t>200,000</w:t>
      </w:r>
      <w:r>
        <w:rPr>
          <w:rFonts w:hint="eastAsia"/>
          <w:sz w:val="24"/>
        </w:rPr>
        <w:t>，此时</w:t>
      </w:r>
      <w:r>
        <w:rPr>
          <w:rFonts w:hint="eastAsia"/>
          <w:sz w:val="24"/>
        </w:rPr>
        <w:t>au2106</w:t>
      </w:r>
      <w:r>
        <w:rPr>
          <w:rFonts w:hint="eastAsia"/>
          <w:sz w:val="24"/>
        </w:rPr>
        <w:t>多头占用保证金</w:t>
      </w:r>
      <w:r>
        <w:rPr>
          <w:rFonts w:hint="eastAsia"/>
          <w:sz w:val="24"/>
        </w:rPr>
        <w:t>100,000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au2102</w:t>
      </w:r>
      <w:r>
        <w:rPr>
          <w:rFonts w:hint="eastAsia"/>
          <w:sz w:val="24"/>
        </w:rPr>
        <w:t>空头占用保证金</w:t>
      </w:r>
      <w:r>
        <w:rPr>
          <w:rFonts w:hint="eastAsia"/>
          <w:sz w:val="24"/>
        </w:rPr>
        <w:t>80,000</w:t>
      </w:r>
      <w:r>
        <w:rPr>
          <w:rFonts w:hint="eastAsia"/>
          <w:sz w:val="24"/>
        </w:rPr>
        <w:t>，根据品种大单边优惠规则，</w:t>
      </w:r>
      <w:r>
        <w:rPr>
          <w:rFonts w:hint="eastAsia"/>
          <w:sz w:val="24"/>
        </w:rPr>
        <w:t>CTP</w:t>
      </w:r>
      <w:r>
        <w:rPr>
          <w:rFonts w:hint="eastAsia"/>
          <w:sz w:val="24"/>
        </w:rPr>
        <w:t>后台实际算占用保证金为</w:t>
      </w:r>
      <w:r>
        <w:rPr>
          <w:rFonts w:hint="eastAsia"/>
          <w:sz w:val="24"/>
        </w:rPr>
        <w:t>100,000</w:t>
      </w:r>
      <w:r>
        <w:rPr>
          <w:rFonts w:hint="eastAsia"/>
          <w:sz w:val="24"/>
        </w:rPr>
        <w:t>，也就是说客户现在可用资金为</w:t>
      </w:r>
      <w:r>
        <w:rPr>
          <w:rFonts w:hint="eastAsia"/>
          <w:sz w:val="24"/>
        </w:rPr>
        <w:t>200,000-100,000=100,000</w: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>这时客户又成交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手</w:t>
      </w:r>
      <w:r>
        <w:rPr>
          <w:rFonts w:hint="eastAsia"/>
          <w:sz w:val="24"/>
        </w:rPr>
        <w:t>au2104</w:t>
      </w:r>
      <w:r>
        <w:rPr>
          <w:rFonts w:hint="eastAsia"/>
          <w:sz w:val="24"/>
        </w:rPr>
        <w:t>的空头，占用保证金为</w:t>
      </w:r>
      <w:r>
        <w:rPr>
          <w:rFonts w:hint="eastAsia"/>
          <w:sz w:val="24"/>
        </w:rPr>
        <w:t>30,000</w:t>
      </w:r>
      <w:r>
        <w:rPr>
          <w:rFonts w:hint="eastAsia"/>
          <w:sz w:val="24"/>
        </w:rPr>
        <w:t>，总的空头</w:t>
      </w:r>
      <w:r>
        <w:rPr>
          <w:rFonts w:hint="eastAsia"/>
          <w:sz w:val="24"/>
        </w:rPr>
        <w:t>占用保证</w:t>
      </w:r>
      <w:r>
        <w:rPr>
          <w:rFonts w:hint="eastAsia"/>
          <w:sz w:val="24"/>
        </w:rPr>
        <w:lastRenderedPageBreak/>
        <w:t>金为</w:t>
      </w:r>
      <w:r>
        <w:rPr>
          <w:rFonts w:hint="eastAsia"/>
          <w:sz w:val="24"/>
        </w:rPr>
        <w:t>110,000</w:t>
      </w:r>
      <w:r>
        <w:rPr>
          <w:rFonts w:hint="eastAsia"/>
          <w:sz w:val="24"/>
        </w:rPr>
        <w:t>，大于多头的</w:t>
      </w:r>
      <w:r>
        <w:rPr>
          <w:rFonts w:hint="eastAsia"/>
          <w:sz w:val="24"/>
        </w:rPr>
        <w:t>100,000</w:t>
      </w:r>
      <w:r>
        <w:rPr>
          <w:rFonts w:hint="eastAsia"/>
          <w:sz w:val="24"/>
        </w:rPr>
        <w:t>。所以</w:t>
      </w:r>
      <w:r>
        <w:rPr>
          <w:rFonts w:hint="eastAsia"/>
          <w:sz w:val="24"/>
        </w:rPr>
        <w:t>CTP</w:t>
      </w:r>
      <w:r>
        <w:rPr>
          <w:rFonts w:hint="eastAsia"/>
          <w:sz w:val="24"/>
        </w:rPr>
        <w:t>后台实际占用保证金为</w:t>
      </w:r>
      <w:r>
        <w:rPr>
          <w:rFonts w:hint="eastAsia"/>
          <w:sz w:val="24"/>
        </w:rPr>
        <w:t>110,000</w:t>
      </w:r>
      <w:r>
        <w:rPr>
          <w:rFonts w:hint="eastAsia"/>
          <w:sz w:val="24"/>
        </w:rPr>
        <w:t>，客户可用资金为</w:t>
      </w:r>
      <w:r>
        <w:rPr>
          <w:rFonts w:hint="eastAsia"/>
          <w:sz w:val="24"/>
        </w:rPr>
        <w:t>200,000-110,000=90,000</w:t>
      </w:r>
      <w:r>
        <w:rPr>
          <w:rFonts w:hint="eastAsia"/>
          <w:sz w:val="24"/>
        </w:rPr>
        <w:t>。</w:t>
      </w:r>
    </w:p>
    <w:p w14:paraId="66D85BF6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品种是否采用大额单边保证金算法可以根据查合约</w:t>
      </w:r>
      <w:proofErr w:type="spellStart"/>
      <w:r>
        <w:rPr>
          <w:rFonts w:hint="eastAsia"/>
          <w:sz w:val="24"/>
        </w:rPr>
        <w:t>ReqQryInstrument</w:t>
      </w:r>
      <w:proofErr w:type="spellEnd"/>
      <w:r>
        <w:rPr>
          <w:rFonts w:hint="eastAsia"/>
          <w:sz w:val="24"/>
        </w:rPr>
        <w:t>请求得到返回中的</w:t>
      </w:r>
      <w:proofErr w:type="spellStart"/>
      <w:r>
        <w:rPr>
          <w:rFonts w:hint="eastAsia"/>
          <w:sz w:val="24"/>
        </w:rPr>
        <w:t>MaxMarginSideAlgorithm</w:t>
      </w:r>
      <w:proofErr w:type="spellEnd"/>
      <w:r>
        <w:rPr>
          <w:rFonts w:hint="eastAsia"/>
          <w:sz w:val="24"/>
        </w:rPr>
        <w:t>来判断。当下的大额单边保证金占用多少，可以通过</w:t>
      </w:r>
      <w:proofErr w:type="spellStart"/>
      <w:r>
        <w:rPr>
          <w:rFonts w:hint="eastAsia"/>
          <w:sz w:val="24"/>
        </w:rPr>
        <w:t>ReqQryInvestorProductGroupMargin</w:t>
      </w:r>
      <w:proofErr w:type="spellEnd"/>
      <w:r>
        <w:rPr>
          <w:rFonts w:hint="eastAsia"/>
          <w:sz w:val="24"/>
        </w:rPr>
        <w:t>查询得到。</w:t>
      </w:r>
    </w:p>
    <w:p w14:paraId="154CE96D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除了上期</w:t>
      </w:r>
      <w:proofErr w:type="gramStart"/>
      <w:r>
        <w:rPr>
          <w:rFonts w:hint="eastAsia"/>
          <w:sz w:val="24"/>
        </w:rPr>
        <w:t>所品种内</w:t>
      </w:r>
      <w:proofErr w:type="gramEnd"/>
      <w:r>
        <w:rPr>
          <w:rFonts w:hint="eastAsia"/>
          <w:sz w:val="24"/>
        </w:rPr>
        <w:t>的大额单边保证金优惠外，中金所还有</w:t>
      </w:r>
      <w:proofErr w:type="gramStart"/>
      <w:r>
        <w:rPr>
          <w:rFonts w:hint="eastAsia"/>
          <w:sz w:val="24"/>
        </w:rPr>
        <w:t>跨品种</w:t>
      </w:r>
      <w:proofErr w:type="gramEnd"/>
      <w:r>
        <w:rPr>
          <w:rFonts w:hint="eastAsia"/>
          <w:sz w:val="24"/>
        </w:rPr>
        <w:t>的大额单边保证金优惠，例如对股指类期</w:t>
      </w:r>
      <w:r>
        <w:rPr>
          <w:rFonts w:hint="eastAsia"/>
          <w:sz w:val="24"/>
        </w:rPr>
        <w:t>货：沪深</w:t>
      </w:r>
      <w:r>
        <w:rPr>
          <w:rFonts w:hint="eastAsia"/>
          <w:sz w:val="24"/>
        </w:rPr>
        <w:t>300</w:t>
      </w:r>
      <w:r>
        <w:rPr>
          <w:rFonts w:hint="eastAsia"/>
          <w:sz w:val="24"/>
        </w:rPr>
        <w:t>股指期货、上证</w:t>
      </w:r>
      <w:r>
        <w:rPr>
          <w:rFonts w:hint="eastAsia"/>
          <w:sz w:val="24"/>
        </w:rPr>
        <w:t>50</w:t>
      </w:r>
      <w:r>
        <w:rPr>
          <w:rFonts w:hint="eastAsia"/>
          <w:sz w:val="24"/>
        </w:rPr>
        <w:t>股指期货和中证</w:t>
      </w:r>
      <w:r>
        <w:rPr>
          <w:rFonts w:hint="eastAsia"/>
          <w:sz w:val="24"/>
        </w:rPr>
        <w:t>500</w:t>
      </w:r>
      <w:r>
        <w:rPr>
          <w:rFonts w:hint="eastAsia"/>
          <w:sz w:val="24"/>
        </w:rPr>
        <w:t>股指期货这三个的</w:t>
      </w:r>
      <w:proofErr w:type="gramStart"/>
      <w:r>
        <w:rPr>
          <w:rFonts w:hint="eastAsia"/>
          <w:sz w:val="24"/>
        </w:rPr>
        <w:t>跨品种</w:t>
      </w:r>
      <w:proofErr w:type="gramEnd"/>
      <w:r>
        <w:rPr>
          <w:rFonts w:hint="eastAsia"/>
          <w:sz w:val="24"/>
        </w:rPr>
        <w:t>双向持仓，按照交易保证金单边较大者收取交易保证金；对国债类期货也实施</w:t>
      </w:r>
      <w:proofErr w:type="gramStart"/>
      <w:r>
        <w:rPr>
          <w:rFonts w:hint="eastAsia"/>
          <w:sz w:val="24"/>
        </w:rPr>
        <w:t>跨品种单向大</w:t>
      </w:r>
      <w:proofErr w:type="gramEnd"/>
      <w:r>
        <w:rPr>
          <w:rFonts w:hint="eastAsia"/>
          <w:sz w:val="24"/>
        </w:rPr>
        <w:t>边保证金制度。</w:t>
      </w:r>
    </w:p>
    <w:p w14:paraId="42A3B425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大</w:t>
      </w:r>
      <w:proofErr w:type="gramStart"/>
      <w:r>
        <w:rPr>
          <w:rFonts w:hint="eastAsia"/>
          <w:sz w:val="24"/>
        </w:rPr>
        <w:t>商所郑商</w:t>
      </w:r>
      <w:proofErr w:type="gramEnd"/>
      <w:r>
        <w:rPr>
          <w:rFonts w:hint="eastAsia"/>
          <w:sz w:val="24"/>
        </w:rPr>
        <w:t>所对普通合约还是按照双边收取保证金，但对于标准套利合约只收两个保证金中较高的，大商所盘中申请组合成功也有大边保证金优惠。</w:t>
      </w:r>
    </w:p>
    <w:p w14:paraId="1D42B61A" w14:textId="77777777" w:rsidR="00464078" w:rsidRDefault="00ED588E">
      <w:pPr>
        <w:pStyle w:val="3"/>
      </w:pPr>
      <w:r>
        <w:rPr>
          <w:rFonts w:hint="eastAsia"/>
        </w:rPr>
        <w:t>保证金率调整</w:t>
      </w:r>
    </w:p>
    <w:p w14:paraId="2350C1F0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保证金率在整个合约存在过程中并不是一直不变，常见的调整保证金情况有：</w:t>
      </w:r>
    </w:p>
    <w:p w14:paraId="6C2CDA65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节假日前为了规避国际市场的风险调整保证金；</w:t>
      </w:r>
    </w:p>
    <w:p w14:paraId="0FC3361A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单边市出现停板情况时调整保证金；</w:t>
      </w:r>
    </w:p>
    <w:p w14:paraId="4EFF3C04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出现极端风险或市场震荡时调整保证金；</w:t>
      </w:r>
    </w:p>
    <w:p w14:paraId="30AE449D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持仓量达到一定数量是交易所调整保证金；</w:t>
      </w:r>
    </w:p>
    <w:p w14:paraId="288B08BD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临近交割</w:t>
      </w:r>
      <w:proofErr w:type="gramStart"/>
      <w:r>
        <w:rPr>
          <w:rFonts w:hint="eastAsia"/>
          <w:sz w:val="24"/>
        </w:rPr>
        <w:t>月调整</w:t>
      </w:r>
      <w:proofErr w:type="gramEnd"/>
      <w:r>
        <w:rPr>
          <w:rFonts w:hint="eastAsia"/>
          <w:sz w:val="24"/>
        </w:rPr>
        <w:t>保证金；</w:t>
      </w:r>
    </w:p>
    <w:p w14:paraId="78DAFBFF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交易所规定的其他情况。</w:t>
      </w:r>
    </w:p>
    <w:p w14:paraId="04024E77" w14:textId="77777777" w:rsidR="00464078" w:rsidRDefault="00464078"/>
    <w:p w14:paraId="6788E333" w14:textId="77777777" w:rsidR="00464078" w:rsidRDefault="00ED588E">
      <w:pPr>
        <w:pStyle w:val="2"/>
        <w:rPr>
          <w:rFonts w:hint="default"/>
        </w:rPr>
      </w:pPr>
      <w:r>
        <w:t>保证金和手续费的冻结与释放</w:t>
      </w:r>
    </w:p>
    <w:p w14:paraId="09810FAB" w14:textId="77777777" w:rsidR="00464078" w:rsidRDefault="00ED588E">
      <w:pPr>
        <w:pStyle w:val="3"/>
      </w:pPr>
      <w:r>
        <w:rPr>
          <w:rFonts w:hint="eastAsia"/>
        </w:rPr>
        <w:t>报单</w:t>
      </w:r>
    </w:p>
    <w:p w14:paraId="3742DB6E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开仓冻结保证金和手续费</w:t>
      </w:r>
    </w:p>
    <w:p w14:paraId="1AE8C94E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平仓冻结手续费</w:t>
      </w:r>
    </w:p>
    <w:p w14:paraId="6F7F6D9B" w14:textId="77777777" w:rsidR="00464078" w:rsidRDefault="00ED588E">
      <w:pPr>
        <w:pStyle w:val="3"/>
      </w:pPr>
      <w:r>
        <w:rPr>
          <w:rFonts w:hint="eastAsia"/>
        </w:rPr>
        <w:t>收到成交回报</w:t>
      </w:r>
    </w:p>
    <w:p w14:paraId="069CBCF6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开仓释放冻结的保证金，增加占用的保证金，即把冻结的保证金移动到占用中。</w:t>
      </w:r>
    </w:p>
    <w:p w14:paraId="4609E157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开仓释放冻结的手续费，增加使用的手续费，即把冻结的手续费移动到使用中。</w:t>
      </w:r>
    </w:p>
    <w:p w14:paraId="04169463" w14:textId="77777777" w:rsidR="00464078" w:rsidRDefault="00464078">
      <w:pPr>
        <w:rPr>
          <w:sz w:val="24"/>
        </w:rPr>
      </w:pPr>
    </w:p>
    <w:p w14:paraId="71473BE8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平仓时释放占用的保证金。</w:t>
      </w:r>
    </w:p>
    <w:p w14:paraId="54D217FC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平仓时释放冻结的手续费，增加使用的手续费，即把冻结的手续费移动到使用中。</w:t>
      </w:r>
    </w:p>
    <w:p w14:paraId="1AEEFD2F" w14:textId="77777777" w:rsidR="00464078" w:rsidRDefault="00ED588E">
      <w:pPr>
        <w:pStyle w:val="3"/>
      </w:pPr>
      <w:r>
        <w:rPr>
          <w:rFonts w:hint="eastAsia"/>
        </w:rPr>
        <w:t>主动撤单</w:t>
      </w:r>
    </w:p>
    <w:p w14:paraId="5D73B75C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开仓释放冻结的保证金。</w:t>
      </w:r>
    </w:p>
    <w:p w14:paraId="3B4E229B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lastRenderedPageBreak/>
        <w:t>开仓释放冻结的手续费。</w:t>
      </w:r>
    </w:p>
    <w:p w14:paraId="3F927A83" w14:textId="77777777" w:rsidR="00464078" w:rsidRDefault="00464078">
      <w:pPr>
        <w:rPr>
          <w:sz w:val="24"/>
        </w:rPr>
      </w:pPr>
    </w:p>
    <w:p w14:paraId="7172C423" w14:textId="77777777" w:rsidR="00464078" w:rsidRDefault="00ED588E">
      <w:r>
        <w:rPr>
          <w:rFonts w:hint="eastAsia"/>
          <w:sz w:val="24"/>
        </w:rPr>
        <w:t>平仓时释放冻结的手续费。</w:t>
      </w:r>
    </w:p>
    <w:p w14:paraId="5ADB56AB" w14:textId="77777777" w:rsidR="00464078" w:rsidRDefault="00ED588E">
      <w:pPr>
        <w:pStyle w:val="3"/>
      </w:pPr>
      <w:r>
        <w:rPr>
          <w:rFonts w:hint="eastAsia"/>
        </w:rPr>
        <w:t>收到报单被拒绝</w:t>
      </w:r>
    </w:p>
    <w:p w14:paraId="2B98C3F3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收到报单被拒绝时进行撤单。</w:t>
      </w:r>
    </w:p>
    <w:p w14:paraId="1EA21559" w14:textId="77777777" w:rsidR="00464078" w:rsidRDefault="00464078">
      <w:pPr>
        <w:rPr>
          <w:sz w:val="24"/>
        </w:rPr>
      </w:pPr>
    </w:p>
    <w:p w14:paraId="4B19C987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开仓释放冻结的保证金。</w:t>
      </w:r>
    </w:p>
    <w:p w14:paraId="375523D9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开仓释放冻结的手续费。</w:t>
      </w:r>
    </w:p>
    <w:p w14:paraId="584D1392" w14:textId="77777777" w:rsidR="00464078" w:rsidRDefault="00464078">
      <w:pPr>
        <w:rPr>
          <w:sz w:val="24"/>
        </w:rPr>
      </w:pPr>
    </w:p>
    <w:p w14:paraId="1FF4BCC8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平仓时释放冻结的手续费。</w:t>
      </w:r>
    </w:p>
    <w:p w14:paraId="0AFAF7FC" w14:textId="77777777" w:rsidR="00464078" w:rsidRDefault="00464078"/>
    <w:p w14:paraId="59084248" w14:textId="77777777" w:rsidR="00464078" w:rsidRDefault="00ED588E">
      <w:pPr>
        <w:pStyle w:val="1"/>
      </w:pPr>
      <w:r>
        <w:rPr>
          <w:rFonts w:hint="eastAsia"/>
        </w:rPr>
        <w:t>代码</w:t>
      </w:r>
    </w:p>
    <w:p w14:paraId="2CE3A5CA" w14:textId="77777777" w:rsidR="00464078" w:rsidRDefault="00ED588E">
      <w:pPr>
        <w:pStyle w:val="2"/>
        <w:rPr>
          <w:rFonts w:hint="default"/>
        </w:rPr>
      </w:pPr>
      <w:r>
        <w:t>请求查询经纪公司交易参数</w:t>
      </w:r>
    </w:p>
    <w:p w14:paraId="345C03DC" w14:textId="77777777" w:rsidR="00464078" w:rsidRDefault="00ED588E">
      <w:pPr>
        <w:rPr>
          <w:sz w:val="24"/>
        </w:rPr>
      </w:pPr>
      <w:proofErr w:type="spellStart"/>
      <w:r>
        <w:rPr>
          <w:rFonts w:hint="eastAsia"/>
          <w:sz w:val="24"/>
        </w:rPr>
        <w:t>td_adapter_ctp.h</w:t>
      </w:r>
      <w:proofErr w:type="spellEnd"/>
      <w:r>
        <w:rPr>
          <w:rFonts w:hint="eastAsia"/>
          <w:sz w:val="24"/>
        </w:rPr>
        <w:t>文件中的函数：</w:t>
      </w:r>
    </w:p>
    <w:p w14:paraId="490CE1B8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//</w:t>
      </w:r>
      <w:r>
        <w:rPr>
          <w:rFonts w:hint="eastAsia"/>
          <w:sz w:val="24"/>
        </w:rPr>
        <w:t>请求查询经纪公司交易参数</w:t>
      </w:r>
    </w:p>
    <w:p w14:paraId="0E3C1EAC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 xml:space="preserve">int </w:t>
      </w:r>
      <w:proofErr w:type="spellStart"/>
      <w:proofErr w:type="gramStart"/>
      <w:r>
        <w:rPr>
          <w:rFonts w:hint="eastAsia"/>
          <w:sz w:val="24"/>
        </w:rPr>
        <w:t>ReqQryBrokerTradingParams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>);</w:t>
      </w:r>
    </w:p>
    <w:p w14:paraId="33716342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///</w:t>
      </w:r>
      <w:r>
        <w:rPr>
          <w:rFonts w:hint="eastAsia"/>
          <w:sz w:val="24"/>
        </w:rPr>
        <w:t>请求查询经纪公司交易参数响应</w:t>
      </w:r>
    </w:p>
    <w:p w14:paraId="1FF9AC5A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 xml:space="preserve">virtual </w:t>
      </w:r>
      <w:r>
        <w:rPr>
          <w:rFonts w:hint="eastAsia"/>
          <w:sz w:val="24"/>
        </w:rPr>
        <w:t xml:space="preserve">void </w:t>
      </w:r>
      <w:proofErr w:type="spellStart"/>
      <w:proofErr w:type="gramStart"/>
      <w:r>
        <w:rPr>
          <w:rFonts w:hint="eastAsia"/>
          <w:sz w:val="24"/>
        </w:rPr>
        <w:t>OnRspQryBrokerTradingParams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CThostFtdcBrokerTradingParamsField</w:t>
      </w:r>
      <w:proofErr w:type="spellEnd"/>
      <w:r>
        <w:rPr>
          <w:rFonts w:hint="eastAsia"/>
          <w:sz w:val="24"/>
        </w:rPr>
        <w:t xml:space="preserve"> *</w:t>
      </w:r>
      <w:proofErr w:type="spellStart"/>
      <w:r>
        <w:rPr>
          <w:rFonts w:hint="eastAsia"/>
          <w:sz w:val="24"/>
        </w:rPr>
        <w:t>pBrokerTradingParams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CThostFtdcRspInfoField</w:t>
      </w:r>
      <w:proofErr w:type="spellEnd"/>
      <w:r>
        <w:rPr>
          <w:rFonts w:hint="eastAsia"/>
          <w:sz w:val="24"/>
        </w:rPr>
        <w:t xml:space="preserve"> *</w:t>
      </w:r>
      <w:proofErr w:type="spellStart"/>
      <w:r>
        <w:rPr>
          <w:rFonts w:hint="eastAsia"/>
          <w:sz w:val="24"/>
        </w:rPr>
        <w:t>pRspInfo</w:t>
      </w:r>
      <w:proofErr w:type="spellEnd"/>
      <w:r>
        <w:rPr>
          <w:rFonts w:hint="eastAsia"/>
          <w:sz w:val="24"/>
        </w:rPr>
        <w:t xml:space="preserve">, int </w:t>
      </w:r>
      <w:proofErr w:type="spellStart"/>
      <w:r>
        <w:rPr>
          <w:rFonts w:hint="eastAsia"/>
          <w:sz w:val="24"/>
        </w:rPr>
        <w:t>nRequestID</w:t>
      </w:r>
      <w:proofErr w:type="spellEnd"/>
      <w:r>
        <w:rPr>
          <w:rFonts w:hint="eastAsia"/>
          <w:sz w:val="24"/>
        </w:rPr>
        <w:t xml:space="preserve">, bool </w:t>
      </w:r>
      <w:proofErr w:type="spellStart"/>
      <w:r>
        <w:rPr>
          <w:rFonts w:hint="eastAsia"/>
          <w:sz w:val="24"/>
        </w:rPr>
        <w:t>bIsLast</w:t>
      </w:r>
      <w:proofErr w:type="spellEnd"/>
      <w:r>
        <w:rPr>
          <w:rFonts w:hint="eastAsia"/>
          <w:sz w:val="24"/>
        </w:rPr>
        <w:t>);</w:t>
      </w:r>
    </w:p>
    <w:p w14:paraId="4855B636" w14:textId="77777777" w:rsidR="00464078" w:rsidRDefault="00464078"/>
    <w:p w14:paraId="1B3C1454" w14:textId="77777777" w:rsidR="00464078" w:rsidRDefault="00ED588E">
      <w:pPr>
        <w:pStyle w:val="2"/>
        <w:rPr>
          <w:rFonts w:hint="default"/>
        </w:rPr>
      </w:pPr>
      <w:r>
        <w:t>冻结和解冻</w:t>
      </w:r>
    </w:p>
    <w:p w14:paraId="6AE4A4C4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 xml:space="preserve">//Position </w:t>
      </w:r>
      <w:proofErr w:type="spellStart"/>
      <w:r>
        <w:rPr>
          <w:rFonts w:hint="eastAsia"/>
          <w:sz w:val="24"/>
        </w:rPr>
        <w:t>cOperType</w:t>
      </w:r>
      <w:proofErr w:type="spellEnd"/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操作类型</w:t>
      </w:r>
    </w:p>
    <w:p w14:paraId="6091F3A1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#define POSITION_OPER_FROZEN  '1'//</w:t>
      </w:r>
      <w:r>
        <w:rPr>
          <w:rFonts w:hint="eastAsia"/>
          <w:sz w:val="24"/>
        </w:rPr>
        <w:t>冻结</w:t>
      </w:r>
    </w:p>
    <w:p w14:paraId="5A3C4E37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 xml:space="preserve">#define </w:t>
      </w:r>
      <w:r>
        <w:rPr>
          <w:rFonts w:hint="eastAsia"/>
          <w:sz w:val="24"/>
        </w:rPr>
        <w:t>POSITION_OPER_PART_UN_FROZEN  '2'//</w:t>
      </w:r>
      <w:r>
        <w:rPr>
          <w:rFonts w:hint="eastAsia"/>
          <w:sz w:val="24"/>
        </w:rPr>
        <w:t>部分解冻</w:t>
      </w:r>
    </w:p>
    <w:p w14:paraId="56916EF1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#define POSITION_OPER_REMAIN_UN_FROZEN  '3'//</w:t>
      </w:r>
      <w:r>
        <w:rPr>
          <w:rFonts w:hint="eastAsia"/>
          <w:sz w:val="24"/>
        </w:rPr>
        <w:t>剩余部分解冻</w:t>
      </w:r>
    </w:p>
    <w:p w14:paraId="245A0106" w14:textId="7B228316" w:rsidR="00464078" w:rsidRDefault="00464078"/>
    <w:p w14:paraId="760BDDCC" w14:textId="4048D039" w:rsidR="004E33B8" w:rsidRDefault="004E33B8"/>
    <w:p w14:paraId="08F076BE" w14:textId="77777777" w:rsidR="004E33B8" w:rsidRDefault="004E33B8" w:rsidP="00ED588E">
      <w:pPr>
        <w:pStyle w:val="2"/>
      </w:pPr>
      <w:r>
        <w:t>冻结解冻原理</w:t>
      </w:r>
    </w:p>
    <w:p w14:paraId="0C08100C" w14:textId="77777777" w:rsidR="004E33B8" w:rsidRDefault="004E33B8" w:rsidP="004E33B8">
      <w:pPr>
        <w:rPr>
          <w:sz w:val="24"/>
        </w:rPr>
      </w:pPr>
      <w:r>
        <w:rPr>
          <w:rFonts w:hint="eastAsia"/>
          <w:sz w:val="24"/>
        </w:rPr>
        <w:t>在冻结保证金和手续费以后，可能有部分成交，部分撤单，撤单，报单被拒绝等情况。</w:t>
      </w:r>
    </w:p>
    <w:p w14:paraId="2C5C589A" w14:textId="77777777" w:rsidR="004E33B8" w:rsidRDefault="004E33B8" w:rsidP="004E33B8">
      <w:pPr>
        <w:rPr>
          <w:sz w:val="24"/>
        </w:rPr>
      </w:pPr>
      <w:r>
        <w:rPr>
          <w:rFonts w:hint="eastAsia"/>
          <w:sz w:val="24"/>
        </w:rPr>
        <w:lastRenderedPageBreak/>
        <w:t>如果冻结以后，报单被拒绝时如何计算保证金和手续费？</w:t>
      </w:r>
    </w:p>
    <w:p w14:paraId="6DBFE748" w14:textId="77777777" w:rsidR="004E33B8" w:rsidRDefault="004E33B8" w:rsidP="004E33B8">
      <w:pPr>
        <w:rPr>
          <w:sz w:val="24"/>
        </w:rPr>
      </w:pPr>
      <w:r>
        <w:rPr>
          <w:rFonts w:hint="eastAsia"/>
          <w:sz w:val="24"/>
        </w:rPr>
        <w:t>如果冻结以后，撤单了如何计算保证金和手续费？</w:t>
      </w:r>
    </w:p>
    <w:p w14:paraId="76189F1A" w14:textId="77777777" w:rsidR="004E33B8" w:rsidRDefault="004E33B8" w:rsidP="004E33B8">
      <w:pPr>
        <w:rPr>
          <w:sz w:val="24"/>
        </w:rPr>
      </w:pPr>
    </w:p>
    <w:p w14:paraId="299CA2A8" w14:textId="77777777" w:rsidR="004E33B8" w:rsidRDefault="004E33B8" w:rsidP="004E33B8">
      <w:pPr>
        <w:rPr>
          <w:sz w:val="24"/>
        </w:rPr>
      </w:pPr>
      <w:r>
        <w:rPr>
          <w:rFonts w:hint="eastAsia"/>
          <w:sz w:val="24"/>
        </w:rPr>
        <w:t>解决方法：</w:t>
      </w:r>
    </w:p>
    <w:p w14:paraId="7918C465" w14:textId="77777777" w:rsidR="004E33B8" w:rsidRDefault="004E33B8" w:rsidP="004E33B8">
      <w:pPr>
        <w:rPr>
          <w:sz w:val="24"/>
        </w:rPr>
      </w:pPr>
      <w:r>
        <w:rPr>
          <w:rFonts w:hint="eastAsia"/>
          <w:sz w:val="24"/>
        </w:rPr>
        <w:t>冻结保证金和手续费的时候把冻结的保证金和手续费记录到</w:t>
      </w:r>
      <w:r>
        <w:rPr>
          <w:rFonts w:hint="eastAsia"/>
          <w:sz w:val="24"/>
        </w:rPr>
        <w:t>order</w:t>
      </w:r>
      <w:r>
        <w:rPr>
          <w:rFonts w:hint="eastAsia"/>
          <w:sz w:val="24"/>
        </w:rPr>
        <w:t>上，每次成交时，更新持仓，根据成交数量减少</w:t>
      </w:r>
      <w:r>
        <w:rPr>
          <w:rFonts w:hint="eastAsia"/>
          <w:sz w:val="24"/>
        </w:rPr>
        <w:t>order</w:t>
      </w:r>
      <w:r>
        <w:rPr>
          <w:rFonts w:hint="eastAsia"/>
          <w:sz w:val="24"/>
        </w:rPr>
        <w:t>上的保证金和手续费。</w:t>
      </w:r>
    </w:p>
    <w:p w14:paraId="46334DD4" w14:textId="77777777" w:rsidR="004E33B8" w:rsidRDefault="004E33B8" w:rsidP="004E33B8">
      <w:pPr>
        <w:rPr>
          <w:sz w:val="24"/>
        </w:rPr>
      </w:pPr>
      <w:r>
        <w:rPr>
          <w:rFonts w:hint="eastAsia"/>
          <w:sz w:val="24"/>
        </w:rPr>
        <w:t>如果到了交易最终状态，即报单被拒绝，撤单，全部成交。则根据</w:t>
      </w:r>
      <w:r>
        <w:rPr>
          <w:rFonts w:hint="eastAsia"/>
          <w:sz w:val="24"/>
        </w:rPr>
        <w:t>order</w:t>
      </w:r>
      <w:r>
        <w:rPr>
          <w:rFonts w:hint="eastAsia"/>
          <w:sz w:val="24"/>
        </w:rPr>
        <w:t>上剩余的保证金和手续费更新持仓，清除持仓中多冻结的保证金和手续费。</w:t>
      </w:r>
    </w:p>
    <w:p w14:paraId="4468F0F3" w14:textId="77777777" w:rsidR="004E33B8" w:rsidRPr="004E33B8" w:rsidRDefault="004E33B8">
      <w:pPr>
        <w:rPr>
          <w:rFonts w:hint="eastAsia"/>
        </w:rPr>
      </w:pPr>
    </w:p>
    <w:p w14:paraId="7D75FFDC" w14:textId="48084602" w:rsidR="00464078" w:rsidRDefault="00ED588E" w:rsidP="004943E6">
      <w:pPr>
        <w:pStyle w:val="2"/>
      </w:pPr>
      <w:r>
        <w:t>开仓保证金和手续费计算流程</w:t>
      </w:r>
    </w:p>
    <w:p w14:paraId="32E5A949" w14:textId="77777777" w:rsidR="00464078" w:rsidRDefault="00ED588E">
      <w:pPr>
        <w:pStyle w:val="3"/>
      </w:pPr>
      <w:r>
        <w:rPr>
          <w:rFonts w:hint="eastAsia"/>
        </w:rPr>
        <w:t>开</w:t>
      </w:r>
      <w:r>
        <w:rPr>
          <w:rFonts w:hint="eastAsia"/>
        </w:rPr>
        <w:t>仓未成交</w:t>
      </w:r>
    </w:p>
    <w:p w14:paraId="2F9C33DB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开仓未成交冻结保证金</w:t>
      </w:r>
    </w:p>
    <w:p w14:paraId="167E2656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开仓未成交冻结手续费</w:t>
      </w:r>
    </w:p>
    <w:p w14:paraId="0091798D" w14:textId="77777777" w:rsidR="00464078" w:rsidRDefault="00464078">
      <w:pPr>
        <w:rPr>
          <w:sz w:val="24"/>
        </w:rPr>
      </w:pPr>
    </w:p>
    <w:p w14:paraId="67F0D490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函数</w:t>
      </w:r>
      <w:r>
        <w:rPr>
          <w:rFonts w:hint="eastAsia"/>
          <w:sz w:val="24"/>
        </w:rPr>
        <w:t xml:space="preserve">bool </w:t>
      </w:r>
      <w:proofErr w:type="spellStart"/>
      <w:r>
        <w:rPr>
          <w:rFonts w:hint="eastAsia"/>
          <w:sz w:val="24"/>
        </w:rPr>
        <w:t>RuntimeManagerCtp</w:t>
      </w:r>
      <w:proofErr w:type="spellEnd"/>
      <w:r>
        <w:rPr>
          <w:rFonts w:hint="eastAsia"/>
          <w:sz w:val="24"/>
        </w:rPr>
        <w:t>::</w:t>
      </w:r>
      <w:proofErr w:type="spellStart"/>
      <w:r>
        <w:rPr>
          <w:rFonts w:hint="eastAsia"/>
          <w:sz w:val="24"/>
        </w:rPr>
        <w:t>UpdatePositionByOrder</w:t>
      </w:r>
      <w:proofErr w:type="spellEnd"/>
      <w:r>
        <w:rPr>
          <w:rFonts w:hint="eastAsia"/>
          <w:sz w:val="24"/>
        </w:rPr>
        <w:t>(</w:t>
      </w:r>
      <w:proofErr w:type="spellStart"/>
      <w:r>
        <w:rPr>
          <w:rFonts w:hint="eastAsia"/>
          <w:sz w:val="24"/>
        </w:rPr>
        <w:t>OrderT</w:t>
      </w:r>
      <w:proofErr w:type="spellEnd"/>
      <w:r>
        <w:rPr>
          <w:rFonts w:hint="eastAsia"/>
          <w:sz w:val="24"/>
        </w:rPr>
        <w:t xml:space="preserve">&amp; </w:t>
      </w:r>
      <w:proofErr w:type="spellStart"/>
      <w:r>
        <w:rPr>
          <w:rFonts w:hint="eastAsia"/>
          <w:sz w:val="24"/>
        </w:rPr>
        <w:t>OrderData</w:t>
      </w:r>
      <w:proofErr w:type="spellEnd"/>
      <w:r>
        <w:rPr>
          <w:rFonts w:hint="eastAsia"/>
          <w:sz w:val="24"/>
        </w:rPr>
        <w:t>)</w:t>
      </w:r>
      <w:r>
        <w:rPr>
          <w:rFonts w:hint="eastAsia"/>
          <w:sz w:val="24"/>
        </w:rPr>
        <w:t>代码：</w:t>
      </w:r>
    </w:p>
    <w:p w14:paraId="1D1776F3" w14:textId="77777777" w:rsidR="00464078" w:rsidRDefault="00ED588E">
      <w:pPr>
        <w:rPr>
          <w:sz w:val="24"/>
        </w:rPr>
      </w:pPr>
      <w:proofErr w:type="gramStart"/>
      <w:r>
        <w:rPr>
          <w:rFonts w:hint="eastAsia"/>
          <w:sz w:val="24"/>
        </w:rPr>
        <w:t>当状态</w:t>
      </w:r>
      <w:proofErr w:type="gramEnd"/>
      <w:r>
        <w:rPr>
          <w:rFonts w:hint="eastAsia"/>
          <w:sz w:val="24"/>
        </w:rPr>
        <w:t>为已提交时，创建持仓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计算保证金和手续费。</w:t>
      </w:r>
    </w:p>
    <w:p w14:paraId="283B1707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持仓操作类型为冻结。</w:t>
      </w:r>
      <w:proofErr w:type="spellStart"/>
      <w:r>
        <w:rPr>
          <w:rFonts w:hint="eastAsia"/>
          <w:sz w:val="24"/>
        </w:rPr>
        <w:t>PositionData.cOperType</w:t>
      </w:r>
      <w:proofErr w:type="spellEnd"/>
      <w:r>
        <w:rPr>
          <w:rFonts w:hint="eastAsia"/>
          <w:sz w:val="24"/>
        </w:rPr>
        <w:t xml:space="preserve"> = POSITION_OPER_FROZEN;</w:t>
      </w:r>
    </w:p>
    <w:p w14:paraId="7DEF3DB5" w14:textId="77777777" w:rsidR="00464078" w:rsidRDefault="00ED588E">
      <w:pPr>
        <w:rPr>
          <w:sz w:val="28"/>
          <w:szCs w:val="28"/>
        </w:rPr>
      </w:pPr>
      <w:r>
        <w:rPr>
          <w:rFonts w:hint="eastAsia"/>
          <w:sz w:val="24"/>
        </w:rPr>
        <w:t>把冻结的保证金和手续费记录到</w:t>
      </w:r>
      <w:r>
        <w:rPr>
          <w:rFonts w:hint="eastAsia"/>
          <w:sz w:val="24"/>
        </w:rPr>
        <w:t>order</w:t>
      </w:r>
      <w:r>
        <w:rPr>
          <w:rFonts w:hint="eastAsia"/>
          <w:sz w:val="24"/>
        </w:rPr>
        <w:t>中</w:t>
      </w:r>
    </w:p>
    <w:p w14:paraId="5E1F449C" w14:textId="77777777" w:rsidR="00464078" w:rsidRDefault="00ED588E">
      <w:r>
        <w:rPr>
          <w:noProof/>
        </w:rPr>
        <w:drawing>
          <wp:inline distT="0" distB="0" distL="114300" distR="114300" wp14:anchorId="2B518C69" wp14:editId="72846984">
            <wp:extent cx="5273675" cy="2118360"/>
            <wp:effectExtent l="0" t="0" r="9525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7F840" w14:textId="77777777" w:rsidR="00464078" w:rsidRDefault="00464078"/>
    <w:p w14:paraId="111B9874" w14:textId="77777777" w:rsidR="00464078" w:rsidRDefault="00464078"/>
    <w:p w14:paraId="6AB44E83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函数</w:t>
      </w:r>
      <w:r>
        <w:rPr>
          <w:rFonts w:hint="eastAsia"/>
          <w:sz w:val="24"/>
        </w:rPr>
        <w:t xml:space="preserve">void </w:t>
      </w:r>
      <w:proofErr w:type="spellStart"/>
      <w:r>
        <w:rPr>
          <w:rFonts w:hint="eastAsia"/>
          <w:sz w:val="24"/>
        </w:rPr>
        <w:t>RuntimeManagerCtp</w:t>
      </w:r>
      <w:proofErr w:type="spellEnd"/>
      <w:r>
        <w:rPr>
          <w:rFonts w:hint="eastAsia"/>
          <w:sz w:val="24"/>
        </w:rPr>
        <w:t>::</w:t>
      </w:r>
      <w:proofErr w:type="spellStart"/>
      <w:r>
        <w:rPr>
          <w:rFonts w:hint="eastAsia"/>
          <w:sz w:val="24"/>
        </w:rPr>
        <w:t>UpdatePositionByUnLock</w:t>
      </w:r>
      <w:proofErr w:type="spellEnd"/>
      <w:r>
        <w:rPr>
          <w:rFonts w:hint="eastAsia"/>
          <w:sz w:val="24"/>
        </w:rPr>
        <w:t>(</w:t>
      </w:r>
      <w:proofErr w:type="spellStart"/>
      <w:r>
        <w:rPr>
          <w:rFonts w:hint="eastAsia"/>
          <w:sz w:val="24"/>
        </w:rPr>
        <w:t>PositionT</w:t>
      </w:r>
      <w:proofErr w:type="spellEnd"/>
      <w:r>
        <w:rPr>
          <w:rFonts w:hint="eastAsia"/>
          <w:sz w:val="24"/>
        </w:rPr>
        <w:t xml:space="preserve"> &amp;</w:t>
      </w:r>
      <w:proofErr w:type="spellStart"/>
      <w:r>
        <w:rPr>
          <w:rFonts w:hint="eastAsia"/>
          <w:sz w:val="24"/>
        </w:rPr>
        <w:t>PositionData</w:t>
      </w:r>
      <w:proofErr w:type="spellEnd"/>
      <w:r>
        <w:rPr>
          <w:rFonts w:hint="eastAsia"/>
          <w:sz w:val="24"/>
        </w:rPr>
        <w:t>)</w:t>
      </w:r>
      <w:r>
        <w:rPr>
          <w:rFonts w:hint="eastAsia"/>
          <w:sz w:val="24"/>
        </w:rPr>
        <w:t>代码：</w:t>
      </w:r>
    </w:p>
    <w:p w14:paraId="2234F685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冻结</w:t>
      </w:r>
    </w:p>
    <w:p w14:paraId="64E21A9D" w14:textId="77777777" w:rsidR="00464078" w:rsidRDefault="00ED588E">
      <w:pPr>
        <w:rPr>
          <w:sz w:val="28"/>
          <w:szCs w:val="28"/>
        </w:rPr>
      </w:pPr>
      <w:r>
        <w:rPr>
          <w:rFonts w:hint="eastAsia"/>
          <w:sz w:val="24"/>
        </w:rPr>
        <w:t>在持仓中增加冻结的保证金和手续费</w:t>
      </w:r>
    </w:p>
    <w:p w14:paraId="5123F21E" w14:textId="77777777" w:rsidR="00464078" w:rsidRDefault="00ED588E">
      <w:r>
        <w:rPr>
          <w:noProof/>
        </w:rPr>
        <w:lastRenderedPageBreak/>
        <w:drawing>
          <wp:inline distT="0" distB="0" distL="114300" distR="114300" wp14:anchorId="5CD0D0D5" wp14:editId="51E85A2A">
            <wp:extent cx="5274310" cy="2472055"/>
            <wp:effectExtent l="0" t="0" r="889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C571E" w14:textId="77777777" w:rsidR="00464078" w:rsidRDefault="00464078">
      <w:pPr>
        <w:rPr>
          <w:rFonts w:ascii="新宋体" w:eastAsia="新宋体" w:hAnsi="新宋体"/>
          <w:color w:val="000000"/>
          <w:sz w:val="19"/>
        </w:rPr>
      </w:pPr>
    </w:p>
    <w:p w14:paraId="5376FB28" w14:textId="77777777" w:rsidR="00464078" w:rsidRDefault="00464078"/>
    <w:p w14:paraId="168DFEAE" w14:textId="77777777" w:rsidR="00464078" w:rsidRDefault="00ED588E">
      <w:pPr>
        <w:pStyle w:val="3"/>
      </w:pPr>
      <w:r>
        <w:rPr>
          <w:rFonts w:hint="eastAsia"/>
        </w:rPr>
        <w:t>开仓成交</w:t>
      </w:r>
    </w:p>
    <w:p w14:paraId="6070282F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开仓成交时把冻结的保证金移动到占用的保证金</w:t>
      </w:r>
    </w:p>
    <w:p w14:paraId="49C27E25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开仓成交时把冻结的手续费转为手续费</w:t>
      </w:r>
    </w:p>
    <w:p w14:paraId="456E40EF" w14:textId="77777777" w:rsidR="00464078" w:rsidRDefault="00464078">
      <w:pPr>
        <w:rPr>
          <w:sz w:val="24"/>
        </w:rPr>
      </w:pPr>
    </w:p>
    <w:p w14:paraId="31BDF574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函数</w:t>
      </w:r>
      <w:r>
        <w:rPr>
          <w:rFonts w:hint="eastAsia"/>
          <w:sz w:val="24"/>
        </w:rPr>
        <w:t xml:space="preserve">bool </w:t>
      </w:r>
      <w:proofErr w:type="spellStart"/>
      <w:r>
        <w:rPr>
          <w:rFonts w:hint="eastAsia"/>
          <w:sz w:val="24"/>
        </w:rPr>
        <w:t>RuntimeManagerCtp</w:t>
      </w:r>
      <w:proofErr w:type="spellEnd"/>
      <w:r>
        <w:rPr>
          <w:rFonts w:hint="eastAsia"/>
          <w:sz w:val="24"/>
        </w:rPr>
        <w:t>::</w:t>
      </w:r>
      <w:proofErr w:type="spellStart"/>
      <w:r>
        <w:rPr>
          <w:rFonts w:hint="eastAsia"/>
          <w:sz w:val="24"/>
        </w:rPr>
        <w:t>UpdatePositionByTrade</w:t>
      </w:r>
      <w:proofErr w:type="spellEnd"/>
      <w:r>
        <w:rPr>
          <w:rFonts w:hint="eastAsia"/>
          <w:sz w:val="24"/>
        </w:rPr>
        <w:t>(</w:t>
      </w:r>
      <w:proofErr w:type="spellStart"/>
      <w:r>
        <w:rPr>
          <w:rFonts w:hint="eastAsia"/>
          <w:sz w:val="24"/>
        </w:rPr>
        <w:t>TradeT</w:t>
      </w:r>
      <w:proofErr w:type="spellEnd"/>
      <w:r>
        <w:rPr>
          <w:rFonts w:hint="eastAsia"/>
          <w:sz w:val="24"/>
        </w:rPr>
        <w:t xml:space="preserve"> &amp;</w:t>
      </w:r>
      <w:proofErr w:type="spellStart"/>
      <w:r>
        <w:rPr>
          <w:rFonts w:hint="eastAsia"/>
          <w:sz w:val="24"/>
        </w:rPr>
        <w:t>TradeData</w:t>
      </w:r>
      <w:proofErr w:type="spellEnd"/>
      <w:r>
        <w:rPr>
          <w:rFonts w:hint="eastAsia"/>
          <w:sz w:val="24"/>
        </w:rPr>
        <w:t>)</w:t>
      </w:r>
      <w:r>
        <w:rPr>
          <w:rFonts w:hint="eastAsia"/>
          <w:sz w:val="24"/>
        </w:rPr>
        <w:t>代码</w:t>
      </w:r>
      <w:r>
        <w:rPr>
          <w:rFonts w:hint="eastAsia"/>
          <w:sz w:val="24"/>
        </w:rPr>
        <w:t>:</w:t>
      </w:r>
    </w:p>
    <w:p w14:paraId="5F7E3ACE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当有成交时，创建持仓，计算保证金和手续费</w:t>
      </w:r>
    </w:p>
    <w:p w14:paraId="08A2DE9C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持仓操作类型为部分解冻，即</w:t>
      </w:r>
      <w:proofErr w:type="spellStart"/>
      <w:r>
        <w:rPr>
          <w:rFonts w:hint="eastAsia"/>
          <w:sz w:val="24"/>
        </w:rPr>
        <w:t>PositionData.cOperType</w:t>
      </w:r>
      <w:proofErr w:type="spellEnd"/>
      <w:r>
        <w:rPr>
          <w:rFonts w:hint="eastAsia"/>
          <w:sz w:val="24"/>
        </w:rPr>
        <w:t xml:space="preserve"> = POSITION_OPER_PART_UN_FROZEN;</w:t>
      </w:r>
    </w:p>
    <w:p w14:paraId="6B42BE1E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从原</w:t>
      </w:r>
      <w:r>
        <w:rPr>
          <w:rFonts w:hint="eastAsia"/>
          <w:sz w:val="24"/>
        </w:rPr>
        <w:t>order</w:t>
      </w:r>
      <w:r>
        <w:rPr>
          <w:rFonts w:hint="eastAsia"/>
          <w:sz w:val="24"/>
        </w:rPr>
        <w:t>中减去保证金和手续费</w:t>
      </w:r>
    </w:p>
    <w:p w14:paraId="7A846E9E" w14:textId="77777777" w:rsidR="00464078" w:rsidRDefault="00ED588E">
      <w:pPr>
        <w:rPr>
          <w:rFonts w:ascii="新宋体" w:eastAsia="新宋体" w:hAnsi="新宋体"/>
          <w:color w:val="000000"/>
          <w:sz w:val="19"/>
        </w:rPr>
      </w:pPr>
      <w:r>
        <w:rPr>
          <w:noProof/>
        </w:rPr>
        <w:drawing>
          <wp:inline distT="0" distB="0" distL="114300" distR="114300" wp14:anchorId="59D7CE7B" wp14:editId="47191AA0">
            <wp:extent cx="5267325" cy="2600960"/>
            <wp:effectExtent l="0" t="0" r="317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4AEFD" w14:textId="77777777" w:rsidR="00464078" w:rsidRDefault="00464078"/>
    <w:p w14:paraId="740A0908" w14:textId="77777777" w:rsidR="00464078" w:rsidRDefault="00464078"/>
    <w:p w14:paraId="4009720A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函数</w:t>
      </w:r>
      <w:r>
        <w:rPr>
          <w:rFonts w:hint="eastAsia"/>
          <w:sz w:val="24"/>
        </w:rPr>
        <w:t xml:space="preserve">void </w:t>
      </w:r>
      <w:proofErr w:type="spellStart"/>
      <w:r>
        <w:rPr>
          <w:rFonts w:hint="eastAsia"/>
          <w:sz w:val="24"/>
        </w:rPr>
        <w:t>RuntimeManagerCtp</w:t>
      </w:r>
      <w:proofErr w:type="spellEnd"/>
      <w:r>
        <w:rPr>
          <w:rFonts w:hint="eastAsia"/>
          <w:sz w:val="24"/>
        </w:rPr>
        <w:t>::</w:t>
      </w:r>
      <w:proofErr w:type="spellStart"/>
      <w:r>
        <w:rPr>
          <w:rFonts w:hint="eastAsia"/>
          <w:sz w:val="24"/>
        </w:rPr>
        <w:t>UpdatePositionByUnLock</w:t>
      </w:r>
      <w:proofErr w:type="spellEnd"/>
      <w:r>
        <w:rPr>
          <w:rFonts w:hint="eastAsia"/>
          <w:sz w:val="24"/>
        </w:rPr>
        <w:t>(</w:t>
      </w:r>
      <w:proofErr w:type="spellStart"/>
      <w:r>
        <w:rPr>
          <w:rFonts w:hint="eastAsia"/>
          <w:sz w:val="24"/>
        </w:rPr>
        <w:t>PositionT</w:t>
      </w:r>
      <w:proofErr w:type="spellEnd"/>
      <w:r>
        <w:rPr>
          <w:rFonts w:hint="eastAsia"/>
          <w:sz w:val="24"/>
        </w:rPr>
        <w:t xml:space="preserve"> &amp;</w:t>
      </w:r>
      <w:proofErr w:type="spellStart"/>
      <w:r>
        <w:rPr>
          <w:rFonts w:hint="eastAsia"/>
          <w:sz w:val="24"/>
        </w:rPr>
        <w:t>PositionData</w:t>
      </w:r>
      <w:proofErr w:type="spellEnd"/>
      <w:r>
        <w:rPr>
          <w:rFonts w:hint="eastAsia"/>
          <w:sz w:val="24"/>
        </w:rPr>
        <w:t>)</w:t>
      </w:r>
      <w:r>
        <w:rPr>
          <w:rFonts w:hint="eastAsia"/>
          <w:sz w:val="24"/>
        </w:rPr>
        <w:t>代码：</w:t>
      </w:r>
    </w:p>
    <w:p w14:paraId="4568C678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lastRenderedPageBreak/>
        <w:t>部分解冻</w:t>
      </w:r>
    </w:p>
    <w:p w14:paraId="5F92C574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把冻结的保证金移动到占用的保证金</w:t>
      </w:r>
    </w:p>
    <w:p w14:paraId="1CADE782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把冻结的手续费转为手续费</w:t>
      </w:r>
    </w:p>
    <w:p w14:paraId="56971D13" w14:textId="77777777" w:rsidR="00464078" w:rsidRDefault="00464078"/>
    <w:p w14:paraId="7E433A3D" w14:textId="77777777" w:rsidR="00464078" w:rsidRDefault="00ED588E">
      <w:pPr>
        <w:rPr>
          <w:rFonts w:ascii="新宋体" w:eastAsia="新宋体" w:hAnsi="新宋体"/>
          <w:color w:val="000000"/>
          <w:sz w:val="19"/>
        </w:rPr>
      </w:pPr>
      <w:r>
        <w:rPr>
          <w:noProof/>
        </w:rPr>
        <w:drawing>
          <wp:inline distT="0" distB="0" distL="114300" distR="114300" wp14:anchorId="291F5314" wp14:editId="31C2EFC5">
            <wp:extent cx="5274310" cy="2837180"/>
            <wp:effectExtent l="0" t="0" r="889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E3C47" w14:textId="77777777" w:rsidR="00464078" w:rsidRDefault="00464078">
      <w:pPr>
        <w:rPr>
          <w:rFonts w:ascii="新宋体" w:eastAsia="新宋体" w:hAnsi="新宋体"/>
          <w:color w:val="000000"/>
          <w:sz w:val="19"/>
        </w:rPr>
      </w:pPr>
    </w:p>
    <w:p w14:paraId="46FB7564" w14:textId="77777777" w:rsidR="00464078" w:rsidRDefault="00464078">
      <w:pPr>
        <w:rPr>
          <w:rFonts w:ascii="新宋体" w:eastAsia="新宋体" w:hAnsi="新宋体"/>
          <w:color w:val="000000"/>
          <w:sz w:val="19"/>
        </w:rPr>
      </w:pPr>
    </w:p>
    <w:p w14:paraId="37D35213" w14:textId="77777777" w:rsidR="00464078" w:rsidRDefault="00ED588E">
      <w:pPr>
        <w:rPr>
          <w:rFonts w:ascii="新宋体" w:eastAsia="新宋体" w:hAnsi="新宋体"/>
          <w:color w:val="000000"/>
          <w:sz w:val="24"/>
        </w:rPr>
      </w:pPr>
      <w:r>
        <w:rPr>
          <w:rFonts w:ascii="新宋体" w:eastAsia="新宋体" w:hAnsi="新宋体" w:hint="eastAsia"/>
          <w:color w:val="000000"/>
          <w:sz w:val="24"/>
        </w:rPr>
        <w:t>函数</w:t>
      </w:r>
      <w:r>
        <w:rPr>
          <w:rFonts w:ascii="新宋体" w:eastAsia="新宋体" w:hAnsi="新宋体" w:hint="eastAsia"/>
          <w:color w:val="000000"/>
          <w:sz w:val="24"/>
        </w:rPr>
        <w:t xml:space="preserve">void </w:t>
      </w:r>
      <w:proofErr w:type="spellStart"/>
      <w:r>
        <w:rPr>
          <w:rFonts w:ascii="新宋体" w:eastAsia="新宋体" w:hAnsi="新宋体" w:hint="eastAsia"/>
          <w:color w:val="000000"/>
          <w:sz w:val="24"/>
        </w:rPr>
        <w:t>RuntimeManagerCtp</w:t>
      </w:r>
      <w:proofErr w:type="spellEnd"/>
      <w:r>
        <w:rPr>
          <w:rFonts w:ascii="新宋体" w:eastAsia="新宋体" w:hAnsi="新宋体" w:hint="eastAsia"/>
          <w:color w:val="000000"/>
          <w:sz w:val="24"/>
        </w:rPr>
        <w:t>::</w:t>
      </w:r>
      <w:proofErr w:type="spellStart"/>
      <w:r>
        <w:rPr>
          <w:rFonts w:ascii="新宋体" w:eastAsia="新宋体" w:hAnsi="新宋体" w:hint="eastAsia"/>
          <w:color w:val="000000"/>
          <w:sz w:val="24"/>
        </w:rPr>
        <w:t>UpdateOrder</w:t>
      </w:r>
      <w:proofErr w:type="spellEnd"/>
      <w:r>
        <w:rPr>
          <w:rFonts w:ascii="新宋体" w:eastAsia="新宋体" w:hAnsi="新宋体" w:hint="eastAsia"/>
          <w:color w:val="000000"/>
          <w:sz w:val="24"/>
        </w:rPr>
        <w:t>(</w:t>
      </w:r>
      <w:proofErr w:type="spellStart"/>
      <w:r>
        <w:rPr>
          <w:rFonts w:ascii="新宋体" w:eastAsia="新宋体" w:hAnsi="新宋体" w:hint="eastAsia"/>
          <w:color w:val="000000"/>
          <w:sz w:val="24"/>
        </w:rPr>
        <w:t>TradeT</w:t>
      </w:r>
      <w:proofErr w:type="spellEnd"/>
      <w:r>
        <w:rPr>
          <w:rFonts w:ascii="新宋体" w:eastAsia="新宋体" w:hAnsi="新宋体" w:hint="eastAsia"/>
          <w:color w:val="000000"/>
          <w:sz w:val="24"/>
        </w:rPr>
        <w:t xml:space="preserve"> &amp;</w:t>
      </w:r>
      <w:proofErr w:type="spellStart"/>
      <w:r>
        <w:rPr>
          <w:rFonts w:ascii="新宋体" w:eastAsia="新宋体" w:hAnsi="新宋体" w:hint="eastAsia"/>
          <w:color w:val="000000"/>
          <w:sz w:val="24"/>
        </w:rPr>
        <w:t>TradeData</w:t>
      </w:r>
      <w:proofErr w:type="spellEnd"/>
      <w:r>
        <w:rPr>
          <w:rFonts w:ascii="新宋体" w:eastAsia="新宋体" w:hAnsi="新宋体" w:hint="eastAsia"/>
          <w:color w:val="000000"/>
          <w:sz w:val="24"/>
        </w:rPr>
        <w:t>)</w:t>
      </w:r>
      <w:r>
        <w:rPr>
          <w:rFonts w:ascii="新宋体" w:eastAsia="新宋体" w:hAnsi="新宋体" w:hint="eastAsia"/>
          <w:color w:val="000000"/>
          <w:sz w:val="24"/>
        </w:rPr>
        <w:t>代码：</w:t>
      </w:r>
    </w:p>
    <w:p w14:paraId="41006716" w14:textId="77777777" w:rsidR="00464078" w:rsidRDefault="00ED588E">
      <w:pPr>
        <w:rPr>
          <w:rFonts w:ascii="新宋体" w:eastAsia="新宋体" w:hAnsi="新宋体"/>
          <w:color w:val="000000"/>
          <w:sz w:val="24"/>
        </w:rPr>
      </w:pPr>
      <w:r>
        <w:rPr>
          <w:rFonts w:ascii="新宋体" w:eastAsia="新宋体" w:hAnsi="新宋体" w:hint="eastAsia"/>
          <w:color w:val="000000"/>
          <w:sz w:val="24"/>
        </w:rPr>
        <w:t>根据总成交数量，判断是否全部成交。</w:t>
      </w:r>
    </w:p>
    <w:p w14:paraId="477F9C12" w14:textId="77777777" w:rsidR="00464078" w:rsidRDefault="00ED588E">
      <w:pPr>
        <w:rPr>
          <w:rFonts w:ascii="新宋体" w:eastAsia="新宋体" w:hAnsi="新宋体"/>
          <w:color w:val="000000"/>
          <w:sz w:val="24"/>
        </w:rPr>
      </w:pPr>
      <w:r>
        <w:rPr>
          <w:rFonts w:ascii="新宋体" w:eastAsia="新宋体" w:hAnsi="新宋体" w:hint="eastAsia"/>
          <w:color w:val="000000"/>
          <w:sz w:val="24"/>
        </w:rPr>
        <w:t>如果总成交数量等于委托数量，则全部成交，更新状态为全部成交</w:t>
      </w:r>
    </w:p>
    <w:p w14:paraId="059339A8" w14:textId="77777777" w:rsidR="00464078" w:rsidRDefault="00ED588E">
      <w:pPr>
        <w:rPr>
          <w:rFonts w:ascii="新宋体" w:eastAsia="新宋体" w:hAnsi="新宋体"/>
          <w:color w:val="000000"/>
          <w:sz w:val="19"/>
        </w:rPr>
      </w:pPr>
      <w:r>
        <w:rPr>
          <w:noProof/>
        </w:rPr>
        <w:drawing>
          <wp:inline distT="0" distB="0" distL="114300" distR="114300" wp14:anchorId="1E7539AD" wp14:editId="123264E9">
            <wp:extent cx="5273675" cy="2511425"/>
            <wp:effectExtent l="0" t="0" r="9525" b="317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790B5" w14:textId="77777777" w:rsidR="00464078" w:rsidRDefault="00464078">
      <w:pPr>
        <w:rPr>
          <w:rFonts w:ascii="新宋体" w:eastAsia="新宋体" w:hAnsi="新宋体"/>
          <w:color w:val="000000"/>
          <w:sz w:val="19"/>
        </w:rPr>
      </w:pPr>
    </w:p>
    <w:p w14:paraId="2F17762D" w14:textId="77777777" w:rsidR="00464078" w:rsidRDefault="00464078">
      <w:pPr>
        <w:rPr>
          <w:rFonts w:ascii="新宋体" w:eastAsia="新宋体" w:hAnsi="新宋体"/>
          <w:color w:val="000000"/>
          <w:sz w:val="19"/>
        </w:rPr>
      </w:pPr>
    </w:p>
    <w:p w14:paraId="321D7118" w14:textId="77777777" w:rsidR="00464078" w:rsidRDefault="00ED588E">
      <w:pPr>
        <w:rPr>
          <w:rFonts w:ascii="新宋体" w:eastAsia="新宋体" w:hAnsi="新宋体"/>
          <w:color w:val="000000"/>
          <w:sz w:val="24"/>
        </w:rPr>
      </w:pPr>
      <w:r>
        <w:rPr>
          <w:rFonts w:ascii="新宋体" w:eastAsia="新宋体" w:hAnsi="新宋体" w:hint="eastAsia"/>
          <w:color w:val="000000"/>
          <w:sz w:val="24"/>
        </w:rPr>
        <w:t>函数</w:t>
      </w:r>
      <w:r>
        <w:rPr>
          <w:rFonts w:ascii="新宋体" w:eastAsia="新宋体" w:hAnsi="新宋体" w:hint="eastAsia"/>
          <w:color w:val="000000"/>
          <w:sz w:val="24"/>
        </w:rPr>
        <w:t xml:space="preserve">bool </w:t>
      </w:r>
      <w:proofErr w:type="spellStart"/>
      <w:r>
        <w:rPr>
          <w:rFonts w:ascii="新宋体" w:eastAsia="新宋体" w:hAnsi="新宋体" w:hint="eastAsia"/>
          <w:color w:val="000000"/>
          <w:sz w:val="24"/>
        </w:rPr>
        <w:t>RuntimeManagerCtp</w:t>
      </w:r>
      <w:proofErr w:type="spellEnd"/>
      <w:r>
        <w:rPr>
          <w:rFonts w:ascii="新宋体" w:eastAsia="新宋体" w:hAnsi="新宋体" w:hint="eastAsia"/>
          <w:color w:val="000000"/>
          <w:sz w:val="24"/>
        </w:rPr>
        <w:t>::</w:t>
      </w:r>
      <w:proofErr w:type="spellStart"/>
      <w:r>
        <w:rPr>
          <w:rFonts w:ascii="新宋体" w:eastAsia="新宋体" w:hAnsi="新宋体" w:hint="eastAsia"/>
          <w:color w:val="000000"/>
          <w:sz w:val="24"/>
        </w:rPr>
        <w:t>UpdatePositionByOrder</w:t>
      </w:r>
      <w:proofErr w:type="spellEnd"/>
      <w:r>
        <w:rPr>
          <w:rFonts w:ascii="新宋体" w:eastAsia="新宋体" w:hAnsi="新宋体" w:hint="eastAsia"/>
          <w:color w:val="000000"/>
          <w:sz w:val="24"/>
        </w:rPr>
        <w:t>(</w:t>
      </w:r>
      <w:proofErr w:type="spellStart"/>
      <w:r>
        <w:rPr>
          <w:rFonts w:ascii="新宋体" w:eastAsia="新宋体" w:hAnsi="新宋体" w:hint="eastAsia"/>
          <w:color w:val="000000"/>
          <w:sz w:val="24"/>
        </w:rPr>
        <w:t>OrderT</w:t>
      </w:r>
      <w:proofErr w:type="spellEnd"/>
      <w:r>
        <w:rPr>
          <w:rFonts w:ascii="新宋体" w:eastAsia="新宋体" w:hAnsi="新宋体" w:hint="eastAsia"/>
          <w:color w:val="000000"/>
          <w:sz w:val="24"/>
        </w:rPr>
        <w:t xml:space="preserve">&amp; </w:t>
      </w:r>
      <w:proofErr w:type="spellStart"/>
      <w:r>
        <w:rPr>
          <w:rFonts w:ascii="新宋体" w:eastAsia="新宋体" w:hAnsi="新宋体" w:hint="eastAsia"/>
          <w:color w:val="000000"/>
          <w:sz w:val="24"/>
        </w:rPr>
        <w:t>OrderData</w:t>
      </w:r>
      <w:proofErr w:type="spellEnd"/>
      <w:r>
        <w:rPr>
          <w:rFonts w:ascii="新宋体" w:eastAsia="新宋体" w:hAnsi="新宋体" w:hint="eastAsia"/>
          <w:color w:val="000000"/>
          <w:sz w:val="24"/>
        </w:rPr>
        <w:t>)</w:t>
      </w:r>
      <w:r>
        <w:rPr>
          <w:rFonts w:ascii="新宋体" w:eastAsia="新宋体" w:hAnsi="新宋体" w:hint="eastAsia"/>
          <w:color w:val="000000"/>
          <w:sz w:val="24"/>
        </w:rPr>
        <w:t>代码：</w:t>
      </w:r>
    </w:p>
    <w:p w14:paraId="2E8869E8" w14:textId="77777777" w:rsidR="00464078" w:rsidRDefault="00ED588E">
      <w:pPr>
        <w:rPr>
          <w:rFonts w:ascii="新宋体" w:eastAsia="新宋体" w:hAnsi="新宋体"/>
          <w:color w:val="000000"/>
          <w:sz w:val="24"/>
        </w:rPr>
      </w:pPr>
      <w:r>
        <w:rPr>
          <w:rFonts w:ascii="新宋体" w:eastAsia="新宋体" w:hAnsi="新宋体" w:hint="eastAsia"/>
          <w:color w:val="000000"/>
          <w:sz w:val="24"/>
        </w:rPr>
        <w:t>如果委托单状态是全部成交，则创建持仓，持仓操作类型为剩余部分解冻</w:t>
      </w:r>
    </w:p>
    <w:p w14:paraId="4253A7FF" w14:textId="77777777" w:rsidR="00464078" w:rsidRDefault="00ED588E">
      <w:pPr>
        <w:rPr>
          <w:rFonts w:ascii="新宋体" w:eastAsia="新宋体" w:hAnsi="新宋体"/>
          <w:color w:val="000000"/>
          <w:sz w:val="24"/>
        </w:rPr>
      </w:pPr>
      <w:r>
        <w:rPr>
          <w:rFonts w:ascii="新宋体" w:eastAsia="新宋体" w:hAnsi="新宋体" w:hint="eastAsia"/>
          <w:color w:val="000000"/>
          <w:sz w:val="24"/>
        </w:rPr>
        <w:t>保证金为原</w:t>
      </w:r>
      <w:r>
        <w:rPr>
          <w:rFonts w:ascii="新宋体" w:eastAsia="新宋体" w:hAnsi="新宋体" w:hint="eastAsia"/>
          <w:color w:val="000000"/>
          <w:sz w:val="24"/>
        </w:rPr>
        <w:t>order</w:t>
      </w:r>
      <w:r>
        <w:rPr>
          <w:rFonts w:ascii="新宋体" w:eastAsia="新宋体" w:hAnsi="新宋体" w:hint="eastAsia"/>
          <w:color w:val="000000"/>
          <w:sz w:val="24"/>
        </w:rPr>
        <w:t>剩余的保证金</w:t>
      </w:r>
    </w:p>
    <w:p w14:paraId="1E60BCC0" w14:textId="77777777" w:rsidR="00464078" w:rsidRDefault="00ED588E">
      <w:pPr>
        <w:rPr>
          <w:rFonts w:ascii="新宋体" w:eastAsia="新宋体" w:hAnsi="新宋体"/>
          <w:color w:val="000000"/>
          <w:sz w:val="24"/>
        </w:rPr>
      </w:pPr>
      <w:r>
        <w:rPr>
          <w:rFonts w:ascii="新宋体" w:eastAsia="新宋体" w:hAnsi="新宋体" w:hint="eastAsia"/>
          <w:color w:val="000000"/>
          <w:sz w:val="24"/>
        </w:rPr>
        <w:t>手续费为原</w:t>
      </w:r>
      <w:r>
        <w:rPr>
          <w:rFonts w:ascii="新宋体" w:eastAsia="新宋体" w:hAnsi="新宋体" w:hint="eastAsia"/>
          <w:color w:val="000000"/>
          <w:sz w:val="24"/>
        </w:rPr>
        <w:t>order</w:t>
      </w:r>
      <w:r>
        <w:rPr>
          <w:rFonts w:ascii="新宋体" w:eastAsia="新宋体" w:hAnsi="新宋体" w:hint="eastAsia"/>
          <w:color w:val="000000"/>
          <w:sz w:val="24"/>
        </w:rPr>
        <w:t>剩余的手续费</w:t>
      </w:r>
    </w:p>
    <w:p w14:paraId="0035E6CC" w14:textId="77777777" w:rsidR="00464078" w:rsidRDefault="00ED588E">
      <w:r>
        <w:rPr>
          <w:noProof/>
        </w:rPr>
        <w:lastRenderedPageBreak/>
        <w:drawing>
          <wp:inline distT="0" distB="0" distL="114300" distR="114300" wp14:anchorId="325607ED" wp14:editId="297ADB4D">
            <wp:extent cx="5267960" cy="2023110"/>
            <wp:effectExtent l="0" t="0" r="254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2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3D9CE" w14:textId="77777777" w:rsidR="00464078" w:rsidRDefault="00464078">
      <w:pPr>
        <w:rPr>
          <w:rFonts w:ascii="新宋体" w:eastAsia="新宋体" w:hAnsi="新宋体"/>
          <w:color w:val="008000"/>
          <w:sz w:val="19"/>
        </w:rPr>
      </w:pPr>
    </w:p>
    <w:p w14:paraId="7627886E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函数</w:t>
      </w:r>
      <w:r>
        <w:rPr>
          <w:rFonts w:hint="eastAsia"/>
          <w:sz w:val="24"/>
        </w:rPr>
        <w:t xml:space="preserve">void </w:t>
      </w:r>
      <w:proofErr w:type="spellStart"/>
      <w:r>
        <w:rPr>
          <w:rFonts w:hint="eastAsia"/>
          <w:sz w:val="24"/>
        </w:rPr>
        <w:t>RuntimeManagerCtp</w:t>
      </w:r>
      <w:proofErr w:type="spellEnd"/>
      <w:r>
        <w:rPr>
          <w:rFonts w:hint="eastAsia"/>
          <w:sz w:val="24"/>
        </w:rPr>
        <w:t>::</w:t>
      </w:r>
      <w:proofErr w:type="spellStart"/>
      <w:r>
        <w:rPr>
          <w:rFonts w:hint="eastAsia"/>
          <w:sz w:val="24"/>
        </w:rPr>
        <w:t>UpdatePositionByUnLock</w:t>
      </w:r>
      <w:proofErr w:type="spellEnd"/>
      <w:r>
        <w:rPr>
          <w:rFonts w:hint="eastAsia"/>
          <w:sz w:val="24"/>
        </w:rPr>
        <w:t>(</w:t>
      </w:r>
      <w:proofErr w:type="spellStart"/>
      <w:r>
        <w:rPr>
          <w:rFonts w:hint="eastAsia"/>
          <w:sz w:val="24"/>
        </w:rPr>
        <w:t>PositionT</w:t>
      </w:r>
      <w:proofErr w:type="spellEnd"/>
      <w:r>
        <w:rPr>
          <w:rFonts w:hint="eastAsia"/>
          <w:sz w:val="24"/>
        </w:rPr>
        <w:t xml:space="preserve"> &amp;</w:t>
      </w:r>
      <w:proofErr w:type="spellStart"/>
      <w:r>
        <w:rPr>
          <w:rFonts w:hint="eastAsia"/>
          <w:sz w:val="24"/>
        </w:rPr>
        <w:t>PositionData</w:t>
      </w:r>
      <w:proofErr w:type="spellEnd"/>
      <w:r>
        <w:rPr>
          <w:rFonts w:hint="eastAsia"/>
          <w:sz w:val="24"/>
        </w:rPr>
        <w:t>)</w:t>
      </w:r>
      <w:r>
        <w:rPr>
          <w:rFonts w:hint="eastAsia"/>
          <w:sz w:val="24"/>
        </w:rPr>
        <w:t>代码</w:t>
      </w:r>
      <w:r>
        <w:rPr>
          <w:rFonts w:hint="eastAsia"/>
          <w:sz w:val="24"/>
        </w:rPr>
        <w:t>:</w:t>
      </w:r>
    </w:p>
    <w:p w14:paraId="65A9CEF5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剩余部分解冻</w:t>
      </w:r>
    </w:p>
    <w:p w14:paraId="3E757587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清除多冻结的保证金</w:t>
      </w:r>
    </w:p>
    <w:p w14:paraId="3B2AA4CB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清除多冻结的手续费</w:t>
      </w:r>
    </w:p>
    <w:p w14:paraId="6E00D709" w14:textId="77777777" w:rsidR="00464078" w:rsidRDefault="00ED588E">
      <w:pPr>
        <w:rPr>
          <w:rFonts w:ascii="新宋体" w:eastAsia="新宋体" w:hAnsi="新宋体"/>
          <w:color w:val="008000"/>
          <w:sz w:val="19"/>
        </w:rPr>
      </w:pPr>
      <w:r>
        <w:rPr>
          <w:noProof/>
        </w:rPr>
        <w:drawing>
          <wp:inline distT="0" distB="0" distL="114300" distR="114300" wp14:anchorId="693BE865" wp14:editId="3A4F5936">
            <wp:extent cx="5268595" cy="2956560"/>
            <wp:effectExtent l="0" t="0" r="1905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66590" w14:textId="77777777" w:rsidR="00464078" w:rsidRDefault="00ED588E">
      <w:pPr>
        <w:pStyle w:val="2"/>
        <w:rPr>
          <w:rFonts w:hint="default"/>
        </w:rPr>
      </w:pPr>
      <w:r>
        <w:t>平仓保证金和手续费计算流程</w:t>
      </w:r>
    </w:p>
    <w:p w14:paraId="74B3115D" w14:textId="77777777" w:rsidR="00464078" w:rsidRDefault="00ED588E">
      <w:pPr>
        <w:pStyle w:val="3"/>
      </w:pPr>
      <w:r>
        <w:rPr>
          <w:rFonts w:hint="eastAsia"/>
        </w:rPr>
        <w:t>平仓未成交</w:t>
      </w:r>
    </w:p>
    <w:p w14:paraId="14AE04A4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平仓未成交冻结手续费</w:t>
      </w:r>
    </w:p>
    <w:p w14:paraId="72F4B1C3" w14:textId="77777777" w:rsidR="00464078" w:rsidRDefault="00464078">
      <w:pPr>
        <w:rPr>
          <w:sz w:val="24"/>
        </w:rPr>
      </w:pPr>
    </w:p>
    <w:p w14:paraId="305469CC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函数</w:t>
      </w:r>
      <w:r>
        <w:rPr>
          <w:rFonts w:hint="eastAsia"/>
          <w:sz w:val="24"/>
        </w:rPr>
        <w:t xml:space="preserve">bool </w:t>
      </w:r>
      <w:proofErr w:type="spellStart"/>
      <w:r>
        <w:rPr>
          <w:rFonts w:hint="eastAsia"/>
          <w:sz w:val="24"/>
        </w:rPr>
        <w:t>RuntimeManagerCtp</w:t>
      </w:r>
      <w:proofErr w:type="spellEnd"/>
      <w:r>
        <w:rPr>
          <w:rFonts w:hint="eastAsia"/>
          <w:sz w:val="24"/>
        </w:rPr>
        <w:t>::</w:t>
      </w:r>
      <w:proofErr w:type="spellStart"/>
      <w:r>
        <w:rPr>
          <w:rFonts w:hint="eastAsia"/>
          <w:sz w:val="24"/>
        </w:rPr>
        <w:t>UpdatePositionByOrder</w:t>
      </w:r>
      <w:proofErr w:type="spellEnd"/>
      <w:r>
        <w:rPr>
          <w:rFonts w:hint="eastAsia"/>
          <w:sz w:val="24"/>
        </w:rPr>
        <w:t>(</w:t>
      </w:r>
      <w:proofErr w:type="spellStart"/>
      <w:r>
        <w:rPr>
          <w:rFonts w:hint="eastAsia"/>
          <w:sz w:val="24"/>
        </w:rPr>
        <w:t>OrderT</w:t>
      </w:r>
      <w:proofErr w:type="spellEnd"/>
      <w:r>
        <w:rPr>
          <w:rFonts w:hint="eastAsia"/>
          <w:sz w:val="24"/>
        </w:rPr>
        <w:t xml:space="preserve">&amp; </w:t>
      </w:r>
      <w:proofErr w:type="spellStart"/>
      <w:r>
        <w:rPr>
          <w:rFonts w:hint="eastAsia"/>
          <w:sz w:val="24"/>
        </w:rPr>
        <w:t>OrderData</w:t>
      </w:r>
      <w:proofErr w:type="spellEnd"/>
      <w:r>
        <w:rPr>
          <w:rFonts w:hint="eastAsia"/>
          <w:sz w:val="24"/>
        </w:rPr>
        <w:t>)</w:t>
      </w:r>
      <w:r>
        <w:rPr>
          <w:rFonts w:hint="eastAsia"/>
          <w:sz w:val="24"/>
        </w:rPr>
        <w:t>代码：</w:t>
      </w:r>
    </w:p>
    <w:p w14:paraId="316B7693" w14:textId="77777777" w:rsidR="00464078" w:rsidRDefault="00ED588E">
      <w:pPr>
        <w:rPr>
          <w:sz w:val="24"/>
        </w:rPr>
      </w:pPr>
      <w:proofErr w:type="gramStart"/>
      <w:r>
        <w:rPr>
          <w:rFonts w:hint="eastAsia"/>
          <w:sz w:val="24"/>
        </w:rPr>
        <w:t>当状态</w:t>
      </w:r>
      <w:proofErr w:type="gramEnd"/>
      <w:r>
        <w:rPr>
          <w:rFonts w:hint="eastAsia"/>
          <w:sz w:val="24"/>
        </w:rPr>
        <w:t>为已提交时，创建持仓，计算手续费。</w:t>
      </w:r>
    </w:p>
    <w:p w14:paraId="02B0B97A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持仓操作类型为冻结。</w:t>
      </w:r>
      <w:proofErr w:type="spellStart"/>
      <w:r>
        <w:rPr>
          <w:rFonts w:hint="eastAsia"/>
          <w:sz w:val="24"/>
        </w:rPr>
        <w:t>PositionData.cOperType</w:t>
      </w:r>
      <w:proofErr w:type="spellEnd"/>
      <w:r>
        <w:rPr>
          <w:rFonts w:hint="eastAsia"/>
          <w:sz w:val="24"/>
        </w:rPr>
        <w:t xml:space="preserve"> = POSITION_OPER_FROZEN;</w:t>
      </w:r>
    </w:p>
    <w:p w14:paraId="50C82927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把冻结的手续费记录到</w:t>
      </w:r>
      <w:r>
        <w:rPr>
          <w:rFonts w:hint="eastAsia"/>
          <w:sz w:val="24"/>
        </w:rPr>
        <w:t>order</w:t>
      </w:r>
      <w:r>
        <w:rPr>
          <w:rFonts w:hint="eastAsia"/>
          <w:sz w:val="24"/>
        </w:rPr>
        <w:t>中</w:t>
      </w:r>
    </w:p>
    <w:p w14:paraId="29DFA0FA" w14:textId="77777777" w:rsidR="00464078" w:rsidRDefault="00464078"/>
    <w:p w14:paraId="032F5F35" w14:textId="77777777" w:rsidR="00464078" w:rsidRDefault="00ED588E">
      <w:r>
        <w:rPr>
          <w:noProof/>
        </w:rPr>
        <w:drawing>
          <wp:inline distT="0" distB="0" distL="114300" distR="114300" wp14:anchorId="111E4363" wp14:editId="510BED7A">
            <wp:extent cx="5273675" cy="2065020"/>
            <wp:effectExtent l="0" t="0" r="9525" b="508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41333" w14:textId="77777777" w:rsidR="00464078" w:rsidRDefault="00464078"/>
    <w:p w14:paraId="5941660B" w14:textId="77777777" w:rsidR="00464078" w:rsidRDefault="00464078"/>
    <w:p w14:paraId="3CF48EA9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函数</w:t>
      </w:r>
      <w:r>
        <w:rPr>
          <w:rFonts w:hint="eastAsia"/>
          <w:sz w:val="24"/>
        </w:rPr>
        <w:t xml:space="preserve">void </w:t>
      </w:r>
      <w:proofErr w:type="spellStart"/>
      <w:r>
        <w:rPr>
          <w:rFonts w:hint="eastAsia"/>
          <w:sz w:val="24"/>
        </w:rPr>
        <w:t>RuntimeManagerCtp</w:t>
      </w:r>
      <w:proofErr w:type="spellEnd"/>
      <w:r>
        <w:rPr>
          <w:rFonts w:hint="eastAsia"/>
          <w:sz w:val="24"/>
        </w:rPr>
        <w:t>::</w:t>
      </w:r>
      <w:proofErr w:type="spellStart"/>
      <w:r>
        <w:rPr>
          <w:rFonts w:hint="eastAsia"/>
          <w:sz w:val="24"/>
        </w:rPr>
        <w:t>UpdatePositionByUnLock</w:t>
      </w:r>
      <w:proofErr w:type="spellEnd"/>
      <w:r>
        <w:rPr>
          <w:rFonts w:hint="eastAsia"/>
          <w:sz w:val="24"/>
        </w:rPr>
        <w:t>(</w:t>
      </w:r>
      <w:proofErr w:type="spellStart"/>
      <w:r>
        <w:rPr>
          <w:rFonts w:hint="eastAsia"/>
          <w:sz w:val="24"/>
        </w:rPr>
        <w:t>PositionT</w:t>
      </w:r>
      <w:proofErr w:type="spellEnd"/>
      <w:r>
        <w:rPr>
          <w:rFonts w:hint="eastAsia"/>
          <w:sz w:val="24"/>
        </w:rPr>
        <w:t xml:space="preserve"> &amp;</w:t>
      </w:r>
      <w:proofErr w:type="spellStart"/>
      <w:r>
        <w:rPr>
          <w:rFonts w:hint="eastAsia"/>
          <w:sz w:val="24"/>
        </w:rPr>
        <w:t>PositionData</w:t>
      </w:r>
      <w:proofErr w:type="spellEnd"/>
      <w:r>
        <w:rPr>
          <w:rFonts w:hint="eastAsia"/>
          <w:sz w:val="24"/>
        </w:rPr>
        <w:t>)</w:t>
      </w:r>
      <w:r>
        <w:rPr>
          <w:rFonts w:hint="eastAsia"/>
          <w:sz w:val="24"/>
        </w:rPr>
        <w:t>代码：</w:t>
      </w:r>
    </w:p>
    <w:p w14:paraId="0D11BAFF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冻结</w:t>
      </w:r>
    </w:p>
    <w:p w14:paraId="7C3F74B1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在持仓中增加冻结的手续费</w:t>
      </w:r>
    </w:p>
    <w:p w14:paraId="296CA303" w14:textId="77777777" w:rsidR="00464078" w:rsidRDefault="00ED588E">
      <w:pPr>
        <w:rPr>
          <w:rFonts w:ascii="新宋体" w:eastAsia="新宋体" w:hAnsi="新宋体"/>
          <w:color w:val="000000"/>
          <w:sz w:val="19"/>
        </w:rPr>
      </w:pPr>
      <w:r>
        <w:rPr>
          <w:noProof/>
        </w:rPr>
        <w:drawing>
          <wp:inline distT="0" distB="0" distL="114300" distR="114300" wp14:anchorId="51A24A38" wp14:editId="5A062B92">
            <wp:extent cx="5269230" cy="2552065"/>
            <wp:effectExtent l="0" t="0" r="127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6758B" w14:textId="77777777" w:rsidR="00464078" w:rsidRDefault="00464078"/>
    <w:p w14:paraId="3DC82BF7" w14:textId="77777777" w:rsidR="00464078" w:rsidRDefault="00464078"/>
    <w:p w14:paraId="434B6DBC" w14:textId="77777777" w:rsidR="00464078" w:rsidRDefault="00ED588E">
      <w:pPr>
        <w:pStyle w:val="3"/>
      </w:pPr>
      <w:r>
        <w:rPr>
          <w:rFonts w:hint="eastAsia"/>
        </w:rPr>
        <w:t>平仓成交</w:t>
      </w:r>
    </w:p>
    <w:p w14:paraId="3FBD9851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平仓成交时把冻结的手续费转为手续费</w:t>
      </w:r>
    </w:p>
    <w:p w14:paraId="67893F27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平仓成交时释放占用的保证金</w:t>
      </w:r>
    </w:p>
    <w:p w14:paraId="1748B24F" w14:textId="77777777" w:rsidR="00464078" w:rsidRDefault="00464078">
      <w:pPr>
        <w:rPr>
          <w:sz w:val="24"/>
        </w:rPr>
      </w:pPr>
    </w:p>
    <w:p w14:paraId="5AED2CD5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函数</w:t>
      </w:r>
      <w:r>
        <w:rPr>
          <w:rFonts w:hint="eastAsia"/>
          <w:sz w:val="24"/>
        </w:rPr>
        <w:t xml:space="preserve">bool </w:t>
      </w:r>
      <w:proofErr w:type="spellStart"/>
      <w:r>
        <w:rPr>
          <w:rFonts w:hint="eastAsia"/>
          <w:sz w:val="24"/>
        </w:rPr>
        <w:t>RuntimeManagerCtp</w:t>
      </w:r>
      <w:proofErr w:type="spellEnd"/>
      <w:r>
        <w:rPr>
          <w:rFonts w:hint="eastAsia"/>
          <w:sz w:val="24"/>
        </w:rPr>
        <w:t>::</w:t>
      </w:r>
      <w:proofErr w:type="spellStart"/>
      <w:r>
        <w:rPr>
          <w:rFonts w:hint="eastAsia"/>
          <w:sz w:val="24"/>
        </w:rPr>
        <w:t>UpdatePositionByTrade</w:t>
      </w:r>
      <w:proofErr w:type="spellEnd"/>
      <w:r>
        <w:rPr>
          <w:rFonts w:hint="eastAsia"/>
          <w:sz w:val="24"/>
        </w:rPr>
        <w:t>(</w:t>
      </w:r>
      <w:proofErr w:type="spellStart"/>
      <w:r>
        <w:rPr>
          <w:rFonts w:hint="eastAsia"/>
          <w:sz w:val="24"/>
        </w:rPr>
        <w:t>TradeT</w:t>
      </w:r>
      <w:proofErr w:type="spellEnd"/>
      <w:r>
        <w:rPr>
          <w:rFonts w:hint="eastAsia"/>
          <w:sz w:val="24"/>
        </w:rPr>
        <w:t xml:space="preserve"> &amp;</w:t>
      </w:r>
      <w:proofErr w:type="spellStart"/>
      <w:r>
        <w:rPr>
          <w:rFonts w:hint="eastAsia"/>
          <w:sz w:val="24"/>
        </w:rPr>
        <w:t>TradeData</w:t>
      </w:r>
      <w:proofErr w:type="spellEnd"/>
      <w:r>
        <w:rPr>
          <w:rFonts w:hint="eastAsia"/>
          <w:sz w:val="24"/>
        </w:rPr>
        <w:t>)</w:t>
      </w:r>
      <w:r>
        <w:rPr>
          <w:rFonts w:hint="eastAsia"/>
          <w:sz w:val="24"/>
        </w:rPr>
        <w:t>代码：</w:t>
      </w:r>
    </w:p>
    <w:p w14:paraId="57DDC0B1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当有成交时，创建持仓，计算被冻结的手续费和被占用的保证金</w:t>
      </w:r>
    </w:p>
    <w:p w14:paraId="713633EB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持仓操作类型为部分解冻，即</w:t>
      </w:r>
      <w:proofErr w:type="spellStart"/>
      <w:r>
        <w:rPr>
          <w:rFonts w:hint="eastAsia"/>
          <w:sz w:val="24"/>
        </w:rPr>
        <w:t>PositionData.cOperType</w:t>
      </w:r>
      <w:proofErr w:type="spellEnd"/>
      <w:r>
        <w:rPr>
          <w:rFonts w:hint="eastAsia"/>
          <w:sz w:val="24"/>
        </w:rPr>
        <w:t xml:space="preserve"> = POSITION_OPER_PART_UN_FROZEN;</w:t>
      </w:r>
    </w:p>
    <w:p w14:paraId="4772B49C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从原</w:t>
      </w:r>
      <w:r>
        <w:rPr>
          <w:rFonts w:hint="eastAsia"/>
          <w:sz w:val="24"/>
        </w:rPr>
        <w:t>order</w:t>
      </w:r>
      <w:r>
        <w:rPr>
          <w:rFonts w:hint="eastAsia"/>
          <w:sz w:val="24"/>
        </w:rPr>
        <w:t>中减去手续费</w:t>
      </w:r>
    </w:p>
    <w:p w14:paraId="1687906D" w14:textId="77777777" w:rsidR="00464078" w:rsidRDefault="00464078"/>
    <w:p w14:paraId="69BC7193" w14:textId="77777777" w:rsidR="00464078" w:rsidRDefault="00ED588E">
      <w:r>
        <w:rPr>
          <w:noProof/>
        </w:rPr>
        <w:drawing>
          <wp:inline distT="0" distB="0" distL="114300" distR="114300" wp14:anchorId="39C26917" wp14:editId="72466427">
            <wp:extent cx="5269865" cy="2759710"/>
            <wp:effectExtent l="0" t="0" r="635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DF548" w14:textId="77777777" w:rsidR="00464078" w:rsidRDefault="00464078"/>
    <w:p w14:paraId="1897C60B" w14:textId="77777777" w:rsidR="00464078" w:rsidRDefault="00464078"/>
    <w:p w14:paraId="11954347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函数</w:t>
      </w:r>
      <w:r>
        <w:rPr>
          <w:rFonts w:hint="eastAsia"/>
          <w:sz w:val="24"/>
        </w:rPr>
        <w:t xml:space="preserve">void </w:t>
      </w:r>
      <w:proofErr w:type="spellStart"/>
      <w:r>
        <w:rPr>
          <w:rFonts w:hint="eastAsia"/>
          <w:sz w:val="24"/>
        </w:rPr>
        <w:t>RuntimeManagerCtp</w:t>
      </w:r>
      <w:proofErr w:type="spellEnd"/>
      <w:r>
        <w:rPr>
          <w:rFonts w:hint="eastAsia"/>
          <w:sz w:val="24"/>
        </w:rPr>
        <w:t>::</w:t>
      </w:r>
      <w:proofErr w:type="spellStart"/>
      <w:r>
        <w:rPr>
          <w:rFonts w:hint="eastAsia"/>
          <w:sz w:val="24"/>
        </w:rPr>
        <w:t>UpdatePositionByUnLock</w:t>
      </w:r>
      <w:proofErr w:type="spellEnd"/>
      <w:r>
        <w:rPr>
          <w:rFonts w:hint="eastAsia"/>
          <w:sz w:val="24"/>
        </w:rPr>
        <w:t>(</w:t>
      </w:r>
      <w:proofErr w:type="spellStart"/>
      <w:r>
        <w:rPr>
          <w:rFonts w:hint="eastAsia"/>
          <w:sz w:val="24"/>
        </w:rPr>
        <w:t>PositionT</w:t>
      </w:r>
      <w:proofErr w:type="spellEnd"/>
      <w:r>
        <w:rPr>
          <w:rFonts w:hint="eastAsia"/>
          <w:sz w:val="24"/>
        </w:rPr>
        <w:t xml:space="preserve"> &amp;</w:t>
      </w:r>
      <w:proofErr w:type="spellStart"/>
      <w:r>
        <w:rPr>
          <w:rFonts w:hint="eastAsia"/>
          <w:sz w:val="24"/>
        </w:rPr>
        <w:t>PositionData</w:t>
      </w:r>
      <w:proofErr w:type="spellEnd"/>
      <w:r>
        <w:rPr>
          <w:rFonts w:hint="eastAsia"/>
          <w:sz w:val="24"/>
        </w:rPr>
        <w:t>)</w:t>
      </w:r>
      <w:r>
        <w:rPr>
          <w:rFonts w:hint="eastAsia"/>
          <w:sz w:val="24"/>
        </w:rPr>
        <w:t>代码：</w:t>
      </w:r>
    </w:p>
    <w:p w14:paraId="2642C5DF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部分解冻</w:t>
      </w:r>
    </w:p>
    <w:p w14:paraId="6AADD600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把冻结的手续费转为手续费</w:t>
      </w:r>
    </w:p>
    <w:p w14:paraId="29F79D9C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释放占用的保证金</w:t>
      </w:r>
    </w:p>
    <w:p w14:paraId="1B663AD2" w14:textId="77777777" w:rsidR="00464078" w:rsidRDefault="00ED588E">
      <w:r>
        <w:rPr>
          <w:noProof/>
        </w:rPr>
        <w:drawing>
          <wp:inline distT="0" distB="0" distL="114300" distR="114300" wp14:anchorId="117D3357" wp14:editId="0B275E29">
            <wp:extent cx="5269230" cy="3009265"/>
            <wp:effectExtent l="0" t="0" r="127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B5944" w14:textId="77777777" w:rsidR="00464078" w:rsidRDefault="00464078"/>
    <w:p w14:paraId="4ECC4A69" w14:textId="77777777" w:rsidR="00464078" w:rsidRDefault="00ED588E">
      <w:pPr>
        <w:rPr>
          <w:rFonts w:ascii="新宋体" w:eastAsia="新宋体" w:hAnsi="新宋体"/>
          <w:color w:val="000000"/>
          <w:sz w:val="24"/>
        </w:rPr>
      </w:pPr>
      <w:r>
        <w:rPr>
          <w:rFonts w:ascii="新宋体" w:eastAsia="新宋体" w:hAnsi="新宋体" w:hint="eastAsia"/>
          <w:color w:val="000000"/>
          <w:sz w:val="24"/>
        </w:rPr>
        <w:t>函数</w:t>
      </w:r>
      <w:r>
        <w:rPr>
          <w:rFonts w:ascii="新宋体" w:eastAsia="新宋体" w:hAnsi="新宋体" w:hint="eastAsia"/>
          <w:color w:val="000000"/>
          <w:sz w:val="24"/>
        </w:rPr>
        <w:t xml:space="preserve">void </w:t>
      </w:r>
      <w:proofErr w:type="spellStart"/>
      <w:r>
        <w:rPr>
          <w:rFonts w:ascii="新宋体" w:eastAsia="新宋体" w:hAnsi="新宋体" w:hint="eastAsia"/>
          <w:color w:val="000000"/>
          <w:sz w:val="24"/>
        </w:rPr>
        <w:t>RuntimeManagerCtp</w:t>
      </w:r>
      <w:proofErr w:type="spellEnd"/>
      <w:r>
        <w:rPr>
          <w:rFonts w:ascii="新宋体" w:eastAsia="新宋体" w:hAnsi="新宋体" w:hint="eastAsia"/>
          <w:color w:val="000000"/>
          <w:sz w:val="24"/>
        </w:rPr>
        <w:t>::</w:t>
      </w:r>
      <w:proofErr w:type="spellStart"/>
      <w:r>
        <w:rPr>
          <w:rFonts w:ascii="新宋体" w:eastAsia="新宋体" w:hAnsi="新宋体" w:hint="eastAsia"/>
          <w:color w:val="000000"/>
          <w:sz w:val="24"/>
        </w:rPr>
        <w:t>UpdateOrder</w:t>
      </w:r>
      <w:proofErr w:type="spellEnd"/>
      <w:r>
        <w:rPr>
          <w:rFonts w:ascii="新宋体" w:eastAsia="新宋体" w:hAnsi="新宋体" w:hint="eastAsia"/>
          <w:color w:val="000000"/>
          <w:sz w:val="24"/>
        </w:rPr>
        <w:t>(</w:t>
      </w:r>
      <w:proofErr w:type="spellStart"/>
      <w:r>
        <w:rPr>
          <w:rFonts w:ascii="新宋体" w:eastAsia="新宋体" w:hAnsi="新宋体" w:hint="eastAsia"/>
          <w:color w:val="000000"/>
          <w:sz w:val="24"/>
        </w:rPr>
        <w:t>TradeT</w:t>
      </w:r>
      <w:proofErr w:type="spellEnd"/>
      <w:r>
        <w:rPr>
          <w:rFonts w:ascii="新宋体" w:eastAsia="新宋体" w:hAnsi="新宋体" w:hint="eastAsia"/>
          <w:color w:val="000000"/>
          <w:sz w:val="24"/>
        </w:rPr>
        <w:t xml:space="preserve"> &amp;</w:t>
      </w:r>
      <w:proofErr w:type="spellStart"/>
      <w:r>
        <w:rPr>
          <w:rFonts w:ascii="新宋体" w:eastAsia="新宋体" w:hAnsi="新宋体" w:hint="eastAsia"/>
          <w:color w:val="000000"/>
          <w:sz w:val="24"/>
        </w:rPr>
        <w:t>TradeData</w:t>
      </w:r>
      <w:proofErr w:type="spellEnd"/>
      <w:r>
        <w:rPr>
          <w:rFonts w:ascii="新宋体" w:eastAsia="新宋体" w:hAnsi="新宋体" w:hint="eastAsia"/>
          <w:color w:val="000000"/>
          <w:sz w:val="24"/>
        </w:rPr>
        <w:t>)</w:t>
      </w:r>
      <w:r>
        <w:rPr>
          <w:rFonts w:ascii="新宋体" w:eastAsia="新宋体" w:hAnsi="新宋体" w:hint="eastAsia"/>
          <w:color w:val="000000"/>
          <w:sz w:val="24"/>
        </w:rPr>
        <w:t>代码：</w:t>
      </w:r>
    </w:p>
    <w:p w14:paraId="0E4F8DA4" w14:textId="77777777" w:rsidR="00464078" w:rsidRDefault="00ED588E">
      <w:pPr>
        <w:rPr>
          <w:rFonts w:ascii="新宋体" w:eastAsia="新宋体" w:hAnsi="新宋体"/>
          <w:color w:val="000000"/>
          <w:sz w:val="24"/>
        </w:rPr>
      </w:pPr>
      <w:r>
        <w:rPr>
          <w:rFonts w:ascii="新宋体" w:eastAsia="新宋体" w:hAnsi="新宋体" w:hint="eastAsia"/>
          <w:color w:val="000000"/>
          <w:sz w:val="24"/>
        </w:rPr>
        <w:t>根据总成交数量，判断是否全部成交。</w:t>
      </w:r>
    </w:p>
    <w:p w14:paraId="1CF98AD9" w14:textId="77777777" w:rsidR="00464078" w:rsidRDefault="00ED588E">
      <w:pPr>
        <w:rPr>
          <w:rFonts w:ascii="新宋体" w:eastAsia="新宋体" w:hAnsi="新宋体"/>
          <w:color w:val="000000"/>
          <w:sz w:val="28"/>
          <w:szCs w:val="28"/>
        </w:rPr>
      </w:pPr>
      <w:r>
        <w:rPr>
          <w:rFonts w:ascii="新宋体" w:eastAsia="新宋体" w:hAnsi="新宋体" w:hint="eastAsia"/>
          <w:color w:val="000000"/>
          <w:sz w:val="24"/>
        </w:rPr>
        <w:t>如果总成交数量等于委托数量，则全部成交，更新状态为全部成交</w:t>
      </w:r>
    </w:p>
    <w:p w14:paraId="2C505823" w14:textId="77777777" w:rsidR="00464078" w:rsidRDefault="00ED588E">
      <w:pPr>
        <w:rPr>
          <w:rFonts w:ascii="新宋体" w:eastAsia="新宋体" w:hAnsi="新宋体"/>
          <w:color w:val="000000"/>
          <w:sz w:val="19"/>
        </w:rPr>
      </w:pPr>
      <w:r>
        <w:rPr>
          <w:noProof/>
        </w:rPr>
        <w:lastRenderedPageBreak/>
        <w:drawing>
          <wp:inline distT="0" distB="0" distL="114300" distR="114300" wp14:anchorId="0053FE4D" wp14:editId="314F7450">
            <wp:extent cx="5269230" cy="3011170"/>
            <wp:effectExtent l="0" t="0" r="1270" b="1143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1FE20" w14:textId="77777777" w:rsidR="00464078" w:rsidRDefault="00464078">
      <w:pPr>
        <w:rPr>
          <w:rFonts w:ascii="新宋体" w:eastAsia="新宋体" w:hAnsi="新宋体"/>
          <w:color w:val="000000"/>
          <w:sz w:val="19"/>
        </w:rPr>
      </w:pPr>
    </w:p>
    <w:p w14:paraId="618EC912" w14:textId="77777777" w:rsidR="00464078" w:rsidRDefault="00464078">
      <w:pPr>
        <w:rPr>
          <w:rFonts w:ascii="新宋体" w:eastAsia="新宋体" w:hAnsi="新宋体"/>
          <w:color w:val="000000"/>
          <w:sz w:val="19"/>
        </w:rPr>
      </w:pPr>
    </w:p>
    <w:p w14:paraId="3DC4A143" w14:textId="77777777" w:rsidR="00464078" w:rsidRDefault="00ED588E">
      <w:pPr>
        <w:rPr>
          <w:rFonts w:ascii="新宋体" w:eastAsia="新宋体" w:hAnsi="新宋体"/>
          <w:color w:val="000000"/>
          <w:sz w:val="24"/>
        </w:rPr>
      </w:pPr>
      <w:r>
        <w:rPr>
          <w:rFonts w:ascii="新宋体" w:eastAsia="新宋体" w:hAnsi="新宋体" w:hint="eastAsia"/>
          <w:color w:val="000000"/>
          <w:sz w:val="24"/>
        </w:rPr>
        <w:t>函数</w:t>
      </w:r>
      <w:r>
        <w:rPr>
          <w:rFonts w:ascii="新宋体" w:eastAsia="新宋体" w:hAnsi="新宋体" w:hint="eastAsia"/>
          <w:color w:val="000000"/>
          <w:sz w:val="24"/>
        </w:rPr>
        <w:t xml:space="preserve">bool </w:t>
      </w:r>
      <w:proofErr w:type="spellStart"/>
      <w:r>
        <w:rPr>
          <w:rFonts w:ascii="新宋体" w:eastAsia="新宋体" w:hAnsi="新宋体" w:hint="eastAsia"/>
          <w:color w:val="000000"/>
          <w:sz w:val="24"/>
        </w:rPr>
        <w:t>RuntimeManagerCtp</w:t>
      </w:r>
      <w:proofErr w:type="spellEnd"/>
      <w:r>
        <w:rPr>
          <w:rFonts w:ascii="新宋体" w:eastAsia="新宋体" w:hAnsi="新宋体" w:hint="eastAsia"/>
          <w:color w:val="000000"/>
          <w:sz w:val="24"/>
        </w:rPr>
        <w:t>::</w:t>
      </w:r>
      <w:proofErr w:type="spellStart"/>
      <w:r>
        <w:rPr>
          <w:rFonts w:ascii="新宋体" w:eastAsia="新宋体" w:hAnsi="新宋体" w:hint="eastAsia"/>
          <w:color w:val="000000"/>
          <w:sz w:val="24"/>
        </w:rPr>
        <w:t>UpdatePositionByOr</w:t>
      </w:r>
      <w:r>
        <w:rPr>
          <w:rFonts w:ascii="新宋体" w:eastAsia="新宋体" w:hAnsi="新宋体" w:hint="eastAsia"/>
          <w:color w:val="000000"/>
          <w:sz w:val="24"/>
        </w:rPr>
        <w:t>der</w:t>
      </w:r>
      <w:proofErr w:type="spellEnd"/>
      <w:r>
        <w:rPr>
          <w:rFonts w:ascii="新宋体" w:eastAsia="新宋体" w:hAnsi="新宋体" w:hint="eastAsia"/>
          <w:color w:val="000000"/>
          <w:sz w:val="24"/>
        </w:rPr>
        <w:t>(</w:t>
      </w:r>
      <w:proofErr w:type="spellStart"/>
      <w:r>
        <w:rPr>
          <w:rFonts w:ascii="新宋体" w:eastAsia="新宋体" w:hAnsi="新宋体" w:hint="eastAsia"/>
          <w:color w:val="000000"/>
          <w:sz w:val="24"/>
        </w:rPr>
        <w:t>OrderT</w:t>
      </w:r>
      <w:proofErr w:type="spellEnd"/>
      <w:r>
        <w:rPr>
          <w:rFonts w:ascii="新宋体" w:eastAsia="新宋体" w:hAnsi="新宋体" w:hint="eastAsia"/>
          <w:color w:val="000000"/>
          <w:sz w:val="24"/>
        </w:rPr>
        <w:t xml:space="preserve">&amp; </w:t>
      </w:r>
      <w:proofErr w:type="spellStart"/>
      <w:r>
        <w:rPr>
          <w:rFonts w:ascii="新宋体" w:eastAsia="新宋体" w:hAnsi="新宋体" w:hint="eastAsia"/>
          <w:color w:val="000000"/>
          <w:sz w:val="24"/>
        </w:rPr>
        <w:t>OrderData</w:t>
      </w:r>
      <w:proofErr w:type="spellEnd"/>
      <w:r>
        <w:rPr>
          <w:rFonts w:ascii="新宋体" w:eastAsia="新宋体" w:hAnsi="新宋体" w:hint="eastAsia"/>
          <w:color w:val="000000"/>
          <w:sz w:val="24"/>
        </w:rPr>
        <w:t>)</w:t>
      </w:r>
      <w:r>
        <w:rPr>
          <w:rFonts w:ascii="新宋体" w:eastAsia="新宋体" w:hAnsi="新宋体" w:hint="eastAsia"/>
          <w:color w:val="000000"/>
          <w:sz w:val="24"/>
        </w:rPr>
        <w:t>代码：</w:t>
      </w:r>
    </w:p>
    <w:p w14:paraId="3B6B6C7E" w14:textId="77777777" w:rsidR="00464078" w:rsidRDefault="00ED588E">
      <w:pPr>
        <w:rPr>
          <w:rFonts w:ascii="新宋体" w:eastAsia="新宋体" w:hAnsi="新宋体"/>
          <w:color w:val="000000"/>
          <w:sz w:val="24"/>
        </w:rPr>
      </w:pPr>
      <w:r>
        <w:rPr>
          <w:rFonts w:ascii="新宋体" w:eastAsia="新宋体" w:hAnsi="新宋体" w:hint="eastAsia"/>
          <w:color w:val="000000"/>
          <w:sz w:val="24"/>
        </w:rPr>
        <w:t>如果委托单状态是全部成交，则创建持仓，持仓操作类型为剩余部分解冻</w:t>
      </w:r>
    </w:p>
    <w:p w14:paraId="232DFFDB" w14:textId="77777777" w:rsidR="00464078" w:rsidRDefault="00ED588E">
      <w:pPr>
        <w:rPr>
          <w:rFonts w:ascii="新宋体" w:eastAsia="新宋体" w:hAnsi="新宋体"/>
          <w:color w:val="000000"/>
          <w:sz w:val="24"/>
        </w:rPr>
      </w:pPr>
      <w:r>
        <w:rPr>
          <w:rFonts w:ascii="新宋体" w:eastAsia="新宋体" w:hAnsi="新宋体" w:hint="eastAsia"/>
          <w:color w:val="000000"/>
          <w:sz w:val="24"/>
        </w:rPr>
        <w:t>手续费为原</w:t>
      </w:r>
      <w:r>
        <w:rPr>
          <w:rFonts w:ascii="新宋体" w:eastAsia="新宋体" w:hAnsi="新宋体" w:hint="eastAsia"/>
          <w:color w:val="000000"/>
          <w:sz w:val="24"/>
        </w:rPr>
        <w:t>order</w:t>
      </w:r>
      <w:r>
        <w:rPr>
          <w:rFonts w:ascii="新宋体" w:eastAsia="新宋体" w:hAnsi="新宋体" w:hint="eastAsia"/>
          <w:color w:val="000000"/>
          <w:sz w:val="24"/>
        </w:rPr>
        <w:t>剩余的手续费</w:t>
      </w:r>
    </w:p>
    <w:p w14:paraId="36BD457B" w14:textId="77777777" w:rsidR="00464078" w:rsidRDefault="00ED588E">
      <w:r>
        <w:rPr>
          <w:noProof/>
        </w:rPr>
        <w:drawing>
          <wp:inline distT="0" distB="0" distL="114300" distR="114300" wp14:anchorId="502DFE93" wp14:editId="0F8C29A4">
            <wp:extent cx="5267960" cy="2023110"/>
            <wp:effectExtent l="0" t="0" r="2540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2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F601F" w14:textId="77777777" w:rsidR="00464078" w:rsidRDefault="00464078">
      <w:pPr>
        <w:rPr>
          <w:rFonts w:ascii="新宋体" w:eastAsia="新宋体" w:hAnsi="新宋体"/>
          <w:color w:val="008000"/>
          <w:sz w:val="19"/>
        </w:rPr>
      </w:pPr>
    </w:p>
    <w:p w14:paraId="4CB72FF8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函数</w:t>
      </w:r>
      <w:r>
        <w:rPr>
          <w:rFonts w:hint="eastAsia"/>
          <w:sz w:val="24"/>
        </w:rPr>
        <w:t xml:space="preserve">void </w:t>
      </w:r>
      <w:proofErr w:type="spellStart"/>
      <w:r>
        <w:rPr>
          <w:rFonts w:hint="eastAsia"/>
          <w:sz w:val="24"/>
        </w:rPr>
        <w:t>RuntimeManagerCtp</w:t>
      </w:r>
      <w:proofErr w:type="spellEnd"/>
      <w:r>
        <w:rPr>
          <w:rFonts w:hint="eastAsia"/>
          <w:sz w:val="24"/>
        </w:rPr>
        <w:t>::</w:t>
      </w:r>
      <w:proofErr w:type="spellStart"/>
      <w:r>
        <w:rPr>
          <w:rFonts w:hint="eastAsia"/>
          <w:sz w:val="24"/>
        </w:rPr>
        <w:t>UpdatePositionByUnLock</w:t>
      </w:r>
      <w:proofErr w:type="spellEnd"/>
      <w:r>
        <w:rPr>
          <w:rFonts w:hint="eastAsia"/>
          <w:sz w:val="24"/>
        </w:rPr>
        <w:t>(</w:t>
      </w:r>
      <w:proofErr w:type="spellStart"/>
      <w:r>
        <w:rPr>
          <w:rFonts w:hint="eastAsia"/>
          <w:sz w:val="24"/>
        </w:rPr>
        <w:t>PositionT</w:t>
      </w:r>
      <w:proofErr w:type="spellEnd"/>
      <w:r>
        <w:rPr>
          <w:rFonts w:hint="eastAsia"/>
          <w:sz w:val="24"/>
        </w:rPr>
        <w:t xml:space="preserve"> &amp;</w:t>
      </w:r>
      <w:proofErr w:type="spellStart"/>
      <w:r>
        <w:rPr>
          <w:rFonts w:hint="eastAsia"/>
          <w:sz w:val="24"/>
        </w:rPr>
        <w:t>PositionData</w:t>
      </w:r>
      <w:proofErr w:type="spellEnd"/>
      <w:r>
        <w:rPr>
          <w:rFonts w:hint="eastAsia"/>
          <w:sz w:val="24"/>
        </w:rPr>
        <w:t>)</w:t>
      </w:r>
      <w:r>
        <w:rPr>
          <w:rFonts w:hint="eastAsia"/>
          <w:sz w:val="24"/>
        </w:rPr>
        <w:t>代码</w:t>
      </w:r>
      <w:r>
        <w:rPr>
          <w:rFonts w:hint="eastAsia"/>
          <w:sz w:val="24"/>
        </w:rPr>
        <w:t>:</w:t>
      </w:r>
    </w:p>
    <w:p w14:paraId="2AB82B77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剩余部分解冻</w:t>
      </w:r>
    </w:p>
    <w:p w14:paraId="76683D0F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清除多冻结的手续费</w:t>
      </w:r>
    </w:p>
    <w:p w14:paraId="17FB5792" w14:textId="77777777" w:rsidR="00464078" w:rsidRDefault="00ED588E">
      <w:r>
        <w:rPr>
          <w:noProof/>
        </w:rPr>
        <w:lastRenderedPageBreak/>
        <w:drawing>
          <wp:inline distT="0" distB="0" distL="114300" distR="114300" wp14:anchorId="0F26430F" wp14:editId="49E75F0E">
            <wp:extent cx="5268595" cy="2956560"/>
            <wp:effectExtent l="0" t="0" r="1905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B3DE7" w14:textId="77777777" w:rsidR="00464078" w:rsidRDefault="00464078"/>
    <w:p w14:paraId="676293CB" w14:textId="77777777" w:rsidR="00464078" w:rsidRDefault="00464078"/>
    <w:p w14:paraId="4BCCBA85" w14:textId="77777777" w:rsidR="00464078" w:rsidRDefault="00ED588E">
      <w:pPr>
        <w:pStyle w:val="2"/>
        <w:rPr>
          <w:rFonts w:hint="default"/>
        </w:rPr>
      </w:pPr>
      <w:r>
        <w:t>主动撤单时保证金和手续费计算流程</w:t>
      </w:r>
    </w:p>
    <w:p w14:paraId="081C701D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在开仓未成交或平仓未成交的时候，保证金和手续费已经被冻结。</w:t>
      </w:r>
    </w:p>
    <w:p w14:paraId="4605BC50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在开仓未成交或平仓未成交的时候，是可以撤单的。</w:t>
      </w:r>
    </w:p>
    <w:p w14:paraId="6516103E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主动撤单时清除冻结的保证金。</w:t>
      </w:r>
    </w:p>
    <w:p w14:paraId="1A7A09CB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主动撤单时清除冻结的手续费。</w:t>
      </w:r>
    </w:p>
    <w:p w14:paraId="56D68078" w14:textId="77777777" w:rsidR="00464078" w:rsidRDefault="00464078">
      <w:pPr>
        <w:rPr>
          <w:sz w:val="24"/>
        </w:rPr>
      </w:pPr>
    </w:p>
    <w:p w14:paraId="7E0B5F9F" w14:textId="77777777" w:rsidR="00464078" w:rsidRDefault="00ED588E">
      <w:pPr>
        <w:rPr>
          <w:rFonts w:ascii="新宋体" w:eastAsia="新宋体" w:hAnsi="新宋体"/>
          <w:color w:val="000000"/>
          <w:sz w:val="24"/>
        </w:rPr>
      </w:pPr>
      <w:r>
        <w:rPr>
          <w:rFonts w:hint="eastAsia"/>
          <w:sz w:val="24"/>
        </w:rPr>
        <w:t>函数</w:t>
      </w:r>
      <w:r>
        <w:rPr>
          <w:rFonts w:ascii="新宋体" w:eastAsia="新宋体" w:hAnsi="新宋体" w:hint="eastAsia"/>
          <w:color w:val="0000FF"/>
          <w:sz w:val="24"/>
        </w:rPr>
        <w:t>bool</w:t>
      </w:r>
      <w:r>
        <w:rPr>
          <w:rFonts w:ascii="新宋体" w:eastAsia="新宋体" w:hAnsi="新宋体" w:hint="eastAsia"/>
          <w:color w:val="000000"/>
          <w:sz w:val="24"/>
        </w:rPr>
        <w:t xml:space="preserve"> </w:t>
      </w:r>
      <w:proofErr w:type="spellStart"/>
      <w:r>
        <w:rPr>
          <w:rFonts w:ascii="新宋体" w:eastAsia="新宋体" w:hAnsi="新宋体" w:hint="eastAsia"/>
          <w:color w:val="2B91AF"/>
          <w:sz w:val="24"/>
        </w:rPr>
        <w:t>RuntimeManagerCtp</w:t>
      </w:r>
      <w:proofErr w:type="spellEnd"/>
      <w:r>
        <w:rPr>
          <w:rFonts w:ascii="新宋体" w:eastAsia="新宋体" w:hAnsi="新宋体" w:hint="eastAsia"/>
          <w:color w:val="000000"/>
          <w:sz w:val="24"/>
        </w:rPr>
        <w:t>::</w:t>
      </w:r>
      <w:proofErr w:type="spellStart"/>
      <w:r>
        <w:rPr>
          <w:rFonts w:ascii="新宋体" w:eastAsia="新宋体" w:hAnsi="新宋体" w:hint="eastAsia"/>
          <w:color w:val="000000"/>
          <w:sz w:val="24"/>
        </w:rPr>
        <w:t>UpdatePositionByOrder</w:t>
      </w:r>
      <w:proofErr w:type="spellEnd"/>
      <w:r>
        <w:rPr>
          <w:rFonts w:ascii="新宋体" w:eastAsia="新宋体" w:hAnsi="新宋体" w:hint="eastAsia"/>
          <w:color w:val="000000"/>
          <w:sz w:val="24"/>
        </w:rPr>
        <w:t>(</w:t>
      </w:r>
      <w:proofErr w:type="spellStart"/>
      <w:r>
        <w:rPr>
          <w:rFonts w:ascii="新宋体" w:eastAsia="新宋体" w:hAnsi="新宋体" w:hint="eastAsia"/>
          <w:color w:val="2B91AF"/>
          <w:sz w:val="24"/>
        </w:rPr>
        <w:t>OrderT</w:t>
      </w:r>
      <w:proofErr w:type="spellEnd"/>
      <w:r>
        <w:rPr>
          <w:rFonts w:ascii="新宋体" w:eastAsia="新宋体" w:hAnsi="新宋体" w:hint="eastAsia"/>
          <w:color w:val="000000"/>
          <w:sz w:val="24"/>
        </w:rPr>
        <w:t xml:space="preserve">&amp; </w:t>
      </w:r>
      <w:proofErr w:type="spellStart"/>
      <w:r>
        <w:rPr>
          <w:rFonts w:ascii="新宋体" w:eastAsia="新宋体" w:hAnsi="新宋体" w:hint="eastAsia"/>
          <w:color w:val="808080"/>
          <w:sz w:val="24"/>
        </w:rPr>
        <w:t>OrderData</w:t>
      </w:r>
      <w:proofErr w:type="spellEnd"/>
      <w:r>
        <w:rPr>
          <w:rFonts w:ascii="新宋体" w:eastAsia="新宋体" w:hAnsi="新宋体" w:hint="eastAsia"/>
          <w:color w:val="000000"/>
          <w:sz w:val="24"/>
        </w:rPr>
        <w:t>)</w:t>
      </w:r>
      <w:r>
        <w:rPr>
          <w:rFonts w:ascii="新宋体" w:eastAsia="新宋体" w:hAnsi="新宋体" w:hint="eastAsia"/>
          <w:color w:val="000000"/>
          <w:sz w:val="24"/>
        </w:rPr>
        <w:t>代码：</w:t>
      </w:r>
    </w:p>
    <w:p w14:paraId="15604369" w14:textId="77777777" w:rsidR="00464078" w:rsidRDefault="00ED588E">
      <w:pPr>
        <w:rPr>
          <w:rFonts w:ascii="新宋体" w:eastAsia="新宋体" w:hAnsi="新宋体"/>
          <w:color w:val="000000"/>
          <w:sz w:val="28"/>
          <w:szCs w:val="28"/>
        </w:rPr>
      </w:pPr>
      <w:r>
        <w:rPr>
          <w:rFonts w:ascii="新宋体" w:eastAsia="新宋体" w:hAnsi="新宋体" w:hint="eastAsia"/>
          <w:color w:val="000000"/>
          <w:sz w:val="24"/>
        </w:rPr>
        <w:t>如果委托单状态为撤单，则创建持仓，持仓操作类型为剩余部分解冻</w:t>
      </w:r>
    </w:p>
    <w:p w14:paraId="2906D54F" w14:textId="77777777" w:rsidR="00464078" w:rsidRDefault="00ED588E">
      <w:pPr>
        <w:rPr>
          <w:rFonts w:ascii="新宋体" w:eastAsia="新宋体" w:hAnsi="新宋体"/>
          <w:color w:val="000000"/>
          <w:sz w:val="19"/>
        </w:rPr>
      </w:pPr>
      <w:r>
        <w:rPr>
          <w:noProof/>
        </w:rPr>
        <w:drawing>
          <wp:inline distT="0" distB="0" distL="114300" distR="114300" wp14:anchorId="4C36764D" wp14:editId="6065361F">
            <wp:extent cx="5268595" cy="2015490"/>
            <wp:effectExtent l="0" t="0" r="1905" b="3810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1FA17" w14:textId="77777777" w:rsidR="00464078" w:rsidRDefault="00464078"/>
    <w:p w14:paraId="4653F549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函数</w:t>
      </w:r>
      <w:r>
        <w:rPr>
          <w:rFonts w:hint="eastAsia"/>
          <w:sz w:val="24"/>
        </w:rPr>
        <w:t xml:space="preserve">void </w:t>
      </w:r>
      <w:proofErr w:type="spellStart"/>
      <w:r>
        <w:rPr>
          <w:rFonts w:hint="eastAsia"/>
          <w:sz w:val="24"/>
        </w:rPr>
        <w:t>RuntimeManagerCtp</w:t>
      </w:r>
      <w:proofErr w:type="spellEnd"/>
      <w:r>
        <w:rPr>
          <w:rFonts w:hint="eastAsia"/>
          <w:sz w:val="24"/>
        </w:rPr>
        <w:t>::</w:t>
      </w:r>
      <w:proofErr w:type="spellStart"/>
      <w:r>
        <w:rPr>
          <w:rFonts w:hint="eastAsia"/>
          <w:sz w:val="24"/>
        </w:rPr>
        <w:t>UpdatePositionByUnLock</w:t>
      </w:r>
      <w:proofErr w:type="spellEnd"/>
      <w:r>
        <w:rPr>
          <w:rFonts w:hint="eastAsia"/>
          <w:sz w:val="24"/>
        </w:rPr>
        <w:t>(</w:t>
      </w:r>
      <w:proofErr w:type="spellStart"/>
      <w:r>
        <w:rPr>
          <w:rFonts w:hint="eastAsia"/>
          <w:sz w:val="24"/>
        </w:rPr>
        <w:t>PositionT</w:t>
      </w:r>
      <w:proofErr w:type="spellEnd"/>
      <w:r>
        <w:rPr>
          <w:rFonts w:hint="eastAsia"/>
          <w:sz w:val="24"/>
        </w:rPr>
        <w:t xml:space="preserve"> &amp;</w:t>
      </w:r>
      <w:proofErr w:type="spellStart"/>
      <w:r>
        <w:rPr>
          <w:rFonts w:hint="eastAsia"/>
          <w:sz w:val="24"/>
        </w:rPr>
        <w:t>PositionData</w:t>
      </w:r>
      <w:proofErr w:type="spellEnd"/>
      <w:r>
        <w:rPr>
          <w:rFonts w:hint="eastAsia"/>
          <w:sz w:val="24"/>
        </w:rPr>
        <w:t>)</w:t>
      </w:r>
      <w:r>
        <w:rPr>
          <w:rFonts w:hint="eastAsia"/>
          <w:sz w:val="24"/>
        </w:rPr>
        <w:t>代码</w:t>
      </w:r>
      <w:r>
        <w:rPr>
          <w:rFonts w:hint="eastAsia"/>
          <w:sz w:val="24"/>
        </w:rPr>
        <w:t>:</w:t>
      </w:r>
    </w:p>
    <w:p w14:paraId="1DF5BC73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剩余部分解冻</w:t>
      </w:r>
    </w:p>
    <w:p w14:paraId="774B53D4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lastRenderedPageBreak/>
        <w:t>清除冻结的手续费</w:t>
      </w:r>
    </w:p>
    <w:p w14:paraId="1FDBD3DE" w14:textId="77777777" w:rsidR="00464078" w:rsidRDefault="00ED588E">
      <w:pPr>
        <w:rPr>
          <w:sz w:val="28"/>
          <w:szCs w:val="28"/>
        </w:rPr>
      </w:pPr>
      <w:r>
        <w:rPr>
          <w:rFonts w:hint="eastAsia"/>
          <w:sz w:val="24"/>
        </w:rPr>
        <w:t>清除冻结的保证金</w:t>
      </w:r>
    </w:p>
    <w:p w14:paraId="4F5BBC32" w14:textId="77777777" w:rsidR="00464078" w:rsidRDefault="00ED588E">
      <w:r>
        <w:rPr>
          <w:noProof/>
        </w:rPr>
        <w:drawing>
          <wp:inline distT="0" distB="0" distL="114300" distR="114300" wp14:anchorId="25DA2E69" wp14:editId="3E33423E">
            <wp:extent cx="5268595" cy="2956560"/>
            <wp:effectExtent l="0" t="0" r="1905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FAE1F" w14:textId="77777777" w:rsidR="00464078" w:rsidRDefault="00464078"/>
    <w:p w14:paraId="44D79A93" w14:textId="77777777" w:rsidR="00464078" w:rsidRDefault="00ED588E">
      <w:pPr>
        <w:pStyle w:val="2"/>
        <w:rPr>
          <w:rFonts w:hint="default"/>
        </w:rPr>
      </w:pPr>
      <w:r>
        <w:t>报单被拒绝时保证金和手续费计算流程</w:t>
      </w:r>
    </w:p>
    <w:p w14:paraId="1E51E5E7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在开仓未成交或平仓未成交的时候，保证金和手续费已经被冻结。</w:t>
      </w:r>
    </w:p>
    <w:p w14:paraId="46ED82FE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在开仓未成交或平仓未成交的时候，可能会出现报单被拒绝。</w:t>
      </w:r>
    </w:p>
    <w:p w14:paraId="20C72D55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收到报单被拒绝时，进行撤单。</w:t>
      </w:r>
    </w:p>
    <w:p w14:paraId="1422CE4E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收到报单被拒绝时清除冻结的保证金。</w:t>
      </w:r>
    </w:p>
    <w:p w14:paraId="16513133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收到报单被拒绝时清除冻结的手续费。</w:t>
      </w:r>
    </w:p>
    <w:p w14:paraId="43D9211B" w14:textId="77777777" w:rsidR="00464078" w:rsidRDefault="00464078">
      <w:pPr>
        <w:rPr>
          <w:sz w:val="24"/>
        </w:rPr>
      </w:pPr>
    </w:p>
    <w:p w14:paraId="7BD7EFC2" w14:textId="77777777" w:rsidR="00464078" w:rsidRDefault="00ED588E">
      <w:pPr>
        <w:rPr>
          <w:rFonts w:ascii="新宋体" w:eastAsia="新宋体" w:hAnsi="新宋体"/>
          <w:color w:val="000000"/>
          <w:sz w:val="24"/>
        </w:rPr>
      </w:pPr>
      <w:r>
        <w:rPr>
          <w:rFonts w:hint="eastAsia"/>
          <w:sz w:val="24"/>
        </w:rPr>
        <w:t>函数</w:t>
      </w:r>
      <w:r>
        <w:rPr>
          <w:rFonts w:ascii="新宋体" w:eastAsia="新宋体" w:hAnsi="新宋体" w:hint="eastAsia"/>
          <w:color w:val="0000FF"/>
          <w:sz w:val="24"/>
        </w:rPr>
        <w:t>bool</w:t>
      </w:r>
      <w:r>
        <w:rPr>
          <w:rFonts w:ascii="新宋体" w:eastAsia="新宋体" w:hAnsi="新宋体" w:hint="eastAsia"/>
          <w:color w:val="000000"/>
          <w:sz w:val="24"/>
        </w:rPr>
        <w:t xml:space="preserve"> </w:t>
      </w:r>
      <w:proofErr w:type="spellStart"/>
      <w:r>
        <w:rPr>
          <w:rFonts w:ascii="新宋体" w:eastAsia="新宋体" w:hAnsi="新宋体" w:hint="eastAsia"/>
          <w:color w:val="2B91AF"/>
          <w:sz w:val="24"/>
        </w:rPr>
        <w:t>RuntimeManagerCtp</w:t>
      </w:r>
      <w:proofErr w:type="spellEnd"/>
      <w:r>
        <w:rPr>
          <w:rFonts w:ascii="新宋体" w:eastAsia="新宋体" w:hAnsi="新宋体" w:hint="eastAsia"/>
          <w:color w:val="000000"/>
          <w:sz w:val="24"/>
        </w:rPr>
        <w:t>::</w:t>
      </w:r>
      <w:proofErr w:type="spellStart"/>
      <w:r>
        <w:rPr>
          <w:rFonts w:ascii="新宋体" w:eastAsia="新宋体" w:hAnsi="新宋体" w:hint="eastAsia"/>
          <w:color w:val="000000"/>
          <w:sz w:val="24"/>
        </w:rPr>
        <w:t>Upda</w:t>
      </w:r>
      <w:r>
        <w:rPr>
          <w:rFonts w:ascii="新宋体" w:eastAsia="新宋体" w:hAnsi="新宋体" w:hint="eastAsia"/>
          <w:color w:val="000000"/>
          <w:sz w:val="24"/>
        </w:rPr>
        <w:t>tePositionByOrder</w:t>
      </w:r>
      <w:proofErr w:type="spellEnd"/>
      <w:r>
        <w:rPr>
          <w:rFonts w:ascii="新宋体" w:eastAsia="新宋体" w:hAnsi="新宋体" w:hint="eastAsia"/>
          <w:color w:val="000000"/>
          <w:sz w:val="24"/>
        </w:rPr>
        <w:t>(</w:t>
      </w:r>
      <w:proofErr w:type="spellStart"/>
      <w:r>
        <w:rPr>
          <w:rFonts w:ascii="新宋体" w:eastAsia="新宋体" w:hAnsi="新宋体" w:hint="eastAsia"/>
          <w:color w:val="2B91AF"/>
          <w:sz w:val="24"/>
        </w:rPr>
        <w:t>OrderT</w:t>
      </w:r>
      <w:proofErr w:type="spellEnd"/>
      <w:r>
        <w:rPr>
          <w:rFonts w:ascii="新宋体" w:eastAsia="新宋体" w:hAnsi="新宋体" w:hint="eastAsia"/>
          <w:color w:val="000000"/>
          <w:sz w:val="24"/>
        </w:rPr>
        <w:t xml:space="preserve">&amp; </w:t>
      </w:r>
      <w:proofErr w:type="spellStart"/>
      <w:r>
        <w:rPr>
          <w:rFonts w:ascii="新宋体" w:eastAsia="新宋体" w:hAnsi="新宋体" w:hint="eastAsia"/>
          <w:color w:val="808080"/>
          <w:sz w:val="24"/>
        </w:rPr>
        <w:t>OrderData</w:t>
      </w:r>
      <w:proofErr w:type="spellEnd"/>
      <w:r>
        <w:rPr>
          <w:rFonts w:ascii="新宋体" w:eastAsia="新宋体" w:hAnsi="新宋体" w:hint="eastAsia"/>
          <w:color w:val="000000"/>
          <w:sz w:val="24"/>
        </w:rPr>
        <w:t>)</w:t>
      </w:r>
      <w:r>
        <w:rPr>
          <w:rFonts w:ascii="新宋体" w:eastAsia="新宋体" w:hAnsi="新宋体" w:hint="eastAsia"/>
          <w:color w:val="000000"/>
          <w:sz w:val="24"/>
        </w:rPr>
        <w:t>代码：</w:t>
      </w:r>
    </w:p>
    <w:p w14:paraId="2615D559" w14:textId="77777777" w:rsidR="00464078" w:rsidRDefault="00ED588E">
      <w:pPr>
        <w:rPr>
          <w:rFonts w:ascii="新宋体" w:eastAsia="新宋体" w:hAnsi="新宋体"/>
          <w:color w:val="000000"/>
          <w:sz w:val="24"/>
        </w:rPr>
      </w:pPr>
      <w:r>
        <w:rPr>
          <w:rFonts w:ascii="新宋体" w:eastAsia="新宋体" w:hAnsi="新宋体" w:hint="eastAsia"/>
          <w:color w:val="000000"/>
          <w:sz w:val="24"/>
        </w:rPr>
        <w:t>如果委托单状态为</w:t>
      </w:r>
      <w:r>
        <w:rPr>
          <w:rFonts w:hint="eastAsia"/>
          <w:sz w:val="24"/>
        </w:rPr>
        <w:t>报单被拒绝</w:t>
      </w:r>
      <w:r>
        <w:rPr>
          <w:rFonts w:ascii="新宋体" w:eastAsia="新宋体" w:hAnsi="新宋体" w:hint="eastAsia"/>
          <w:color w:val="000000"/>
          <w:sz w:val="24"/>
        </w:rPr>
        <w:t>，则创建持仓</w:t>
      </w:r>
      <w:r>
        <w:rPr>
          <w:rFonts w:ascii="新宋体" w:eastAsia="新宋体" w:hAnsi="新宋体" w:hint="eastAsia"/>
          <w:color w:val="000000"/>
          <w:sz w:val="24"/>
        </w:rPr>
        <w:t>,</w:t>
      </w:r>
      <w:r>
        <w:rPr>
          <w:rFonts w:ascii="新宋体" w:eastAsia="新宋体" w:hAnsi="新宋体" w:hint="eastAsia"/>
          <w:color w:val="000000"/>
          <w:sz w:val="24"/>
        </w:rPr>
        <w:t>持仓操作类型为剩余部分解冻</w:t>
      </w:r>
    </w:p>
    <w:p w14:paraId="2EA67227" w14:textId="77777777" w:rsidR="00464078" w:rsidRDefault="00ED588E">
      <w:pPr>
        <w:rPr>
          <w:rFonts w:ascii="新宋体" w:eastAsia="新宋体" w:hAnsi="新宋体"/>
          <w:color w:val="000000"/>
          <w:sz w:val="19"/>
        </w:rPr>
      </w:pPr>
      <w:r>
        <w:rPr>
          <w:noProof/>
        </w:rPr>
        <w:drawing>
          <wp:inline distT="0" distB="0" distL="114300" distR="114300" wp14:anchorId="4F812508" wp14:editId="28767BF3">
            <wp:extent cx="5268595" cy="2015490"/>
            <wp:effectExtent l="0" t="0" r="1905" b="3810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60C33" w14:textId="77777777" w:rsidR="00464078" w:rsidRDefault="00464078"/>
    <w:p w14:paraId="45BEC5B0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函数</w:t>
      </w:r>
      <w:r>
        <w:rPr>
          <w:rFonts w:hint="eastAsia"/>
          <w:sz w:val="24"/>
        </w:rPr>
        <w:t xml:space="preserve">void </w:t>
      </w:r>
      <w:proofErr w:type="spellStart"/>
      <w:r>
        <w:rPr>
          <w:rFonts w:hint="eastAsia"/>
          <w:sz w:val="24"/>
        </w:rPr>
        <w:t>RuntimeManagerCtp</w:t>
      </w:r>
      <w:proofErr w:type="spellEnd"/>
      <w:r>
        <w:rPr>
          <w:rFonts w:hint="eastAsia"/>
          <w:sz w:val="24"/>
        </w:rPr>
        <w:t>::</w:t>
      </w:r>
      <w:proofErr w:type="spellStart"/>
      <w:r>
        <w:rPr>
          <w:rFonts w:hint="eastAsia"/>
          <w:sz w:val="24"/>
        </w:rPr>
        <w:t>UpdatePositionByUnLock</w:t>
      </w:r>
      <w:proofErr w:type="spellEnd"/>
      <w:r>
        <w:rPr>
          <w:rFonts w:hint="eastAsia"/>
          <w:sz w:val="24"/>
        </w:rPr>
        <w:t>(</w:t>
      </w:r>
      <w:proofErr w:type="spellStart"/>
      <w:r>
        <w:rPr>
          <w:rFonts w:hint="eastAsia"/>
          <w:sz w:val="24"/>
        </w:rPr>
        <w:t>PositionT</w:t>
      </w:r>
      <w:proofErr w:type="spellEnd"/>
      <w:r>
        <w:rPr>
          <w:rFonts w:hint="eastAsia"/>
          <w:sz w:val="24"/>
        </w:rPr>
        <w:t xml:space="preserve"> &amp;</w:t>
      </w:r>
      <w:proofErr w:type="spellStart"/>
      <w:r>
        <w:rPr>
          <w:rFonts w:hint="eastAsia"/>
          <w:sz w:val="24"/>
        </w:rPr>
        <w:t>PositionData</w:t>
      </w:r>
      <w:proofErr w:type="spellEnd"/>
      <w:r>
        <w:rPr>
          <w:rFonts w:hint="eastAsia"/>
          <w:sz w:val="24"/>
        </w:rPr>
        <w:t>)</w:t>
      </w:r>
      <w:r>
        <w:rPr>
          <w:rFonts w:hint="eastAsia"/>
          <w:sz w:val="24"/>
        </w:rPr>
        <w:lastRenderedPageBreak/>
        <w:t>代码</w:t>
      </w:r>
      <w:r>
        <w:rPr>
          <w:rFonts w:hint="eastAsia"/>
          <w:sz w:val="24"/>
        </w:rPr>
        <w:t>:</w:t>
      </w:r>
    </w:p>
    <w:p w14:paraId="42B2BD84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剩余部分解冻</w:t>
      </w:r>
    </w:p>
    <w:p w14:paraId="5E1D3CDB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清除冻结的手续费</w:t>
      </w:r>
    </w:p>
    <w:p w14:paraId="22B4777A" w14:textId="77777777" w:rsidR="00464078" w:rsidRDefault="00ED588E">
      <w:pPr>
        <w:rPr>
          <w:sz w:val="24"/>
        </w:rPr>
      </w:pPr>
      <w:r>
        <w:rPr>
          <w:rFonts w:hint="eastAsia"/>
          <w:sz w:val="24"/>
        </w:rPr>
        <w:t>清除冻结的保证金</w:t>
      </w:r>
    </w:p>
    <w:p w14:paraId="0058359A" w14:textId="77777777" w:rsidR="00464078" w:rsidRDefault="00ED588E">
      <w:r>
        <w:rPr>
          <w:noProof/>
        </w:rPr>
        <w:drawing>
          <wp:inline distT="0" distB="0" distL="114300" distR="114300" wp14:anchorId="647DDD29" wp14:editId="4B9A5D76">
            <wp:extent cx="5268595" cy="2956560"/>
            <wp:effectExtent l="0" t="0" r="1905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D03D9" w14:textId="77777777" w:rsidR="00464078" w:rsidRDefault="00464078"/>
    <w:p w14:paraId="355990CC" w14:textId="77777777" w:rsidR="00464078" w:rsidRDefault="00464078"/>
    <w:p w14:paraId="4814B8BA" w14:textId="77777777" w:rsidR="00464078" w:rsidRDefault="00464078"/>
    <w:p w14:paraId="5DFF9082" w14:textId="77777777" w:rsidR="00464078" w:rsidRDefault="00464078"/>
    <w:p w14:paraId="3057BC5F" w14:textId="77777777" w:rsidR="00464078" w:rsidRDefault="00464078"/>
    <w:p w14:paraId="30E246A1" w14:textId="77777777" w:rsidR="00464078" w:rsidRDefault="00464078"/>
    <w:p w14:paraId="73BC5837" w14:textId="77777777" w:rsidR="00464078" w:rsidRDefault="00464078"/>
    <w:p w14:paraId="1B912BFF" w14:textId="77777777" w:rsidR="00464078" w:rsidRDefault="00464078"/>
    <w:sectPr w:rsidR="004640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17C003"/>
    <w:multiLevelType w:val="multilevel"/>
    <w:tmpl w:val="3517C003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4718"/>
    <w:rsid w:val="00172A27"/>
    <w:rsid w:val="00340938"/>
    <w:rsid w:val="00464078"/>
    <w:rsid w:val="004943E6"/>
    <w:rsid w:val="004E33B8"/>
    <w:rsid w:val="00515220"/>
    <w:rsid w:val="0067604E"/>
    <w:rsid w:val="009B4778"/>
    <w:rsid w:val="00AD00E8"/>
    <w:rsid w:val="00B638BB"/>
    <w:rsid w:val="00DE6722"/>
    <w:rsid w:val="00ED588E"/>
    <w:rsid w:val="01B35257"/>
    <w:rsid w:val="01EF6946"/>
    <w:rsid w:val="02037B1E"/>
    <w:rsid w:val="02266B85"/>
    <w:rsid w:val="02506FA4"/>
    <w:rsid w:val="0260215B"/>
    <w:rsid w:val="026E6602"/>
    <w:rsid w:val="02AD0495"/>
    <w:rsid w:val="02C5572F"/>
    <w:rsid w:val="02CB3C33"/>
    <w:rsid w:val="02E5644F"/>
    <w:rsid w:val="03C9355D"/>
    <w:rsid w:val="03DB305D"/>
    <w:rsid w:val="04703A60"/>
    <w:rsid w:val="047253FF"/>
    <w:rsid w:val="04C23014"/>
    <w:rsid w:val="04D52D35"/>
    <w:rsid w:val="04F0540E"/>
    <w:rsid w:val="04F93CAD"/>
    <w:rsid w:val="057E7C2C"/>
    <w:rsid w:val="05815785"/>
    <w:rsid w:val="059A122B"/>
    <w:rsid w:val="05A866C5"/>
    <w:rsid w:val="05EB6D6A"/>
    <w:rsid w:val="06040EE6"/>
    <w:rsid w:val="060B3034"/>
    <w:rsid w:val="0624295D"/>
    <w:rsid w:val="06C32A70"/>
    <w:rsid w:val="06CF19BA"/>
    <w:rsid w:val="079D663C"/>
    <w:rsid w:val="07AD28B9"/>
    <w:rsid w:val="07EB0FA3"/>
    <w:rsid w:val="07FC0B97"/>
    <w:rsid w:val="07FF3941"/>
    <w:rsid w:val="08571ABB"/>
    <w:rsid w:val="085C668F"/>
    <w:rsid w:val="087C2D4C"/>
    <w:rsid w:val="087E7AE9"/>
    <w:rsid w:val="08A70DAC"/>
    <w:rsid w:val="08C42700"/>
    <w:rsid w:val="08D57006"/>
    <w:rsid w:val="08F50E47"/>
    <w:rsid w:val="094255C5"/>
    <w:rsid w:val="097B783B"/>
    <w:rsid w:val="09825240"/>
    <w:rsid w:val="09EB6DD4"/>
    <w:rsid w:val="0A47511F"/>
    <w:rsid w:val="0A6B619F"/>
    <w:rsid w:val="0AA715BE"/>
    <w:rsid w:val="0AC4378F"/>
    <w:rsid w:val="0AC54459"/>
    <w:rsid w:val="0AD26259"/>
    <w:rsid w:val="0ADE49AA"/>
    <w:rsid w:val="0AF47964"/>
    <w:rsid w:val="0B582BD0"/>
    <w:rsid w:val="0BAE58B5"/>
    <w:rsid w:val="0BB31392"/>
    <w:rsid w:val="0C564E07"/>
    <w:rsid w:val="0C9C34EF"/>
    <w:rsid w:val="0CE40F10"/>
    <w:rsid w:val="0D9865B3"/>
    <w:rsid w:val="0DC41FB2"/>
    <w:rsid w:val="0E7124A3"/>
    <w:rsid w:val="0EC7048B"/>
    <w:rsid w:val="0F6A5053"/>
    <w:rsid w:val="0FB41BFB"/>
    <w:rsid w:val="0FC42AF9"/>
    <w:rsid w:val="0FC5237C"/>
    <w:rsid w:val="104429B8"/>
    <w:rsid w:val="10CB02BF"/>
    <w:rsid w:val="11A600B7"/>
    <w:rsid w:val="11B02ADB"/>
    <w:rsid w:val="11C84409"/>
    <w:rsid w:val="11FA762C"/>
    <w:rsid w:val="12571593"/>
    <w:rsid w:val="12A0343F"/>
    <w:rsid w:val="136A4A22"/>
    <w:rsid w:val="136C6EC2"/>
    <w:rsid w:val="13797E10"/>
    <w:rsid w:val="13B01AEF"/>
    <w:rsid w:val="13E33BD7"/>
    <w:rsid w:val="145B3A02"/>
    <w:rsid w:val="14ED36A1"/>
    <w:rsid w:val="153E1184"/>
    <w:rsid w:val="155D096A"/>
    <w:rsid w:val="1598531E"/>
    <w:rsid w:val="15BB2A85"/>
    <w:rsid w:val="16207D6E"/>
    <w:rsid w:val="166E0003"/>
    <w:rsid w:val="16827ED4"/>
    <w:rsid w:val="16AE76A4"/>
    <w:rsid w:val="16C1662F"/>
    <w:rsid w:val="16DB3DB8"/>
    <w:rsid w:val="16FB2608"/>
    <w:rsid w:val="17011A7D"/>
    <w:rsid w:val="171660AF"/>
    <w:rsid w:val="1728720C"/>
    <w:rsid w:val="17692533"/>
    <w:rsid w:val="17F15D17"/>
    <w:rsid w:val="17F225FA"/>
    <w:rsid w:val="1842287F"/>
    <w:rsid w:val="18530183"/>
    <w:rsid w:val="189703DA"/>
    <w:rsid w:val="18A50454"/>
    <w:rsid w:val="18AD4423"/>
    <w:rsid w:val="192F0591"/>
    <w:rsid w:val="1961292C"/>
    <w:rsid w:val="197061CB"/>
    <w:rsid w:val="19AA2AF2"/>
    <w:rsid w:val="19D37119"/>
    <w:rsid w:val="1A0F3AB9"/>
    <w:rsid w:val="1A2A0222"/>
    <w:rsid w:val="1A6A02D1"/>
    <w:rsid w:val="1A8C7EB7"/>
    <w:rsid w:val="1ACA4CF0"/>
    <w:rsid w:val="1B030764"/>
    <w:rsid w:val="1B3127E4"/>
    <w:rsid w:val="1BCB207D"/>
    <w:rsid w:val="1BE6405B"/>
    <w:rsid w:val="1C2B20CA"/>
    <w:rsid w:val="1C797641"/>
    <w:rsid w:val="1C7D6F63"/>
    <w:rsid w:val="1C985D54"/>
    <w:rsid w:val="1CA535E9"/>
    <w:rsid w:val="1CE471D6"/>
    <w:rsid w:val="1CE93578"/>
    <w:rsid w:val="1D446CB6"/>
    <w:rsid w:val="1D8A6455"/>
    <w:rsid w:val="1D9B303F"/>
    <w:rsid w:val="1DA31139"/>
    <w:rsid w:val="1DBD2CDC"/>
    <w:rsid w:val="1DEF78AD"/>
    <w:rsid w:val="1E58454F"/>
    <w:rsid w:val="1E8015B1"/>
    <w:rsid w:val="1EBD3BBC"/>
    <w:rsid w:val="1F3F1EE7"/>
    <w:rsid w:val="1F4264B4"/>
    <w:rsid w:val="1F5C56AF"/>
    <w:rsid w:val="1FAC52F7"/>
    <w:rsid w:val="1FC4349C"/>
    <w:rsid w:val="1FF5592F"/>
    <w:rsid w:val="20182C59"/>
    <w:rsid w:val="20711A0A"/>
    <w:rsid w:val="20B24705"/>
    <w:rsid w:val="20FD3A52"/>
    <w:rsid w:val="212B3200"/>
    <w:rsid w:val="21592E3F"/>
    <w:rsid w:val="2201195C"/>
    <w:rsid w:val="228C4D53"/>
    <w:rsid w:val="22CF025D"/>
    <w:rsid w:val="23097BB6"/>
    <w:rsid w:val="237776C3"/>
    <w:rsid w:val="238032EF"/>
    <w:rsid w:val="23911B98"/>
    <w:rsid w:val="239E55EE"/>
    <w:rsid w:val="23BA008C"/>
    <w:rsid w:val="23E714A1"/>
    <w:rsid w:val="256B3C5C"/>
    <w:rsid w:val="25834873"/>
    <w:rsid w:val="258B1028"/>
    <w:rsid w:val="25EC7C89"/>
    <w:rsid w:val="2602684B"/>
    <w:rsid w:val="261F68E2"/>
    <w:rsid w:val="265843D6"/>
    <w:rsid w:val="26A12516"/>
    <w:rsid w:val="26B3513B"/>
    <w:rsid w:val="26C8403F"/>
    <w:rsid w:val="26D936CB"/>
    <w:rsid w:val="27062ABD"/>
    <w:rsid w:val="2749727C"/>
    <w:rsid w:val="275059D5"/>
    <w:rsid w:val="2781110C"/>
    <w:rsid w:val="27B33838"/>
    <w:rsid w:val="27D76030"/>
    <w:rsid w:val="27E84921"/>
    <w:rsid w:val="27EA2BFD"/>
    <w:rsid w:val="27F83AE8"/>
    <w:rsid w:val="283D643B"/>
    <w:rsid w:val="28673475"/>
    <w:rsid w:val="2876012F"/>
    <w:rsid w:val="2877418D"/>
    <w:rsid w:val="28B04E80"/>
    <w:rsid w:val="28B0699D"/>
    <w:rsid w:val="28C7738D"/>
    <w:rsid w:val="28E3016D"/>
    <w:rsid w:val="29565396"/>
    <w:rsid w:val="29C4041C"/>
    <w:rsid w:val="29F743BE"/>
    <w:rsid w:val="2A377DAD"/>
    <w:rsid w:val="2A7F099A"/>
    <w:rsid w:val="2A8A5CE9"/>
    <w:rsid w:val="2ADE221D"/>
    <w:rsid w:val="2AE32801"/>
    <w:rsid w:val="2B133571"/>
    <w:rsid w:val="2B702FAF"/>
    <w:rsid w:val="2B9E6AA3"/>
    <w:rsid w:val="2BD51302"/>
    <w:rsid w:val="2BEC3956"/>
    <w:rsid w:val="2C5D0910"/>
    <w:rsid w:val="2C6900A6"/>
    <w:rsid w:val="2C6A5A78"/>
    <w:rsid w:val="2C8C0D8D"/>
    <w:rsid w:val="2CA0738A"/>
    <w:rsid w:val="2CBB324E"/>
    <w:rsid w:val="2CC86828"/>
    <w:rsid w:val="2CD3344D"/>
    <w:rsid w:val="2D0C1028"/>
    <w:rsid w:val="2D17727F"/>
    <w:rsid w:val="2D276B58"/>
    <w:rsid w:val="2D7111AB"/>
    <w:rsid w:val="2DB66FAB"/>
    <w:rsid w:val="2DC34764"/>
    <w:rsid w:val="2DD47B95"/>
    <w:rsid w:val="2DE1535C"/>
    <w:rsid w:val="2DEE3452"/>
    <w:rsid w:val="2E81191C"/>
    <w:rsid w:val="2E902A63"/>
    <w:rsid w:val="2F0A1BC3"/>
    <w:rsid w:val="2F327B62"/>
    <w:rsid w:val="2F445918"/>
    <w:rsid w:val="2F4F5641"/>
    <w:rsid w:val="2F6B4FD9"/>
    <w:rsid w:val="2F6C6D18"/>
    <w:rsid w:val="2FEC16BB"/>
    <w:rsid w:val="301C6C61"/>
    <w:rsid w:val="30367716"/>
    <w:rsid w:val="3039315A"/>
    <w:rsid w:val="308451CF"/>
    <w:rsid w:val="31340D4A"/>
    <w:rsid w:val="315D1E24"/>
    <w:rsid w:val="31D35B21"/>
    <w:rsid w:val="31E344E0"/>
    <w:rsid w:val="32032500"/>
    <w:rsid w:val="32381A70"/>
    <w:rsid w:val="32477E80"/>
    <w:rsid w:val="327366E4"/>
    <w:rsid w:val="32BB4CF7"/>
    <w:rsid w:val="339E693D"/>
    <w:rsid w:val="33BE0540"/>
    <w:rsid w:val="33CB580B"/>
    <w:rsid w:val="33FA76C6"/>
    <w:rsid w:val="34930785"/>
    <w:rsid w:val="3498599A"/>
    <w:rsid w:val="349B66EC"/>
    <w:rsid w:val="34AC2765"/>
    <w:rsid w:val="34B75395"/>
    <w:rsid w:val="34B757C5"/>
    <w:rsid w:val="34F74CF7"/>
    <w:rsid w:val="3588067F"/>
    <w:rsid w:val="359E6F08"/>
    <w:rsid w:val="35C5345A"/>
    <w:rsid w:val="36213C03"/>
    <w:rsid w:val="36481BEB"/>
    <w:rsid w:val="365C7D11"/>
    <w:rsid w:val="36CB372A"/>
    <w:rsid w:val="36F67813"/>
    <w:rsid w:val="36FB734B"/>
    <w:rsid w:val="373642CF"/>
    <w:rsid w:val="376E438F"/>
    <w:rsid w:val="376F659C"/>
    <w:rsid w:val="37F27E03"/>
    <w:rsid w:val="383F48B9"/>
    <w:rsid w:val="385B7998"/>
    <w:rsid w:val="38C77FD8"/>
    <w:rsid w:val="38EE3010"/>
    <w:rsid w:val="39113412"/>
    <w:rsid w:val="391B1A40"/>
    <w:rsid w:val="399333AA"/>
    <w:rsid w:val="3A2A5FBC"/>
    <w:rsid w:val="3A6748F5"/>
    <w:rsid w:val="3A714100"/>
    <w:rsid w:val="3A81724B"/>
    <w:rsid w:val="3AB626F1"/>
    <w:rsid w:val="3AB669DC"/>
    <w:rsid w:val="3B233133"/>
    <w:rsid w:val="3B4B2149"/>
    <w:rsid w:val="3B517108"/>
    <w:rsid w:val="3B873370"/>
    <w:rsid w:val="3BB70189"/>
    <w:rsid w:val="3CAF3826"/>
    <w:rsid w:val="3D5C4D68"/>
    <w:rsid w:val="3DFE5BCE"/>
    <w:rsid w:val="3E294BA6"/>
    <w:rsid w:val="3E3F0FA5"/>
    <w:rsid w:val="3E73511A"/>
    <w:rsid w:val="3EEE007F"/>
    <w:rsid w:val="3F336041"/>
    <w:rsid w:val="3F987D3C"/>
    <w:rsid w:val="3FF124BE"/>
    <w:rsid w:val="406C2374"/>
    <w:rsid w:val="40A32411"/>
    <w:rsid w:val="40B735D7"/>
    <w:rsid w:val="40C84DC2"/>
    <w:rsid w:val="40D12949"/>
    <w:rsid w:val="40D62F3F"/>
    <w:rsid w:val="40F317AC"/>
    <w:rsid w:val="410065CF"/>
    <w:rsid w:val="415C240D"/>
    <w:rsid w:val="418E5789"/>
    <w:rsid w:val="4198461F"/>
    <w:rsid w:val="41AB499B"/>
    <w:rsid w:val="428B3020"/>
    <w:rsid w:val="42B903F2"/>
    <w:rsid w:val="42E25086"/>
    <w:rsid w:val="42F57841"/>
    <w:rsid w:val="438A5FD2"/>
    <w:rsid w:val="43CD161C"/>
    <w:rsid w:val="44644558"/>
    <w:rsid w:val="447E0791"/>
    <w:rsid w:val="44BC7D38"/>
    <w:rsid w:val="44C52406"/>
    <w:rsid w:val="44D01314"/>
    <w:rsid w:val="452D293F"/>
    <w:rsid w:val="453E1D61"/>
    <w:rsid w:val="45800BC3"/>
    <w:rsid w:val="4582067F"/>
    <w:rsid w:val="45BD5468"/>
    <w:rsid w:val="460416B4"/>
    <w:rsid w:val="46165DF5"/>
    <w:rsid w:val="465B72B7"/>
    <w:rsid w:val="46CB2728"/>
    <w:rsid w:val="47026B51"/>
    <w:rsid w:val="474D1B67"/>
    <w:rsid w:val="478D1938"/>
    <w:rsid w:val="47932098"/>
    <w:rsid w:val="47ED335E"/>
    <w:rsid w:val="48020A8D"/>
    <w:rsid w:val="487526B0"/>
    <w:rsid w:val="48A82708"/>
    <w:rsid w:val="48BC5E65"/>
    <w:rsid w:val="48D8486F"/>
    <w:rsid w:val="48FE72A2"/>
    <w:rsid w:val="491F34D8"/>
    <w:rsid w:val="49F8194E"/>
    <w:rsid w:val="4A117ACF"/>
    <w:rsid w:val="4A466E38"/>
    <w:rsid w:val="4A680826"/>
    <w:rsid w:val="4A9520D3"/>
    <w:rsid w:val="4AAB6300"/>
    <w:rsid w:val="4AAE4F23"/>
    <w:rsid w:val="4AE34B9D"/>
    <w:rsid w:val="4B007186"/>
    <w:rsid w:val="4B05175B"/>
    <w:rsid w:val="4B75366C"/>
    <w:rsid w:val="4C1764FD"/>
    <w:rsid w:val="4C1878E3"/>
    <w:rsid w:val="4C8712C2"/>
    <w:rsid w:val="4C9E0467"/>
    <w:rsid w:val="4D084A0F"/>
    <w:rsid w:val="4D130BD5"/>
    <w:rsid w:val="4D1737E6"/>
    <w:rsid w:val="4D246D6F"/>
    <w:rsid w:val="4D5D30D7"/>
    <w:rsid w:val="4D606744"/>
    <w:rsid w:val="4DAA4F3D"/>
    <w:rsid w:val="4DC071BD"/>
    <w:rsid w:val="4E157585"/>
    <w:rsid w:val="4E4D20D6"/>
    <w:rsid w:val="4E6A128B"/>
    <w:rsid w:val="4EDB6461"/>
    <w:rsid w:val="4EDD3B07"/>
    <w:rsid w:val="4F2834AF"/>
    <w:rsid w:val="4F3A2FA6"/>
    <w:rsid w:val="4F4F023C"/>
    <w:rsid w:val="4F721D46"/>
    <w:rsid w:val="4F7A64D1"/>
    <w:rsid w:val="4FB6624E"/>
    <w:rsid w:val="4FD076F3"/>
    <w:rsid w:val="4FFB2C94"/>
    <w:rsid w:val="503823CC"/>
    <w:rsid w:val="50591965"/>
    <w:rsid w:val="50A107D5"/>
    <w:rsid w:val="50BB603A"/>
    <w:rsid w:val="50BF003A"/>
    <w:rsid w:val="50C416D4"/>
    <w:rsid w:val="50CA062E"/>
    <w:rsid w:val="50CA4CDE"/>
    <w:rsid w:val="50EF40FD"/>
    <w:rsid w:val="519C6946"/>
    <w:rsid w:val="51D02828"/>
    <w:rsid w:val="520B4D47"/>
    <w:rsid w:val="523E260E"/>
    <w:rsid w:val="52516299"/>
    <w:rsid w:val="52EF7D5E"/>
    <w:rsid w:val="532F74C1"/>
    <w:rsid w:val="537B3441"/>
    <w:rsid w:val="53B35A5D"/>
    <w:rsid w:val="54516A27"/>
    <w:rsid w:val="54B147B8"/>
    <w:rsid w:val="54B446D5"/>
    <w:rsid w:val="5555390A"/>
    <w:rsid w:val="55560E9F"/>
    <w:rsid w:val="5583671B"/>
    <w:rsid w:val="55E4392F"/>
    <w:rsid w:val="5645572D"/>
    <w:rsid w:val="56475088"/>
    <w:rsid w:val="57067FE3"/>
    <w:rsid w:val="572577FC"/>
    <w:rsid w:val="572F73C7"/>
    <w:rsid w:val="57D74DD6"/>
    <w:rsid w:val="58366896"/>
    <w:rsid w:val="590F1082"/>
    <w:rsid w:val="5A53030B"/>
    <w:rsid w:val="5A6D03D2"/>
    <w:rsid w:val="5A7B216B"/>
    <w:rsid w:val="5B451A51"/>
    <w:rsid w:val="5B616D9E"/>
    <w:rsid w:val="5B711E88"/>
    <w:rsid w:val="5B794FCB"/>
    <w:rsid w:val="5BBD1D62"/>
    <w:rsid w:val="5CB83BED"/>
    <w:rsid w:val="5D087C32"/>
    <w:rsid w:val="5D0A3A92"/>
    <w:rsid w:val="5D2645C2"/>
    <w:rsid w:val="5DAB0C35"/>
    <w:rsid w:val="5DB318AE"/>
    <w:rsid w:val="5DB74D95"/>
    <w:rsid w:val="5DEB681F"/>
    <w:rsid w:val="5E097A04"/>
    <w:rsid w:val="5E215B17"/>
    <w:rsid w:val="5E3323A4"/>
    <w:rsid w:val="5E9A5C25"/>
    <w:rsid w:val="5EE86029"/>
    <w:rsid w:val="5F013F47"/>
    <w:rsid w:val="5F300334"/>
    <w:rsid w:val="5F636D04"/>
    <w:rsid w:val="5F772D45"/>
    <w:rsid w:val="5F8A3715"/>
    <w:rsid w:val="5FB253DC"/>
    <w:rsid w:val="6007577C"/>
    <w:rsid w:val="603D206A"/>
    <w:rsid w:val="60D95AF7"/>
    <w:rsid w:val="61633D92"/>
    <w:rsid w:val="618C4396"/>
    <w:rsid w:val="61CA3B97"/>
    <w:rsid w:val="6204561A"/>
    <w:rsid w:val="6210336D"/>
    <w:rsid w:val="625F593F"/>
    <w:rsid w:val="628574DC"/>
    <w:rsid w:val="62EB0F6B"/>
    <w:rsid w:val="62F65938"/>
    <w:rsid w:val="633C1BCD"/>
    <w:rsid w:val="633D3225"/>
    <w:rsid w:val="6380712F"/>
    <w:rsid w:val="644979C0"/>
    <w:rsid w:val="644F47A3"/>
    <w:rsid w:val="645F22E4"/>
    <w:rsid w:val="64BC774E"/>
    <w:rsid w:val="6506253D"/>
    <w:rsid w:val="651E4113"/>
    <w:rsid w:val="65482052"/>
    <w:rsid w:val="656341A9"/>
    <w:rsid w:val="66B57944"/>
    <w:rsid w:val="66C70F20"/>
    <w:rsid w:val="674909EE"/>
    <w:rsid w:val="67D638D7"/>
    <w:rsid w:val="6873643C"/>
    <w:rsid w:val="68E53588"/>
    <w:rsid w:val="690D6546"/>
    <w:rsid w:val="69564DB6"/>
    <w:rsid w:val="69917819"/>
    <w:rsid w:val="6A251928"/>
    <w:rsid w:val="6A4B1C5B"/>
    <w:rsid w:val="6AB504B1"/>
    <w:rsid w:val="6AE265AB"/>
    <w:rsid w:val="6B164736"/>
    <w:rsid w:val="6B58617C"/>
    <w:rsid w:val="6B5F3FC4"/>
    <w:rsid w:val="6B8F782C"/>
    <w:rsid w:val="6C42195F"/>
    <w:rsid w:val="6C640746"/>
    <w:rsid w:val="6CB8662B"/>
    <w:rsid w:val="6D1F0AC7"/>
    <w:rsid w:val="6D360C08"/>
    <w:rsid w:val="6D546AAB"/>
    <w:rsid w:val="6DC27841"/>
    <w:rsid w:val="6DDA0625"/>
    <w:rsid w:val="6DFB7B40"/>
    <w:rsid w:val="6E792764"/>
    <w:rsid w:val="6E801A21"/>
    <w:rsid w:val="6EFB21D0"/>
    <w:rsid w:val="6F0A322A"/>
    <w:rsid w:val="6F3127AA"/>
    <w:rsid w:val="6F470EE5"/>
    <w:rsid w:val="6F800548"/>
    <w:rsid w:val="6F8368A9"/>
    <w:rsid w:val="6F9F3991"/>
    <w:rsid w:val="70541DB6"/>
    <w:rsid w:val="70594B47"/>
    <w:rsid w:val="70797C31"/>
    <w:rsid w:val="708A0D4E"/>
    <w:rsid w:val="70941060"/>
    <w:rsid w:val="70971358"/>
    <w:rsid w:val="709D7C9A"/>
    <w:rsid w:val="70AD6FC1"/>
    <w:rsid w:val="70E62E94"/>
    <w:rsid w:val="711411BA"/>
    <w:rsid w:val="71470157"/>
    <w:rsid w:val="7155203E"/>
    <w:rsid w:val="71C515C0"/>
    <w:rsid w:val="71F73501"/>
    <w:rsid w:val="72430302"/>
    <w:rsid w:val="72746F17"/>
    <w:rsid w:val="72A03FE0"/>
    <w:rsid w:val="7313042E"/>
    <w:rsid w:val="73233902"/>
    <w:rsid w:val="73427073"/>
    <w:rsid w:val="73556EF2"/>
    <w:rsid w:val="73685F8D"/>
    <w:rsid w:val="73991A14"/>
    <w:rsid w:val="7399585F"/>
    <w:rsid w:val="740D187B"/>
    <w:rsid w:val="74176DD4"/>
    <w:rsid w:val="74F8032A"/>
    <w:rsid w:val="74F92C2D"/>
    <w:rsid w:val="75055A64"/>
    <w:rsid w:val="75114806"/>
    <w:rsid w:val="756176A1"/>
    <w:rsid w:val="75744010"/>
    <w:rsid w:val="75BC0EC9"/>
    <w:rsid w:val="76182DEF"/>
    <w:rsid w:val="764A39A6"/>
    <w:rsid w:val="76BF000E"/>
    <w:rsid w:val="770B5365"/>
    <w:rsid w:val="77275F9D"/>
    <w:rsid w:val="77441677"/>
    <w:rsid w:val="777A1081"/>
    <w:rsid w:val="77914F49"/>
    <w:rsid w:val="77EB6FFC"/>
    <w:rsid w:val="7864446F"/>
    <w:rsid w:val="787F274B"/>
    <w:rsid w:val="78B4372A"/>
    <w:rsid w:val="78F424CF"/>
    <w:rsid w:val="78FC17E3"/>
    <w:rsid w:val="79834757"/>
    <w:rsid w:val="79911ED8"/>
    <w:rsid w:val="7A4701FE"/>
    <w:rsid w:val="7A846BFD"/>
    <w:rsid w:val="7A8B6E48"/>
    <w:rsid w:val="7AFF359A"/>
    <w:rsid w:val="7B036AFB"/>
    <w:rsid w:val="7B8E7068"/>
    <w:rsid w:val="7B9009F3"/>
    <w:rsid w:val="7BBA31B4"/>
    <w:rsid w:val="7BEA4500"/>
    <w:rsid w:val="7C11378C"/>
    <w:rsid w:val="7C9D017B"/>
    <w:rsid w:val="7CBC4C26"/>
    <w:rsid w:val="7CBC6E2D"/>
    <w:rsid w:val="7CCD60DF"/>
    <w:rsid w:val="7D1E7E58"/>
    <w:rsid w:val="7D3B05DE"/>
    <w:rsid w:val="7DA701D1"/>
    <w:rsid w:val="7DA74F67"/>
    <w:rsid w:val="7E563156"/>
    <w:rsid w:val="7E5937D7"/>
    <w:rsid w:val="7E5F1BB1"/>
    <w:rsid w:val="7E8D03A0"/>
    <w:rsid w:val="7E9443C0"/>
    <w:rsid w:val="7EB973CD"/>
    <w:rsid w:val="7EED5DAF"/>
    <w:rsid w:val="7F6406B6"/>
    <w:rsid w:val="7F7660DC"/>
    <w:rsid w:val="7FDA5DF3"/>
    <w:rsid w:val="7FE2534B"/>
    <w:rsid w:val="7FF8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F49FC7"/>
  <w15:docId w15:val="{FBE6C535-35E5-4F6D-A85C-FAE813A9A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numPr>
        <w:ilvl w:val="1"/>
        <w:numId w:val="1"/>
      </w:num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kern w:val="0"/>
      <w:sz w:val="36"/>
      <w:szCs w:val="36"/>
    </w:rPr>
  </w:style>
  <w:style w:type="paragraph" w:styleId="3">
    <w:name w:val="heading 3"/>
    <w:basedOn w:val="a"/>
    <w:next w:val="a"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semiHidden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HTML0">
    <w:name w:val="HTML Code"/>
    <w:basedOn w:val="a0"/>
    <w:qFormat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14</Pages>
  <Words>873</Words>
  <Characters>4978</Characters>
  <Application>Microsoft Office Word</Application>
  <DocSecurity>0</DocSecurity>
  <Lines>41</Lines>
  <Paragraphs>11</Paragraphs>
  <ScaleCrop>false</ScaleCrop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Xinfei</dc:creator>
  <cp:lastModifiedBy>401985690@qq.com</cp:lastModifiedBy>
  <cp:revision>7</cp:revision>
  <dcterms:created xsi:type="dcterms:W3CDTF">2021-10-09T07:40:00Z</dcterms:created>
  <dcterms:modified xsi:type="dcterms:W3CDTF">2021-10-30T02:39:00Z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2052-11.1.0.10011</vt:lpwstr>
  </property>
</Properties>
</file>