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98" w:rsidRPr="00111598" w:rsidRDefault="00111598" w:rsidP="00111598">
      <w:pPr>
        <w:widowControl/>
        <w:spacing w:before="225"/>
        <w:jc w:val="left"/>
        <w:textAlignment w:val="baseline"/>
        <w:outlineLvl w:val="0"/>
        <w:rPr>
          <w:rFonts w:ascii="宋体" w:eastAsia="宋体" w:hAnsi="宋体" w:cs="宋体"/>
          <w:color w:val="555555"/>
          <w:kern w:val="36"/>
          <w:sz w:val="48"/>
          <w:szCs w:val="48"/>
        </w:rPr>
      </w:pPr>
      <w:r w:rsidRPr="00111598">
        <w:rPr>
          <w:rFonts w:ascii="宋体" w:eastAsia="宋体" w:hAnsi="宋体" w:cs="宋体"/>
          <w:color w:val="555555"/>
          <w:kern w:val="36"/>
          <w:sz w:val="48"/>
          <w:szCs w:val="48"/>
        </w:rPr>
        <w:t>ES2015 中的箭头函数和词法 this</w:t>
      </w:r>
    </w:p>
    <w:p w:rsidR="00111598" w:rsidRPr="00111598" w:rsidRDefault="00111598" w:rsidP="00111598">
      <w:pPr>
        <w:widowControl/>
        <w:ind w:left="300"/>
        <w:jc w:val="left"/>
        <w:textAlignment w:val="baseline"/>
        <w:rPr>
          <w:rFonts w:ascii="宋体" w:eastAsia="宋体" w:hAnsi="宋体" w:cs="宋体"/>
          <w:color w:val="AAAAAA"/>
          <w:kern w:val="0"/>
          <w:sz w:val="19"/>
          <w:szCs w:val="19"/>
          <w:bdr w:val="none" w:sz="0" w:space="0" w:color="auto" w:frame="1"/>
        </w:rPr>
      </w:pPr>
      <w:r w:rsidRPr="00111598">
        <w:rPr>
          <w:rFonts w:ascii="宋体" w:eastAsia="宋体" w:hAnsi="宋体" w:cs="宋体"/>
          <w:color w:val="AAAAAA"/>
          <w:kern w:val="0"/>
          <w:sz w:val="19"/>
          <w:szCs w:val="19"/>
          <w:bdr w:val="none" w:sz="0" w:space="0" w:color="auto" w:frame="1"/>
        </w:rPr>
        <w:t>发表于 </w:t>
      </w:r>
      <w:hyperlink r:id="rId6" w:history="1">
        <w:r w:rsidRPr="00111598">
          <w:rPr>
            <w:rFonts w:ascii="宋体" w:eastAsia="宋体" w:hAnsi="宋体" w:cs="宋体"/>
            <w:color w:val="555555"/>
            <w:kern w:val="0"/>
            <w:sz w:val="19"/>
            <w:szCs w:val="19"/>
            <w:u w:val="single"/>
            <w:bdr w:val="none" w:sz="0" w:space="0" w:color="auto" w:frame="1"/>
          </w:rPr>
          <w:t>2017年02月14日</w:t>
        </w:r>
      </w:hyperlink>
      <w:r w:rsidRPr="00111598">
        <w:rPr>
          <w:rFonts w:ascii="宋体" w:eastAsia="宋体" w:hAnsi="宋体" w:cs="宋体"/>
          <w:color w:val="AAAAAA"/>
          <w:kern w:val="0"/>
          <w:sz w:val="19"/>
          <w:szCs w:val="19"/>
          <w:bdr w:val="none" w:sz="0" w:space="0" w:color="auto" w:frame="1"/>
        </w:rPr>
        <w:t> by </w:t>
      </w:r>
      <w:hyperlink r:id="rId7" w:history="1">
        <w:r w:rsidRPr="00111598">
          <w:rPr>
            <w:rFonts w:ascii="宋体" w:eastAsia="宋体" w:hAnsi="宋体" w:cs="宋体"/>
            <w:color w:val="555555"/>
            <w:kern w:val="0"/>
            <w:sz w:val="19"/>
            <w:szCs w:val="19"/>
            <w:u w:val="single"/>
            <w:bdr w:val="none" w:sz="0" w:space="0" w:color="auto" w:frame="1"/>
          </w:rPr>
          <w:t>愚人码头</w:t>
        </w:r>
      </w:hyperlink>
      <w:r w:rsidRPr="00111598">
        <w:rPr>
          <w:rFonts w:ascii="宋体" w:eastAsia="宋体" w:hAnsi="宋体" w:cs="宋体"/>
          <w:color w:val="AAAAAA"/>
          <w:kern w:val="0"/>
          <w:sz w:val="19"/>
          <w:szCs w:val="19"/>
        </w:rPr>
        <w:t> 被浏览 1,672 次 </w:t>
      </w:r>
      <w:r w:rsidRPr="00111598">
        <w:rPr>
          <w:rFonts w:ascii="宋体" w:eastAsia="宋体" w:hAnsi="宋体" w:cs="宋体"/>
          <w:color w:val="AAAAAA"/>
          <w:kern w:val="0"/>
          <w:sz w:val="19"/>
          <w:szCs w:val="19"/>
          <w:bdr w:val="none" w:sz="0" w:space="0" w:color="auto" w:frame="1"/>
        </w:rPr>
        <w:t>分享到： </w:t>
      </w:r>
    </w:p>
    <w:p w:rsidR="00111598" w:rsidRPr="00111598" w:rsidRDefault="00111598" w:rsidP="00111598">
      <w:pPr>
        <w:widowControl/>
        <w:ind w:left="300"/>
        <w:jc w:val="left"/>
        <w:textAlignment w:val="baseline"/>
        <w:rPr>
          <w:rFonts w:ascii="宋体" w:eastAsia="宋体" w:hAnsi="宋体" w:cs="宋体"/>
          <w:color w:val="AAAAAA"/>
          <w:kern w:val="0"/>
          <w:position w:val="-9"/>
          <w:sz w:val="19"/>
          <w:szCs w:val="19"/>
          <w:bdr w:val="none" w:sz="0" w:space="0" w:color="auto" w:frame="1"/>
        </w:rPr>
      </w:pPr>
      <w:r w:rsidRPr="00111598">
        <w:rPr>
          <w:rFonts w:ascii="Arial" w:eastAsia="宋体" w:hAnsi="Arial" w:cs="Arial"/>
          <w:b/>
          <w:bCs/>
          <w:color w:val="565656"/>
          <w:kern w:val="0"/>
          <w:position w:val="-9"/>
          <w:szCs w:val="21"/>
          <w:bdr w:val="none" w:sz="0" w:space="0" w:color="auto" w:frame="1"/>
        </w:rPr>
        <w:t>0</w:t>
      </w:r>
    </w:p>
    <w:p w:rsidR="00111598" w:rsidRPr="00111598" w:rsidRDefault="00111598" w:rsidP="00111598">
      <w:pPr>
        <w:widowControl/>
        <w:pBdr>
          <w:left w:val="single" w:sz="36" w:space="15" w:color="00A3CF"/>
        </w:pBdr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Cs w:val="21"/>
        </w:rPr>
      </w:pPr>
      <w:r w:rsidRPr="00111598">
        <w:rPr>
          <w:rFonts w:ascii="Arial" w:eastAsia="宋体" w:hAnsi="Arial" w:cs="Arial"/>
          <w:b/>
          <w:bCs/>
          <w:color w:val="777777"/>
          <w:kern w:val="0"/>
          <w:szCs w:val="21"/>
          <w:bdr w:val="none" w:sz="0" w:space="0" w:color="auto" w:frame="1"/>
        </w:rPr>
        <w:t>小编推荐：</w:t>
      </w:r>
      <w:hyperlink r:id="rId8" w:tgtFrame="_blank" w:history="1">
        <w:r w:rsidRPr="00111598">
          <w:rPr>
            <w:rFonts w:ascii="Arial" w:eastAsia="宋体" w:hAnsi="Arial" w:cs="Arial"/>
            <w:color w:val="57A3E8"/>
            <w:kern w:val="0"/>
            <w:szCs w:val="21"/>
            <w:u w:val="single"/>
            <w:bdr w:val="none" w:sz="0" w:space="0" w:color="auto" w:frame="1"/>
          </w:rPr>
          <w:t>掘金</w:t>
        </w:r>
      </w:hyperlink>
      <w:r w:rsidRPr="00111598">
        <w:rPr>
          <w:rFonts w:ascii="Arial" w:eastAsia="宋体" w:hAnsi="Arial" w:cs="Arial"/>
          <w:color w:val="777777"/>
          <w:kern w:val="0"/>
          <w:szCs w:val="21"/>
        </w:rPr>
        <w:t>是一个高质量的技术社区，从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 xml:space="preserve"> ECMAScript 6 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>到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 xml:space="preserve"> Vue.js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>，性能优化到开源类库，让你不错过前端开发的每一个技术干货。各大应用市场搜索「掘金」即可下载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>APP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>，技术干货尽在掌握</w:t>
      </w:r>
      <w:r w:rsidRPr="00111598">
        <w:rPr>
          <w:rFonts w:ascii="Arial" w:eastAsia="宋体" w:hAnsi="Arial" w:cs="Arial"/>
          <w:color w:val="777777"/>
          <w:kern w:val="0"/>
          <w:szCs w:val="21"/>
        </w:rPr>
        <w:t>..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箭头函数是使用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=&gt;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语法对函数定义的简写。它们在语法上类似于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C#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 8 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CoffeeScript 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中的相关特性。它们支持表达式（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Expression bodies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）和函数体（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Statement bodies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）。与函数不同，箭头函数与其上下文代码共享相同的词法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（愚人码头注：箭头函数并没有自己的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，它的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是派生而来的，根据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词法作用域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派生而来）。如果箭头函数在另一个函数体内，它共享其父函数的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arguments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变量。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使用表达式（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Expression bodies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）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odds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使用函数体（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Statement bodies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）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nums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%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fives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词法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`this`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[],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f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词法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arguments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let example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let numbers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let number of arguments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numbers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number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7.5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8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11.5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21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returns: [4, 16, 56.25, 64, 132.25, 441]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更多信息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: </w:t>
      </w:r>
      <w:hyperlink r:id="rId9" w:history="1">
        <w:r w:rsidRPr="00111598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MDN Arrow Functions</w:t>
        </w:r>
      </w:hyperlink>
    </w:p>
    <w:p w:rsidR="00111598" w:rsidRPr="00111598" w:rsidRDefault="00111598" w:rsidP="00111598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愚人码头注：</w:t>
      </w:r>
    </w:p>
    <w:p w:rsidR="00111598" w:rsidRPr="00111598" w:rsidRDefault="00111598" w:rsidP="00111598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用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转译一下上面的代码，结果：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"use strict"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Expression bodies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odds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Statement bodies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nums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%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fives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Lexical this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[],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_this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Lexical arguments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_arguments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arguments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_iteratorNormalCompletion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true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_didIteratorError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false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_iteratorError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undefined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try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_arguments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111598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iterator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](),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_step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!(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_iteratorNormalCompletion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_step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next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()).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done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_iteratorNormalCompletion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true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_step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value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numbers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number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catch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err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_didIteratorError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true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_iteratorError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err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finally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try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(!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_iteratorNormalCompletion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&amp;&amp;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 _iterator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finally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_didIteratorError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throw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_iteratorError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7.5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8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11.5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21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returns: [4, 16, 56.25, 64, 132.25, 441]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值得注意的是，这里的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Lexical this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lastRenderedPageBreak/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[],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_this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从转译结果的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printFriends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函数中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var _this = this;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可以看出，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_this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指向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bob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对象。</w:t>
      </w:r>
    </w:p>
    <w:p w:rsidR="00111598" w:rsidRPr="00111598" w:rsidRDefault="00111598" w:rsidP="00111598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比较一下下面两段代码：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愚人码头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],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f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bob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Bob knows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愚人码头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愚人码头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],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bob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undefined knows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愚人码头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原因很简单：箭头函数与其上下文代码共享相同的词法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，所以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指向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bob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对象，第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2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段代码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forEach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中的匿名函数上下文是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window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对象，所以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指向</w:t>
      </w:r>
      <w:r w:rsidRPr="00111598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window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对象。</w:t>
      </w:r>
    </w:p>
    <w:p w:rsidR="00111598" w:rsidRPr="00111598" w:rsidRDefault="00111598" w:rsidP="00111598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题外话，要想修复第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2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段代码的问题，除了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提供的转译外，还可以使用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ES5 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bind() 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111598" w:rsidRPr="00111598" w:rsidRDefault="00111598" w:rsidP="00111598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JavaScript 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111598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愚人码头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],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console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bind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111598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111598" w:rsidRPr="00111598" w:rsidRDefault="00111598" w:rsidP="00111598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bob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111598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printFriends</w:t>
      </w:r>
      <w:r w:rsidRPr="00111598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Bob knows </w:t>
      </w:r>
      <w:r w:rsidRPr="00111598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愚人码头</w:t>
      </w:r>
    </w:p>
    <w:p w:rsidR="00111598" w:rsidRPr="00111598" w:rsidRDefault="00111598" w:rsidP="00111598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bind() </w:t>
      </w:r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最简单的用法是使函数的上下文指向其参数。（</w:t>
      </w:r>
      <w:hyperlink r:id="rId10" w:tgtFrame="_blank" w:history="1">
        <w:r w:rsidRPr="00111598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http://www.css88.com/archives/5611</w:t>
        </w:r>
      </w:hyperlink>
      <w:r w:rsidRPr="00111598">
        <w:rPr>
          <w:rFonts w:ascii="Arial" w:eastAsia="宋体" w:hAnsi="Arial" w:cs="Arial"/>
          <w:color w:val="777777"/>
          <w:kern w:val="0"/>
          <w:sz w:val="24"/>
          <w:szCs w:val="24"/>
        </w:rPr>
        <w:t>）。</w:t>
      </w:r>
    </w:p>
    <w:p w:rsidR="002906E0" w:rsidRDefault="00111598">
      <w:bookmarkStart w:id="0" w:name="_GoBack"/>
      <w:bookmarkEnd w:id="0"/>
    </w:p>
    <w:sectPr w:rsidR="002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FA7"/>
    <w:multiLevelType w:val="multilevel"/>
    <w:tmpl w:val="6B36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01C26"/>
    <w:multiLevelType w:val="multilevel"/>
    <w:tmpl w:val="46AE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83760"/>
    <w:multiLevelType w:val="multilevel"/>
    <w:tmpl w:val="51C4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1A7395"/>
    <w:multiLevelType w:val="multilevel"/>
    <w:tmpl w:val="F18C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7B0E9E"/>
    <w:multiLevelType w:val="multilevel"/>
    <w:tmpl w:val="00AA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2810E3"/>
    <w:multiLevelType w:val="multilevel"/>
    <w:tmpl w:val="0AD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B4"/>
    <w:rsid w:val="00111598"/>
    <w:rsid w:val="00D13897"/>
    <w:rsid w:val="00EA400B"/>
    <w:rsid w:val="00EC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15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11159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15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11159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posted-on">
    <w:name w:val="posted-on"/>
    <w:basedOn w:val="a0"/>
    <w:rsid w:val="00111598"/>
  </w:style>
  <w:style w:type="character" w:styleId="a3">
    <w:name w:val="Hyperlink"/>
    <w:basedOn w:val="a0"/>
    <w:uiPriority w:val="99"/>
    <w:semiHidden/>
    <w:unhideWhenUsed/>
    <w:rsid w:val="00111598"/>
    <w:rPr>
      <w:color w:val="0000FF"/>
      <w:u w:val="single"/>
    </w:rPr>
  </w:style>
  <w:style w:type="character" w:customStyle="1" w:styleId="byline">
    <w:name w:val="byline"/>
    <w:basedOn w:val="a0"/>
    <w:rsid w:val="00111598"/>
  </w:style>
  <w:style w:type="character" w:customStyle="1" w:styleId="author">
    <w:name w:val="author"/>
    <w:basedOn w:val="a0"/>
    <w:rsid w:val="00111598"/>
  </w:style>
  <w:style w:type="character" w:customStyle="1" w:styleId="jiathisbuttonexpanded">
    <w:name w:val="jiathis_button_expanded"/>
    <w:basedOn w:val="a0"/>
    <w:rsid w:val="00111598"/>
  </w:style>
  <w:style w:type="paragraph" w:customStyle="1" w:styleId="top-post-top-link">
    <w:name w:val="top-post-top-link"/>
    <w:basedOn w:val="a"/>
    <w:rsid w:val="00111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1598"/>
    <w:rPr>
      <w:b/>
      <w:bCs/>
    </w:rPr>
  </w:style>
  <w:style w:type="paragraph" w:styleId="a5">
    <w:name w:val="Normal (Web)"/>
    <w:basedOn w:val="a"/>
    <w:uiPriority w:val="99"/>
    <w:semiHidden/>
    <w:unhideWhenUsed/>
    <w:rsid w:val="00111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15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11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159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11598"/>
  </w:style>
  <w:style w:type="character" w:customStyle="1" w:styleId="pln">
    <w:name w:val="pln"/>
    <w:basedOn w:val="a0"/>
    <w:rsid w:val="00111598"/>
  </w:style>
  <w:style w:type="character" w:customStyle="1" w:styleId="pun">
    <w:name w:val="pun"/>
    <w:basedOn w:val="a0"/>
    <w:rsid w:val="00111598"/>
  </w:style>
  <w:style w:type="character" w:customStyle="1" w:styleId="com">
    <w:name w:val="com"/>
    <w:basedOn w:val="a0"/>
    <w:rsid w:val="00111598"/>
  </w:style>
  <w:style w:type="character" w:customStyle="1" w:styleId="kwd">
    <w:name w:val="kwd"/>
    <w:basedOn w:val="a0"/>
    <w:rsid w:val="00111598"/>
  </w:style>
  <w:style w:type="character" w:customStyle="1" w:styleId="lit">
    <w:name w:val="lit"/>
    <w:basedOn w:val="a0"/>
    <w:rsid w:val="00111598"/>
  </w:style>
  <w:style w:type="character" w:customStyle="1" w:styleId="str">
    <w:name w:val="str"/>
    <w:basedOn w:val="a0"/>
    <w:rsid w:val="00111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15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11159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15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11159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posted-on">
    <w:name w:val="posted-on"/>
    <w:basedOn w:val="a0"/>
    <w:rsid w:val="00111598"/>
  </w:style>
  <w:style w:type="character" w:styleId="a3">
    <w:name w:val="Hyperlink"/>
    <w:basedOn w:val="a0"/>
    <w:uiPriority w:val="99"/>
    <w:semiHidden/>
    <w:unhideWhenUsed/>
    <w:rsid w:val="00111598"/>
    <w:rPr>
      <w:color w:val="0000FF"/>
      <w:u w:val="single"/>
    </w:rPr>
  </w:style>
  <w:style w:type="character" w:customStyle="1" w:styleId="byline">
    <w:name w:val="byline"/>
    <w:basedOn w:val="a0"/>
    <w:rsid w:val="00111598"/>
  </w:style>
  <w:style w:type="character" w:customStyle="1" w:styleId="author">
    <w:name w:val="author"/>
    <w:basedOn w:val="a0"/>
    <w:rsid w:val="00111598"/>
  </w:style>
  <w:style w:type="character" w:customStyle="1" w:styleId="jiathisbuttonexpanded">
    <w:name w:val="jiathis_button_expanded"/>
    <w:basedOn w:val="a0"/>
    <w:rsid w:val="00111598"/>
  </w:style>
  <w:style w:type="paragraph" w:customStyle="1" w:styleId="top-post-top-link">
    <w:name w:val="top-post-top-link"/>
    <w:basedOn w:val="a"/>
    <w:rsid w:val="00111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1598"/>
    <w:rPr>
      <w:b/>
      <w:bCs/>
    </w:rPr>
  </w:style>
  <w:style w:type="paragraph" w:styleId="a5">
    <w:name w:val="Normal (Web)"/>
    <w:basedOn w:val="a"/>
    <w:uiPriority w:val="99"/>
    <w:semiHidden/>
    <w:unhideWhenUsed/>
    <w:rsid w:val="00111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15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11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159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11598"/>
  </w:style>
  <w:style w:type="character" w:customStyle="1" w:styleId="pln">
    <w:name w:val="pln"/>
    <w:basedOn w:val="a0"/>
    <w:rsid w:val="00111598"/>
  </w:style>
  <w:style w:type="character" w:customStyle="1" w:styleId="pun">
    <w:name w:val="pun"/>
    <w:basedOn w:val="a0"/>
    <w:rsid w:val="00111598"/>
  </w:style>
  <w:style w:type="character" w:customStyle="1" w:styleId="com">
    <w:name w:val="com"/>
    <w:basedOn w:val="a0"/>
    <w:rsid w:val="00111598"/>
  </w:style>
  <w:style w:type="character" w:customStyle="1" w:styleId="kwd">
    <w:name w:val="kwd"/>
    <w:basedOn w:val="a0"/>
    <w:rsid w:val="00111598"/>
  </w:style>
  <w:style w:type="character" w:customStyle="1" w:styleId="lit">
    <w:name w:val="lit"/>
    <w:basedOn w:val="a0"/>
    <w:rsid w:val="00111598"/>
  </w:style>
  <w:style w:type="character" w:customStyle="1" w:styleId="str">
    <w:name w:val="str"/>
    <w:basedOn w:val="a0"/>
    <w:rsid w:val="0011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393">
          <w:marLeft w:val="0"/>
          <w:marRight w:val="0"/>
          <w:marTop w:val="120"/>
          <w:marBottom w:val="120"/>
          <w:divBdr>
            <w:top w:val="dotted" w:sz="12" w:space="6" w:color="EEEEEE"/>
            <w:left w:val="none" w:sz="0" w:space="0" w:color="auto"/>
            <w:bottom w:val="dotted" w:sz="12" w:space="6" w:color="EEEEEE"/>
            <w:right w:val="none" w:sz="0" w:space="0" w:color="auto"/>
          </w:divBdr>
          <w:divsChild>
            <w:div w:id="25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0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.xitu.io/welcome/frontend/?utm_source=css88&amp;utm_medium=word&amp;utm_content=ganhuo&amp;utm_campaign=q3_person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s88.com/archives/author/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88.com/archives/695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s88.com/archives/56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docs/Web/JavaScript/Reference/Functions/Arrow_fun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2017-05-03T14:06:00Z</dcterms:created>
  <dcterms:modified xsi:type="dcterms:W3CDTF">2017-05-03T14:06:00Z</dcterms:modified>
</cp:coreProperties>
</file>