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StrongEmphasis"/>
        </w:rPr>
        <w:t>数说志愿</w:t>
      </w:r>
      <w:r>
        <w:rPr>
          <w:rStyle w:val="StrongEmphasis"/>
        </w:rPr>
        <w:t xml:space="preserve">| </w:t>
      </w:r>
      <w:r>
        <w:rPr>
          <w:rStyle w:val="StrongEmphasis"/>
        </w:rPr>
        <w:t>清北志愿支队实力对比分析</w:t>
      </w:r>
    </w:p>
    <w:p>
      <w:pPr>
        <w:pStyle w:val="Normal"/>
        <w:jc w:val="left"/>
        <w:rPr/>
      </w:pPr>
      <w:r>
        <w:rPr>
          <w:rStyle w:val="StrongEmphasis"/>
          <w:b w:val="false"/>
          <w:bCs w:val="false"/>
        </w:rPr>
        <w:t>继上次志愿中心调研部利用各院系申报的数据分析了我校历年来取得的辉煌成就后，这次我们采用志愿北京的数据，对比较有规模的清北高校的下属志愿团体进行了数据分</w:t>
      </w:r>
      <w:r>
        <w:rPr/>
        <w:t>析。</w:t>
      </w:r>
      <w:r>
        <w:rPr>
          <w:rStyle w:val="StrongEmphasis"/>
          <w:b w:val="false"/>
          <w:bCs w:val="false"/>
        </w:rPr>
        <w:t>北京大学志愿服务（含总会、研究生）总人次为</w:t>
      </w:r>
      <w:r>
        <w:rPr>
          <w:rStyle w:val="StrongEmphasis"/>
          <w:b w:val="false"/>
          <w:bCs w:val="false"/>
        </w:rPr>
        <w:t>2982</w:t>
      </w:r>
      <w:r>
        <w:rPr>
          <w:rStyle w:val="StrongEmphasis"/>
          <w:b w:val="false"/>
          <w:bCs w:val="false"/>
        </w:rPr>
        <w:t xml:space="preserve">，清华大学（不含总会、研究生）为 </w:t>
      </w:r>
      <w:r>
        <w:rPr>
          <w:rStyle w:val="StrongEmphasis"/>
          <w:b w:val="false"/>
          <w:bCs w:val="false"/>
        </w:rPr>
        <w:t>21625</w:t>
      </w:r>
      <w:r>
        <w:rPr>
          <w:rStyle w:val="StrongEmphasis"/>
          <w:b w:val="false"/>
          <w:bCs w:val="false"/>
        </w:rPr>
        <w:t>，数据表明，我校力压隔壁。</w:t>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47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47925"/>
                    </a:xfrm>
                    <a:prstGeom prst="rect">
                      <a:avLst/>
                    </a:prstGeom>
                  </pic:spPr>
                </pic:pic>
              </a:graphicData>
            </a:graphic>
          </wp:anchor>
        </w:drawing>
      </w:r>
    </w:p>
    <w:p>
      <w:pPr>
        <w:pStyle w:val="Normal"/>
        <w:jc w:val="left"/>
        <w:rPr/>
      </w:pPr>
      <w:r>
        <w:rPr>
          <w:rStyle w:val="StrongEmphasis"/>
          <w:b w:val="false"/>
          <w:bCs w:val="false"/>
        </w:rPr>
        <w:t xml:space="preserve">     </w:t>
      </w:r>
      <w:r>
        <w:rPr>
          <w:rStyle w:val="StrongEmphasis"/>
          <w:b w:val="false"/>
          <w:bCs w:val="false"/>
        </w:rPr>
        <w:t>首先我们来看两校参与人数前</w:t>
      </w:r>
      <w:r>
        <w:rPr>
          <w:rStyle w:val="StrongEmphasis"/>
          <w:b w:val="false"/>
          <w:bCs w:val="false"/>
        </w:rPr>
        <w:t>6</w:t>
      </w:r>
      <w:r>
        <w:rPr>
          <w:rStyle w:val="StrongEmphasis"/>
          <w:b w:val="false"/>
          <w:bCs w:val="false"/>
        </w:rPr>
        <w:t>名的支队，我们有</w:t>
      </w:r>
      <w:r>
        <w:rPr>
          <w:rStyle w:val="StrongEmphasis"/>
          <w:b w:val="false"/>
          <w:bCs w:val="false"/>
        </w:rPr>
        <w:t>5</w:t>
      </w:r>
      <w:r>
        <w:rPr>
          <w:rStyle w:val="StrongEmphasis"/>
          <w:b w:val="false"/>
          <w:bCs w:val="false"/>
        </w:rPr>
        <w:t>个支队在榜上，隔壁是把总会算上才勉强有一个席位。我校教育扶贫公益协会无论从人数还是发起的项目数都是老大，该组织每学期组织八到十次的支教活动，现在是短期支教的主力。在前</w:t>
      </w:r>
      <w:r>
        <w:rPr>
          <w:rStyle w:val="StrongEmphasis"/>
          <w:b w:val="false"/>
          <w:bCs w:val="false"/>
        </w:rPr>
        <w:t>6</w:t>
      </w:r>
      <w:r>
        <w:rPr>
          <w:rStyle w:val="StrongEmphasis"/>
          <w:b w:val="false"/>
          <w:bCs w:val="false"/>
        </w:rPr>
        <w:t>名的条形图中，有三个院系级别的支队入选，她们分别是生物系、机械系和航院，在此对这三支队伍在志愿服务领域做出的突出成绩表示肯定，其他院系支队也要加油呀！</w:t>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3810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3810000"/>
                    </a:xfrm>
                    <a:prstGeom prst="rect">
                      <a:avLst/>
                    </a:prstGeom>
                  </pic:spPr>
                </pic:pic>
              </a:graphicData>
            </a:graphic>
          </wp:anchor>
        </w:drawing>
      </w:r>
    </w:p>
    <w:p>
      <w:pPr>
        <w:pStyle w:val="Normal"/>
        <w:jc w:val="left"/>
        <w:rPr/>
      </w:pPr>
      <w:r>
        <w:rPr>
          <w:rStyle w:val="StrongEmphasis"/>
          <w:b w:val="false"/>
          <w:bCs w:val="false"/>
        </w:rPr>
        <w:t>然后我们分年份看一下人数排名在</w:t>
      </w:r>
      <w:r>
        <w:rPr>
          <w:rStyle w:val="StrongEmphasis"/>
          <w:b w:val="false"/>
          <w:bCs w:val="false"/>
        </w:rPr>
        <w:t>7</w:t>
      </w:r>
      <w:r>
        <w:rPr>
          <w:rStyle w:val="StrongEmphasis"/>
          <w:b w:val="false"/>
          <w:bCs w:val="false"/>
        </w:rPr>
        <w:t>到</w:t>
      </w:r>
      <w:r>
        <w:rPr>
          <w:rStyle w:val="StrongEmphasis"/>
          <w:b w:val="false"/>
          <w:bCs w:val="false"/>
        </w:rPr>
        <w:t>11</w:t>
      </w:r>
      <w:r>
        <w:rPr>
          <w:rStyle w:val="StrongEmphasis"/>
          <w:b w:val="false"/>
          <w:bCs w:val="false"/>
        </w:rPr>
        <w:t>的</w:t>
      </w:r>
      <w:r>
        <w:rPr>
          <w:rStyle w:val="StrongEmphasis"/>
          <w:b w:val="false"/>
          <w:bCs w:val="false"/>
        </w:rPr>
        <w:t>5</w:t>
      </w:r>
      <w:r>
        <w:rPr>
          <w:rStyle w:val="StrongEmphasis"/>
          <w:b w:val="false"/>
          <w:bCs w:val="false"/>
        </w:rPr>
        <w:t>个支队的数据，在这五个支队中，院系支队占了绝大部分，但其中也有学生社团爱心公益协会的身影。理想的年度数据变化应该是基本稳定的增函数才对，但事实告诉我们</w:t>
      </w:r>
      <w:r>
        <w:rPr>
          <w:rStyle w:val="StrongEmphasis"/>
          <w:b w:val="false"/>
          <w:bCs w:val="false"/>
        </w:rPr>
        <w:t>17</w:t>
      </w:r>
      <w:r>
        <w:rPr>
          <w:rStyle w:val="StrongEmphasis"/>
          <w:b w:val="false"/>
          <w:bCs w:val="false"/>
        </w:rPr>
        <w:t>年不如</w:t>
      </w:r>
      <w:r>
        <w:rPr>
          <w:rStyle w:val="StrongEmphasis"/>
          <w:b w:val="false"/>
          <w:bCs w:val="false"/>
        </w:rPr>
        <w:t>16</w:t>
      </w:r>
      <w:r>
        <w:rPr>
          <w:rStyle w:val="StrongEmphasis"/>
          <w:b w:val="false"/>
          <w:bCs w:val="false"/>
        </w:rPr>
        <w:t>年搞的好，这也许和各院系和社团一年一换届领导力发生变化有关，再看看隔壁的生科院，虽然起步较晚，但</w:t>
      </w:r>
      <w:r>
        <w:rPr>
          <w:rStyle w:val="StrongEmphasis"/>
          <w:b w:val="false"/>
          <w:bCs w:val="false"/>
        </w:rPr>
        <w:t>17</w:t>
      </w:r>
      <w:r>
        <w:rPr>
          <w:rStyle w:val="StrongEmphasis"/>
          <w:b w:val="false"/>
          <w:bCs w:val="false"/>
        </w:rPr>
        <w:t>年搞的比咱们学校</w:t>
      </w:r>
      <w:r>
        <w:rPr>
          <w:rStyle w:val="StrongEmphasis"/>
          <w:b w:val="false"/>
          <w:bCs w:val="false"/>
        </w:rPr>
        <w:t>5</w:t>
      </w:r>
      <w:r>
        <w:rPr>
          <w:rStyle w:val="StrongEmphasis"/>
          <w:b w:val="false"/>
          <w:bCs w:val="false"/>
        </w:rPr>
        <w:t>个支队都好，所以后来的各支队负责人要加把劲哪！</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060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060065"/>
                    </a:xfrm>
                    <a:prstGeom prst="rect">
                      <a:avLst/>
                    </a:prstGeom>
                  </pic:spPr>
                </pic:pic>
              </a:graphicData>
            </a:graphic>
          </wp:anchor>
        </w:drawing>
      </w:r>
    </w:p>
    <w:p>
      <w:pPr>
        <w:pStyle w:val="Normal"/>
        <w:rPr/>
      </w:pPr>
      <w:r>
        <w:rPr>
          <w:rStyle w:val="StrongEmphasis"/>
          <w:b w:val="false"/>
          <w:bCs w:val="false"/>
        </w:rPr>
        <w:t>最后一部分可能是大家最关心的了，哪六个支队女生比例最高？没错，这个是和院系男女比例正相关的。</w:t>
      </w:r>
    </w:p>
    <w:p>
      <w:pPr>
        <w:pStyle w:val="Normal"/>
        <w:rPr/>
      </w:pPr>
      <w:r>
        <w:rPr>
          <w:rStyle w:val="StrongEmphasis"/>
          <w:b w:val="false"/>
          <w:bCs w:val="false"/>
        </w:rPr>
        <w:t>统计结果表明，北大外语系以</w:t>
      </w:r>
      <w:r>
        <w:rPr>
          <w:rStyle w:val="StrongEmphasis"/>
          <w:b w:val="false"/>
          <w:bCs w:val="false"/>
        </w:rPr>
        <w:t>73%</w:t>
      </w:r>
      <w:r>
        <w:rPr>
          <w:rStyle w:val="StrongEmphasis"/>
          <w:b w:val="false"/>
          <w:bCs w:val="false"/>
        </w:rPr>
        <w:t>的女生比例拿下冠军，我院人文学院（中文</w:t>
      </w:r>
      <w:r>
        <w:rPr>
          <w:rStyle w:val="StrongEmphasis"/>
          <w:b w:val="false"/>
          <w:bCs w:val="false"/>
        </w:rPr>
        <w:t>+</w:t>
      </w:r>
      <w:r>
        <w:rPr>
          <w:rStyle w:val="StrongEmphasis"/>
          <w:b w:val="false"/>
          <w:bCs w:val="false"/>
        </w:rPr>
        <w:t>外文）和北大法协、清华美院等均以</w:t>
      </w:r>
      <w:r>
        <w:rPr>
          <w:rStyle w:val="StrongEmphasis"/>
          <w:b w:val="false"/>
          <w:bCs w:val="false"/>
        </w:rPr>
        <w:t>70%</w:t>
      </w:r>
      <w:r>
        <w:rPr>
          <w:rStyle w:val="StrongEmphasis"/>
          <w:b w:val="false"/>
          <w:bCs w:val="false"/>
        </w:rPr>
        <w:t>的比例并列第二。另外北大爱协为</w:t>
      </w:r>
      <w:r>
        <w:rPr>
          <w:rStyle w:val="StrongEmphasis"/>
          <w:b w:val="false"/>
          <w:bCs w:val="false"/>
        </w:rPr>
        <w:t>63%</w:t>
      </w:r>
      <w:r>
        <w:rPr>
          <w:rStyle w:val="StrongEmphasis"/>
          <w:b w:val="false"/>
          <w:bCs w:val="false"/>
        </w:rPr>
        <w:t>，清华爱协为</w:t>
      </w:r>
      <w:r>
        <w:rPr>
          <w:rStyle w:val="StrongEmphasis"/>
          <w:b w:val="false"/>
          <w:bCs w:val="false"/>
        </w:rPr>
        <w:t>50%</w:t>
      </w:r>
      <w:r>
        <w:rPr>
          <w:rStyle w:val="StrongEmphasis"/>
          <w:b w:val="false"/>
          <w:bCs w:val="false"/>
        </w:rPr>
        <w:t>，也算是比较平均的。当然，清华物理系以</w:t>
      </w:r>
      <w:r>
        <w:rPr>
          <w:rStyle w:val="StrongEmphasis"/>
          <w:b w:val="false"/>
          <w:bCs w:val="false"/>
        </w:rPr>
        <w:t>11%</w:t>
      </w:r>
      <w:r>
        <w:rPr>
          <w:rStyle w:val="StrongEmphasis"/>
          <w:b w:val="false"/>
          <w:bCs w:val="false"/>
        </w:rPr>
        <w:t>的比例位居倒数第一。这种状况未来可能有所改观，在此鼓励各位工科男多多参加女生比例</w:t>
      </w:r>
      <w:r>
        <w:rPr>
          <w:rStyle w:val="StrongEmphasis"/>
          <w:b w:val="false"/>
          <w:bCs w:val="false"/>
        </w:rPr>
        <w:t>50%</w:t>
      </w:r>
      <w:r>
        <w:rPr>
          <w:rStyle w:val="StrongEmphasis"/>
          <w:b w:val="false"/>
          <w:bCs w:val="false"/>
        </w:rPr>
        <w:t>及以上的支队哟！</w:t>
      </w:r>
    </w:p>
    <w:p>
      <w:pPr>
        <w:pStyle w:val="Normal"/>
        <w:rPr/>
      </w:pPr>
      <w:r>
        <w:rPr>
          <w:rStyle w:val="StrongEmphasis"/>
          <w:b w:val="false"/>
          <w:bCs w:val="false"/>
        </w:rPr>
        <w:t>（此处可以放一张爱协情侣照，当然是在征得当事人同意的情况下）</w:t>
      </w:r>
    </w:p>
    <w:p>
      <w:pPr>
        <w:pStyle w:val="Normal"/>
        <w:rPr>
          <w:rStyle w:val="StrongEmphasis"/>
          <w:b w:val="false"/>
          <w:b w:val="false"/>
          <w:bCs w:val="false"/>
        </w:rPr>
      </w:pPr>
      <w:r>
        <w:rPr>
          <w:b w:val="false"/>
          <w:bCs w:val="false"/>
        </w:rPr>
      </w:r>
    </w:p>
    <w:p>
      <w:pPr>
        <w:pStyle w:val="Normal"/>
        <w:rPr/>
      </w:pPr>
      <w:r>
        <w:rPr>
          <w:rStyle w:val="StrongEmphasis"/>
          <w:b w:val="false"/>
          <w:bCs w:val="false"/>
        </w:rPr>
        <w:t>清北</w:t>
      </w:r>
      <w:r>
        <w:rPr>
          <w:rStyle w:val="StrongEmphasis"/>
          <w:b w:val="false"/>
          <w:bCs w:val="false"/>
        </w:rPr>
        <w:t>42+24</w:t>
      </w:r>
      <w:r>
        <w:rPr>
          <w:rStyle w:val="StrongEmphasis"/>
          <w:b w:val="false"/>
          <w:bCs w:val="false"/>
        </w:rPr>
        <w:t>个支队的详细统计数据，请阅读原文：</w:t>
      </w:r>
      <w:hyperlink r:id="rId5">
        <w:r>
          <w:rPr>
            <w:rStyle w:val="StrongEmphasis"/>
            <w:b w:val="false"/>
            <w:bCs w:val="false"/>
          </w:rPr>
          <w:t>http://data-visualization.leidenschaft.cn/bv2008.html</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FreeSans"/>
      <w:color w:val="00000A"/>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data-visualization.leidenschaft.cn/bv2008.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LibreOffice/5.1.6.2$Linux_X86_64 LibreOffice_project/10m0$Build-2</Application>
  <Pages>2</Pages>
  <Words>749</Words>
  <Characters>828</Characters>
  <CharactersWithSpaces>835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2018-03-24T10:52:58Z</dcterms:created>
  <dc:creator/>
  <dc:description/>
  <dc:language>en-US</dc:language>
  <cp:lastModifiedBy/>
  <dcterms:modified xsi:type="dcterms:W3CDTF">2018-03-24T14:23:43Z</dcterms:modified>
  <cp:revision>13</cp:revision>
  <dc:subject/>
  <dc:title/>
</cp:coreProperties>
</file>