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*************Django学习笔记************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</w:t>
      </w:r>
    </w:p>
    <w:p>
      <w:pPr>
        <w:pStyle w:val="2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创建第一个项目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django-admin 来创建 HelloWorld 项目：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django-admin startproject HelloWorld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创建完成后我们可以查看下项目的目录结构：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$ cd HelloWorld/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$ tree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|-- HelloWorld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|   |-- __init__.py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|   |-- settings.py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|   |-- urls.py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|   `-- wsgi.py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`-- manage.py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目录说明：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HelloWorld: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项目的容器。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manage.py: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一个实用的命令行工具，可让你以各种方式与该 Django 项目进行交互。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HelloWorld/__init__.py: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一个空文件，告诉 Python 该目录是一个 Python 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HelloWorld/settings.py: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该 Django 项目的设置/配置。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HelloWorld/urls.py: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该 Django 项目的 URL 声明; 一份由 Django 驱动的网站"目录"。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HelloWorld/wsgi.py: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一个 WSGI 兼容的 Web 服务器的入口，以便运行你的项目。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接下来我们进入 HelloWorld 目录输入以下命令，启动服务器：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python3 manage.py runserver 0.0.0.0:8000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0.0.0.0 让其它电脑可连接到开发服务器，8000 为端口号。如果不说明，那么端口号默认为 8000。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视图和 URL 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在先前创建的 HelloWorld 目录下的 HelloWorld 目录新建一个 view.py 文件，并输入代码：</w:t>
      </w:r>
    </w:p>
    <w:p>
      <w:pPr>
        <w:bidi w:val="0"/>
      </w:pPr>
      <w:r>
        <w:t>HelloWorld/HelloWorld/view.py 文件代码：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ndale mono" w:hAnsi="andale mono" w:eastAsia="andale mono" w:cs="andale mon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django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HttpResponse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ndale mono" w:hAnsi="andale mono" w:eastAsia="andale mono" w:cs="andale mon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def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</w:t>
      </w:r>
      <w:r>
        <w:rPr>
          <w:rFonts w:hint="default" w:ascii="andale mono" w:hAnsi="andale mono" w:eastAsia="andale mono" w:cs="andale mon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request</w:t>
      </w:r>
      <w:r>
        <w:rPr>
          <w:rFonts w:hint="default" w:ascii="andale mono" w:hAnsi="andale mono" w:eastAsia="andale mono" w:cs="andale mon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ascii="andale mono" w:hAnsi="andale mono" w:eastAsia="andale mono" w:cs="andale mon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ndale mono" w:hAnsi="andale mono" w:eastAsia="andale mono" w:cs="andale mon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HttpResponse</w:t>
      </w:r>
      <w:r>
        <w:rPr>
          <w:rFonts w:hint="default" w:ascii="andale mono" w:hAnsi="andale mono" w:eastAsia="andale mono" w:cs="andale mon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andale mono" w:hAnsi="andale mono" w:eastAsia="andale mono" w:cs="andale mon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andale mono" w:hAnsi="andale mono" w:eastAsia="andale mono" w:cs="andale mon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Hello world ! </w:t>
      </w:r>
      <w:r>
        <w:rPr>
          <w:rFonts w:hint="default" w:ascii="andale mono" w:hAnsi="andale mono" w:eastAsia="andale mono" w:cs="andale mon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andale mono" w:hAnsi="andale mono" w:eastAsia="andale mono" w:cs="andale mon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接着，绑定 URL 与视图函数。打开 urls.py 文件，删除原来代码，将以下代码复制粘贴到 urls.py 文件中：</w:t>
      </w:r>
    </w:p>
    <w:p>
      <w:pPr>
        <w:bidi w:val="0"/>
      </w:pPr>
      <w:r>
        <w:rPr>
          <w:rFonts w:hint="eastAsia"/>
        </w:rPr>
        <w:t>HelloWorld/HelloWorld/urls.py 文件代码：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ndale mono" w:hAnsi="andale mono" w:eastAsia="andale mono" w:cs="andale mon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django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urls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path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ndale mono" w:hAnsi="andale mono" w:eastAsia="andale mono" w:cs="andale mon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from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andale mono" w:hAnsi="andale mono" w:eastAsia="andale mono" w:cs="andale mon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view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andale mono" w:hAnsi="andale mono" w:eastAsia="andale mono" w:cs="andale mon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urlpatterns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andale mono" w:hAnsi="andale mono" w:eastAsia="andale mono" w:cs="andale mon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path</w:t>
      </w:r>
      <w:r>
        <w:rPr>
          <w:rFonts w:hint="default" w:ascii="andale mono" w:hAnsi="andale mono" w:eastAsia="andale mono" w:cs="andale mon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andale mono" w:hAnsi="andale mono" w:eastAsia="andale mono" w:cs="andale mon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andale mono" w:hAnsi="andale mono" w:eastAsia="andale mono" w:cs="andale mon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hello/</w:t>
      </w:r>
      <w:r>
        <w:rPr>
          <w:rFonts w:hint="default" w:ascii="andale mono" w:hAnsi="andale mono" w:eastAsia="andale mono" w:cs="andale mon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view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andale mono" w:hAnsi="andale mono" w:eastAsia="andale mono" w:cs="andale mon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</w:t>
      </w:r>
      <w:r>
        <w:rPr>
          <w:rFonts w:hint="default" w:ascii="andale mono" w:hAnsi="andale mono" w:eastAsia="andale mono" w:cs="andale mon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andale mono" w:hAnsi="andale mono" w:eastAsia="andale mono" w:cs="andale mon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andale mono" w:hAnsi="andale mono" w:eastAsia="andale mono" w:cs="andale mon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django.conf.urls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url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.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view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urlpatterns = [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url(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"hello</w:t>
      </w:r>
      <w:r>
        <w:rPr>
          <w:rFonts w:hint="eastAsia" w:ascii="DejaVu Sans Mono" w:hAnsi="DejaVu Sans Mono" w:eastAsia="宋体" w:cs="DejaVu Sans Mono"/>
          <w:color w:val="6A8759"/>
          <w:sz w:val="22"/>
          <w:szCs w:val="22"/>
          <w:shd w:val="clear" w:fill="2B2B2B"/>
          <w:lang w:val="en-US" w:eastAsia="zh-CN"/>
        </w:rPr>
        <w:t>/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view.hello)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通过浏览器打开 </w:t>
      </w:r>
      <w:r>
        <w:rPr>
          <w:rStyle w:val="8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http://127.0.0.1:8000/hello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，输出结果如下：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81650" cy="1704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项目中如果代码有改动，服务器会自动监测代码的改动并自动重新载入，所以如果你已经启动了服务器则不需手动重启。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path() 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Django path() 可以接收四个参数，分别是两个必选参数：route、view 和两个可选参数：kwargs、name。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语法格式：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sz w:val="19"/>
          <w:szCs w:val="19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path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route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view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kwargs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None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None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route: 字符串，表示 URL 规则，与之匹配的 URL 会执行对应的第二个参数 view。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view: 用于执行与正则表达式匹配的 URL 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kwargs: 视图使用的字典类型的参数。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name: 用来反向获取 URL。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Django2. 0中可以使用 re_path() 方法来兼容 1.x 版本中的 </w:t>
      </w:r>
      <w:r>
        <w:rPr>
          <w:rStyle w:val="8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url()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方法，一些正则表达式的规则也可以通过 re_path() 来实现 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from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django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urls </w:t>
      </w:r>
      <w:r>
        <w:rPr>
          <w:rFonts w:hint="default" w:ascii="andale mono" w:hAnsi="andale mono" w:eastAsia="andale mono" w:cs="andale mon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include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re_path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urlpatterns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re_path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'^index/$'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views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index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'index'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re_path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'^bio/(?P&lt;username&gt;\w+)/$'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views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bio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'bio'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re_path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'^weblog/'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include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andale mono" w:hAnsi="andale mono" w:eastAsia="andale mono" w:cs="andale mono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'blog.urls'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andale mono" w:hAnsi="andale mono" w:eastAsia="andale mono" w:cs="andale mono"/>
          <w:caps w:val="0"/>
          <w:color w:val="333333"/>
          <w:spacing w:val="0"/>
          <w:sz w:val="18"/>
          <w:szCs w:val="18"/>
        </w:rPr>
      </w:pPr>
      <w:r>
        <w:rPr>
          <w:rFonts w:hint="default" w:ascii="andale mono" w:hAnsi="andale mono" w:eastAsia="andale mono" w:cs="andale mon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andale mono" w:hAnsi="andale mono" w:eastAsia="andale mono" w:cs="andale mon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B8359"/>
    <w:multiLevelType w:val="multilevel"/>
    <w:tmpl w:val="FFDB8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959C0"/>
    <w:rsid w:val="4A1947CF"/>
    <w:rsid w:val="6BDF863B"/>
    <w:rsid w:val="6BF89471"/>
    <w:rsid w:val="7FFEC304"/>
    <w:rsid w:val="9DB75317"/>
    <w:rsid w:val="9FFFCFA1"/>
    <w:rsid w:val="BCCF6A1D"/>
    <w:rsid w:val="D7DEDA65"/>
    <w:rsid w:val="F35E6C36"/>
    <w:rsid w:val="F67EE929"/>
    <w:rsid w:val="F6DEEA9E"/>
    <w:rsid w:val="FDFD2BA3"/>
    <w:rsid w:val="FF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Here@雪花</cp:lastModifiedBy>
  <dcterms:modified xsi:type="dcterms:W3CDTF">2019-10-30T22:22:14Z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