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913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35"/>
      </w:tblGrid>
      <w:tr w14:paraId="6E1D8B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9135" w:type="dxa"/>
            <w:tcBorders>
              <w:top w:val="nil"/>
              <w:left w:val="nil"/>
              <w:bottom w:val="nil"/>
              <w:right w:val="nil"/>
            </w:tcBorders>
          </w:tcPr>
          <w:p w14:paraId="4FF5F0B5">
            <w:pPr>
              <w:pStyle w:val="17"/>
              <w:rPr>
                <w:rFonts w:hint="eastAsia" w:ascii="宋体" w:hAnsi="宋体" w:eastAsia="宋体" w:cs="宋体"/>
                <w:sz w:val="44"/>
              </w:rPr>
            </w:pPr>
          </w:p>
          <w:p w14:paraId="6012F4BE">
            <w:pPr>
              <w:pStyle w:val="27"/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</w:p>
          <w:p w14:paraId="0129247F">
            <w:pPr>
              <w:pStyle w:val="27"/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44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44"/>
                <w:szCs w:val="44"/>
              </w:rPr>
              <w:t>Book Catalog Service</w:t>
            </w:r>
          </w:p>
          <w:p w14:paraId="5C4D58A5">
            <w:pPr>
              <w:rPr>
                <w:rFonts w:hint="eastAsia"/>
                <w:lang w:val="en-US" w:eastAsia="zh-CN"/>
              </w:rPr>
            </w:pPr>
          </w:p>
          <w:p w14:paraId="294120A6">
            <w:pPr>
              <w:jc w:val="center"/>
              <w:rPr>
                <w:rFonts w:hint="default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内部测试报告+</w:t>
            </w:r>
          </w:p>
          <w:p w14:paraId="636242CA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3F9B10A5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19A7D2BA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6581E38C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77F8484F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31FED6D6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4C5CC332">
            <w:pPr>
              <w:pStyle w:val="17"/>
              <w:ind w:firstLine="2880" w:firstLineChars="900"/>
              <w:rPr>
                <w:rFonts w:hint="eastAsia" w:ascii="宋体" w:hAnsi="宋体" w:eastAsia="宋体" w:cs="宋体"/>
                <w:sz w:val="44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二零二五 年 五 月</w:t>
            </w:r>
          </w:p>
        </w:tc>
      </w:tr>
      <w:tr w14:paraId="1E616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  <w:jc w:val="center"/>
        </w:trPr>
        <w:tc>
          <w:tcPr>
            <w:tcW w:w="9135" w:type="dxa"/>
            <w:tcBorders>
              <w:top w:val="nil"/>
              <w:left w:val="nil"/>
              <w:bottom w:val="nil"/>
              <w:right w:val="nil"/>
            </w:tcBorders>
          </w:tcPr>
          <w:p w14:paraId="0F4FC04B">
            <w:pPr>
              <w:pStyle w:val="18"/>
              <w:jc w:val="both"/>
              <w:rPr>
                <w:rFonts w:hint="eastAsia" w:ascii="宋体" w:hAnsi="宋体" w:eastAsia="宋体" w:cs="宋体"/>
              </w:rPr>
            </w:pPr>
          </w:p>
          <w:p w14:paraId="17945EA6">
            <w:pPr>
              <w:pStyle w:val="18"/>
              <w:rPr>
                <w:rFonts w:hint="eastAsia" w:ascii="宋体" w:hAnsi="宋体" w:eastAsia="宋体" w:cs="宋体"/>
              </w:rPr>
            </w:pPr>
          </w:p>
        </w:tc>
      </w:tr>
    </w:tbl>
    <w:p w14:paraId="4F4239FD">
      <w:pPr>
        <w:rPr>
          <w:rFonts w:hint="eastAsia" w:ascii="宋体" w:hAnsi="宋体" w:eastAsia="宋体" w:cs="宋体"/>
        </w:rPr>
      </w:pPr>
    </w:p>
    <w:p w14:paraId="5AB19642">
      <w:pPr>
        <w:rPr>
          <w:rFonts w:hint="eastAsia" w:ascii="宋体" w:hAnsi="宋体" w:eastAsia="宋体" w:cs="宋体"/>
          <w:lang w:eastAsia="zh-CN"/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A8A38BE"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cs="宋体"/>
          <w:lang w:val="en-US" w:eastAsia="zh-CN"/>
        </w:rPr>
        <w:t>成功运行界面</w:t>
      </w:r>
    </w:p>
    <w:p w14:paraId="69740832">
      <w:r>
        <w:drawing>
          <wp:inline distT="0" distB="0" distL="114300" distR="114300">
            <wp:extent cx="5261610" cy="2969895"/>
            <wp:effectExtent l="0" t="0" r="11430" b="190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CF49">
      <w:r>
        <w:drawing>
          <wp:inline distT="0" distB="0" distL="114300" distR="114300">
            <wp:extent cx="5260340" cy="2690495"/>
            <wp:effectExtent l="0" t="0" r="12700" b="6985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66E3"/>
    <w:p w14:paraId="3D473F54">
      <w:pPr>
        <w:pStyle w:val="2"/>
        <w:numPr>
          <w:ilvl w:val="0"/>
          <w:numId w:val="1"/>
        </w:numPr>
        <w:bidi w:val="0"/>
        <w:rPr>
          <w:rFonts w:hint="default" w:ascii="宋体" w:hAnsi="宋体" w:cs="宋体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</w:t>
      </w:r>
      <w:r>
        <w:rPr>
          <w:rFonts w:hint="eastAsia" w:ascii="宋体" w:hAnsi="宋体" w:cs="宋体"/>
          <w:lang w:val="en-US" w:eastAsia="zh-CN"/>
        </w:rPr>
        <w:t>Postman测试成功</w:t>
      </w:r>
    </w:p>
    <w:p w14:paraId="733DA324">
      <w:r>
        <w:drawing>
          <wp:inline distT="0" distB="0" distL="114300" distR="114300">
            <wp:extent cx="5273675" cy="3404870"/>
            <wp:effectExtent l="0" t="0" r="14605" b="889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E1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23620"/>
            <wp:effectExtent l="0" t="0" r="3175" b="1270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F25C">
      <w:pPr>
        <w:pStyle w:val="2"/>
        <w:numPr>
          <w:ilvl w:val="0"/>
          <w:numId w:val="1"/>
        </w:numPr>
        <w:bidi w:val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Swagger集成测试成功</w:t>
      </w:r>
    </w:p>
    <w:p w14:paraId="222FE6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swaggerapi/swagger-ui:latest</w:t>
      </w:r>
    </w:p>
    <w:p w14:paraId="548ED6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swaggerapi/swagger-editor:latest</w:t>
      </w:r>
    </w:p>
    <w:p w14:paraId="7D56DB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8080:8080 swaggerapi/swagger-ui:latest</w:t>
      </w:r>
    </w:p>
    <w:p w14:paraId="532886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8081:8080 swaggerapi/swagger-editor:latest</w:t>
      </w:r>
    </w:p>
    <w:p w14:paraId="13D5AE87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接口post新增</w:t>
      </w:r>
    </w:p>
    <w:p w14:paraId="25E133E6">
      <w:r>
        <w:drawing>
          <wp:inline distT="0" distB="0" distL="114300" distR="114300">
            <wp:extent cx="5268595" cy="2904490"/>
            <wp:effectExtent l="0" t="0" r="4445" b="635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E9FE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3675" cy="1644015"/>
            <wp:effectExtent l="0" t="0" r="14605" b="1905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4A5C">
      <w:pPr>
        <w:numPr>
          <w:ilvl w:val="0"/>
          <w:numId w:val="0"/>
        </w:numPr>
        <w:bidi w:val="0"/>
        <w:ind w:leftChars="0" w:firstLine="560" w:firstLineChars="200"/>
        <w:rPr>
          <w:rFonts w:hint="default" w:ascii="宋体" w:hAnsi="宋体" w:eastAsia="宋体" w:cs="宋体"/>
          <w:lang w:val="en-US" w:eastAsia="zh-CN"/>
        </w:rPr>
      </w:pPr>
    </w:p>
    <w:p w14:paraId="7CB62965">
      <w:pPr>
        <w:pStyle w:val="3"/>
        <w:numPr>
          <w:ilvl w:val="0"/>
          <w:numId w:val="2"/>
        </w:numPr>
        <w:bidi w:val="0"/>
        <w:ind w:left="0" w:leftChars="0" w:firstLine="400" w:firstLineChars="0"/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</w:t>
      </w:r>
      <w:r>
        <w:t>根据主键</w:t>
      </w:r>
      <w:r>
        <w:rPr>
          <w:rFonts w:hint="eastAsia"/>
          <w:lang w:val="en-US" w:eastAsia="zh-CN"/>
        </w:rPr>
        <w:t>id</w:t>
      </w:r>
      <w:r>
        <w:t>查询图书</w:t>
      </w:r>
    </w:p>
    <w:p w14:paraId="433574B6">
      <w:r>
        <w:drawing>
          <wp:inline distT="0" distB="0" distL="114300" distR="114300">
            <wp:extent cx="5267325" cy="3132455"/>
            <wp:effectExtent l="0" t="0" r="5715" b="6985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BC61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接口分页查询成功</w:t>
      </w:r>
    </w:p>
    <w:p w14:paraId="6A4C515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9285"/>
            <wp:effectExtent l="0" t="0" r="5715" b="635"/>
            <wp:docPr id="1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8C10">
      <w:pPr>
        <w:pStyle w:val="3"/>
        <w:bidi w:val="0"/>
        <w:rPr>
          <w:rFonts w:hint="default"/>
          <w:lang w:val="en-US" w:eastAsia="zh-CN"/>
        </w:rPr>
      </w:pPr>
    </w:p>
    <w:p w14:paraId="5261804A">
      <w:pPr>
        <w:numPr>
          <w:ilvl w:val="0"/>
          <w:numId w:val="0"/>
        </w:numPr>
        <w:bidi w:val="0"/>
        <w:ind w:leftChars="0" w:firstLine="560" w:firstLineChars="200"/>
        <w:rPr>
          <w:rFonts w:hint="eastAsia" w:ascii="宋体" w:hAnsi="宋体" w:eastAsia="宋体" w:cs="宋体"/>
          <w:lang w:eastAsia="zh-CN"/>
        </w:rPr>
      </w:pPr>
    </w:p>
    <w:p w14:paraId="679D2589">
      <w:pPr>
        <w:numPr>
          <w:ilvl w:val="0"/>
          <w:numId w:val="0"/>
        </w:numPr>
        <w:bidi w:val="0"/>
        <w:ind w:leftChars="0" w:firstLine="560" w:firstLineChars="200"/>
        <w:rPr>
          <w:rFonts w:hint="eastAsia" w:ascii="宋体" w:hAnsi="宋体" w:eastAsia="宋体" w:cs="宋体"/>
          <w:lang w:eastAsia="zh-CN"/>
        </w:rPr>
      </w:pPr>
    </w:p>
    <w:p w14:paraId="62974220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接口通过put请求方式修改图书实体成功</w:t>
      </w:r>
    </w:p>
    <w:p w14:paraId="2039B492">
      <w:pPr>
        <w:numPr>
          <w:ilvl w:val="0"/>
          <w:numId w:val="0"/>
        </w:numPr>
        <w:bidi w:val="0"/>
        <w:ind w:leftChars="0" w:firstLine="560" w:firstLineChars="200"/>
      </w:pPr>
      <w:r>
        <w:drawing>
          <wp:inline distT="0" distB="0" distL="114300" distR="114300">
            <wp:extent cx="5262880" cy="3043555"/>
            <wp:effectExtent l="0" t="0" r="10160" b="4445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16B6">
      <w:pPr>
        <w:numPr>
          <w:ilvl w:val="0"/>
          <w:numId w:val="0"/>
        </w:numPr>
        <w:bidi w:val="0"/>
        <w:ind w:leftChars="0" w:firstLine="560" w:firstLineChars="200"/>
      </w:pPr>
    </w:p>
    <w:p w14:paraId="576AA258">
      <w:pPr>
        <w:numPr>
          <w:ilvl w:val="0"/>
          <w:numId w:val="0"/>
        </w:numPr>
        <w:bidi w:val="0"/>
        <w:ind w:leftChars="0" w:firstLine="560" w:firstLineChars="200"/>
      </w:pPr>
      <w:r>
        <w:drawing>
          <wp:inline distT="0" distB="0" distL="114300" distR="114300">
            <wp:extent cx="5273675" cy="1592580"/>
            <wp:effectExtent l="0" t="0" r="14605" b="7620"/>
            <wp:docPr id="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FF1F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接口通过delete请求方式单个删除成功</w:t>
      </w:r>
    </w:p>
    <w:p w14:paraId="535F3AC8">
      <w:r>
        <w:drawing>
          <wp:inline distT="0" distB="0" distL="114300" distR="114300">
            <wp:extent cx="5261610" cy="2916555"/>
            <wp:effectExtent l="0" t="0" r="11430" b="9525"/>
            <wp:docPr id="2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B027"/>
    <w:p w14:paraId="427A886C">
      <w:r>
        <w:drawing>
          <wp:inline distT="0" distB="0" distL="114300" distR="114300">
            <wp:extent cx="5270500" cy="1450340"/>
            <wp:effectExtent l="0" t="0" r="2540" b="1270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AEEB"/>
    <w:p w14:paraId="057E900F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重新增加一条</w:t>
      </w:r>
    </w:p>
    <w:p w14:paraId="71F6455E">
      <w:pPr>
        <w:pStyle w:val="3"/>
        <w:numPr>
          <w:numId w:val="0"/>
        </w:numPr>
        <w:bidi w:val="0"/>
        <w:ind w:left="400" w:leftChars="0"/>
        <w:rPr>
          <w:rFonts w:hint="default"/>
          <w:lang w:val="en-US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接口通过delete请求方式批量删除也是成功的</w:t>
      </w:r>
    </w:p>
    <w:p w14:paraId="1816C38F">
      <w:r>
        <w:drawing>
          <wp:inline distT="0" distB="0" distL="114300" distR="114300">
            <wp:extent cx="5272405" cy="1664970"/>
            <wp:effectExtent l="0" t="0" r="635" b="11430"/>
            <wp:docPr id="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88D9"/>
    <w:p w14:paraId="5A7A35EF">
      <w:r>
        <w:drawing>
          <wp:inline distT="0" distB="0" distL="114300" distR="114300">
            <wp:extent cx="5271770" cy="2997835"/>
            <wp:effectExtent l="0" t="0" r="1270" b="4445"/>
            <wp:docPr id="2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A94F"/>
    <w:p w14:paraId="4B658F65">
      <w:pPr>
        <w:rPr>
          <w:rFonts w:hint="eastAsia"/>
        </w:rPr>
      </w:pPr>
      <w:r>
        <w:drawing>
          <wp:inline distT="0" distB="0" distL="114300" distR="114300">
            <wp:extent cx="5271135" cy="1511300"/>
            <wp:effectExtent l="0" t="0" r="1905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67ED">
      <w:pPr>
        <w:numPr>
          <w:ilvl w:val="0"/>
          <w:numId w:val="0"/>
        </w:numPr>
        <w:bidi w:val="0"/>
        <w:ind w:leftChars="0" w:firstLine="560" w:firstLineChars="200"/>
        <w:rPr>
          <w:rFonts w:hint="eastAsia"/>
          <w:lang w:eastAsia="zh-CN"/>
        </w:rPr>
      </w:pPr>
      <w:bookmarkStart w:id="0" w:name="_GoBack"/>
      <w:bookmarkEnd w:id="0"/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33C4F7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9CABEB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9CABEB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9BBD10">
    <w:pPr>
      <w:pStyle w:val="8"/>
      <w:jc w:val="left"/>
      <w:rPr>
        <w:rFonts w:hint="default" w:eastAsia="宋体"/>
        <w:sz w:val="24"/>
        <w:szCs w:val="24"/>
        <w:lang w:val="en-US" w:eastAsia="zh-CN"/>
      </w:rPr>
    </w:pPr>
    <w:r>
      <w:rPr>
        <w:rFonts w:ascii="宋体" w:hAnsi="宋体" w:eastAsia="宋体" w:cs="宋体"/>
        <w:sz w:val="24"/>
        <w:szCs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4132580</wp:posOffset>
          </wp:positionH>
          <wp:positionV relativeFrom="paragraph">
            <wp:posOffset>3810</wp:posOffset>
          </wp:positionV>
          <wp:extent cx="1102995" cy="277495"/>
          <wp:effectExtent l="0" t="0" r="1905" b="8255"/>
          <wp:wrapNone/>
          <wp:docPr id="8" name="图片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2995" cy="27749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4"/>
        <w:szCs w:val="24"/>
        <w:lang w:val="en-US" w:eastAsia="zh-CN"/>
      </w:rPr>
      <w:t>中国银联系统测试报告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78BB3"/>
    <w:multiLevelType w:val="singleLevel"/>
    <w:tmpl w:val="B0C78BB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179572"/>
    <w:multiLevelType w:val="singleLevel"/>
    <w:tmpl w:val="B117957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hZjMzMmM0YjMwMDc2YTQ2ODU1Yzg4ZmE1MmRmNmUifQ=="/>
  </w:docVars>
  <w:rsids>
    <w:rsidRoot w:val="76880D96"/>
    <w:rsid w:val="099962C8"/>
    <w:rsid w:val="0AA53C54"/>
    <w:rsid w:val="0E73269B"/>
    <w:rsid w:val="12AA1A29"/>
    <w:rsid w:val="130F7F56"/>
    <w:rsid w:val="18B903B2"/>
    <w:rsid w:val="1A8B7891"/>
    <w:rsid w:val="1E60040C"/>
    <w:rsid w:val="1F5C2B46"/>
    <w:rsid w:val="22F05754"/>
    <w:rsid w:val="23F0028F"/>
    <w:rsid w:val="27294918"/>
    <w:rsid w:val="30D30BA7"/>
    <w:rsid w:val="369F756E"/>
    <w:rsid w:val="36FE6732"/>
    <w:rsid w:val="39743A48"/>
    <w:rsid w:val="3FE51083"/>
    <w:rsid w:val="41D5432C"/>
    <w:rsid w:val="48D1350D"/>
    <w:rsid w:val="4C0E07E7"/>
    <w:rsid w:val="55F62794"/>
    <w:rsid w:val="58505254"/>
    <w:rsid w:val="599637EB"/>
    <w:rsid w:val="5B362ED0"/>
    <w:rsid w:val="5B740585"/>
    <w:rsid w:val="5F430A54"/>
    <w:rsid w:val="617C1CB0"/>
    <w:rsid w:val="62BF6990"/>
    <w:rsid w:val="65AD5709"/>
    <w:rsid w:val="67B072DD"/>
    <w:rsid w:val="70827219"/>
    <w:rsid w:val="76880D96"/>
    <w:rsid w:val="7A7C6425"/>
    <w:rsid w:val="7BD3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pageBreakBefore/>
      <w:spacing w:before="340" w:after="330" w:line="579" w:lineRule="auto"/>
      <w:outlineLvl w:val="0"/>
    </w:pPr>
    <w:rPr>
      <w:rFonts w:ascii="Tahoma" w:hAnsi="Tahoma"/>
      <w:b/>
      <w:bCs/>
      <w:kern w:val="44"/>
      <w:sz w:val="30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widowControl/>
      <w:spacing w:before="260" w:beforeLines="0" w:beforeAutospacing="0" w:after="260" w:afterLines="0" w:afterAutospacing="0" w:line="413" w:lineRule="auto"/>
      <w:outlineLvl w:val="1"/>
    </w:pPr>
    <w:rPr>
      <w:rFonts w:ascii="Arial" w:hAnsi="Arial"/>
      <w:b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标题 1 字符"/>
    <w:basedOn w:val="15"/>
    <w:link w:val="2"/>
    <w:qFormat/>
    <w:uiPriority w:val="9"/>
    <w:rPr>
      <w:rFonts w:ascii="Tahoma" w:hAnsi="Tahoma" w:eastAsia="宋体"/>
      <w:b/>
      <w:bCs/>
      <w:kern w:val="44"/>
      <w:sz w:val="30"/>
      <w:szCs w:val="44"/>
    </w:rPr>
  </w:style>
  <w:style w:type="paragraph" w:customStyle="1" w:styleId="17">
    <w:name w:val="分类号"/>
    <w:basedOn w:val="1"/>
    <w:qFormat/>
    <w:uiPriority w:val="0"/>
    <w:rPr>
      <w:rFonts w:ascii="仿宋_GB2312" w:hAnsi="Times New Roman" w:eastAsia="仿宋_GB2312" w:cs="Times New Roman"/>
      <w:sz w:val="28"/>
      <w:szCs w:val="28"/>
    </w:rPr>
  </w:style>
  <w:style w:type="paragraph" w:customStyle="1" w:styleId="18">
    <w:name w:val="封面日期"/>
    <w:basedOn w:val="1"/>
    <w:qFormat/>
    <w:uiPriority w:val="0"/>
    <w:pPr>
      <w:jc w:val="center"/>
    </w:pPr>
    <w:rPr>
      <w:rFonts w:ascii="黑体" w:hAnsi="Times New Roman" w:eastAsia="黑体" w:cs="Times New Roman"/>
      <w:sz w:val="32"/>
      <w:szCs w:val="32"/>
    </w:rPr>
  </w:style>
  <w:style w:type="paragraph" w:customStyle="1" w:styleId="19">
    <w:name w:val="论文标题"/>
    <w:basedOn w:val="1"/>
    <w:qFormat/>
    <w:uiPriority w:val="0"/>
    <w:pPr>
      <w:jc w:val="center"/>
    </w:pPr>
    <w:rPr>
      <w:rFonts w:ascii="Times New Roman" w:hAnsi="Times New Roman" w:eastAsia="楷体_GB2312" w:cs="Times New Roman"/>
      <w:b/>
      <w:kern w:val="36"/>
      <w:sz w:val="52"/>
      <w:szCs w:val="52"/>
    </w:rPr>
  </w:style>
  <w:style w:type="paragraph" w:customStyle="1" w:styleId="2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 w:eastAsia="宋体" w:cs="Times New Roman"/>
      <w:sz w:val="44"/>
      <w:szCs w:val="44"/>
    </w:rPr>
  </w:style>
  <w:style w:type="paragraph" w:customStyle="1" w:styleId="21">
    <w:name w:val="研究生姓名"/>
    <w:basedOn w:val="1"/>
    <w:qFormat/>
    <w:uiPriority w:val="0"/>
    <w:pPr>
      <w:ind w:firstLine="700" w:firstLineChars="700"/>
    </w:pPr>
    <w:rPr>
      <w:rFonts w:ascii="Times New Roman" w:hAnsi="Times New Roman" w:eastAsia="宋体" w:cs="Times New Roman"/>
      <w:sz w:val="28"/>
      <w:szCs w:val="28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4">
    <w:name w:val="font11"/>
    <w:basedOn w:val="15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5">
    <w:name w:val="font21"/>
    <w:basedOn w:val="15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">
    <w:name w:val="font31"/>
    <w:basedOn w:val="15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paragraph" w:customStyle="1" w:styleId="27">
    <w:name w:val="TOC 标题1"/>
    <w:basedOn w:val="2"/>
    <w:next w:val="1"/>
    <w:qFormat/>
    <w:uiPriority w:val="39"/>
    <w:pPr>
      <w:keepNext/>
      <w:keepLines/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1"/>
      <sectRole val="1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1235</Words>
  <Characters>1368</Characters>
  <Lines>1</Lines>
  <Paragraphs>1</Paragraphs>
  <TotalTime>18</TotalTime>
  <ScaleCrop>false</ScaleCrop>
  <LinksUpToDate>false</LinksUpToDate>
  <CharactersWithSpaces>1508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家</cp:lastModifiedBy>
  <dcterms:modified xsi:type="dcterms:W3CDTF">2025-05-10T05:41:33Z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F55D756F15DE474EAEF5D51899CB35DF_13</vt:lpwstr>
  </property>
  <property fmtid="{D5CDD505-2E9C-101B-9397-08002B2CF9AE}" pid="4" name="KSOTemplateDocerSaveRecord">
    <vt:lpwstr>eyJoZGlkIjoiN2Y5NDY3OGRjYTJkMGMxYmMyYmE0MjNiMDM0ZmI0NGUiLCJ1c2VySWQiOiIxMDM2ODI4ODYwIn0=</vt:lpwstr>
  </property>
</Properties>
</file>