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第十七组分工</w:t>
      </w:r>
    </w:p>
    <w:p>
      <w:pPr>
        <w:jc w:val="center"/>
        <w:rPr>
          <w:rFonts w:ascii="宋体" w:hAnsi="宋体" w:eastAsia="宋体"/>
          <w:b/>
          <w:sz w:val="32"/>
          <w:szCs w:val="32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初始程序源代码：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李源钊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张忠宇</w:t>
      </w: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搜集资料（迁移图片、理论学习）</w:t>
      </w:r>
      <w:r>
        <w:rPr>
          <w:rFonts w:hint="eastAsia" w:ascii="宋体" w:hAnsi="宋体" w:eastAsia="宋体"/>
          <w:sz w:val="24"/>
          <w:szCs w:val="24"/>
        </w:rPr>
        <w:t>部分：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黄京津、张拓</w:t>
      </w: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需求分析：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张忠宇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张拓</w:t>
      </w: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概要设计：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李卓航、李源钊</w:t>
      </w: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软件编码：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黄京津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张拓</w:t>
      </w: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软件测试：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李源钊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李卓航</w:t>
      </w: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详细设计：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张忠宇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黄京津、张拓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  <w:bookmarkStart w:id="0" w:name="_GoBack"/>
      <w:bookmarkEnd w:id="0"/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申请</w:t>
      </w:r>
      <w:r>
        <w:rPr>
          <w:rFonts w:hint="eastAsia" w:ascii="宋体" w:hAnsi="宋体" w:eastAsia="宋体"/>
          <w:b/>
          <w:sz w:val="28"/>
          <w:szCs w:val="28"/>
        </w:rPr>
        <w:t>得分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60205200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23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张拓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/>
          <w:sz w:val="24"/>
          <w:szCs w:val="24"/>
        </w:rPr>
        <w:t>85</w:t>
      </w:r>
      <w:r>
        <w:rPr>
          <w:rFonts w:hint="eastAsia" w:ascii="宋体" w:hAnsi="宋体" w:eastAsia="宋体"/>
          <w:sz w:val="24"/>
          <w:szCs w:val="24"/>
        </w:rPr>
        <w:t>分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60205200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29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张忠宇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85</w:t>
      </w:r>
      <w:r>
        <w:rPr>
          <w:rFonts w:hint="eastAsia" w:ascii="宋体" w:hAnsi="宋体" w:eastAsia="宋体"/>
          <w:sz w:val="24"/>
          <w:szCs w:val="24"/>
        </w:rPr>
        <w:t>分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60205200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31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李卓航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85</w:t>
      </w:r>
      <w:r>
        <w:rPr>
          <w:rFonts w:hint="eastAsia" w:ascii="宋体" w:hAnsi="宋体" w:eastAsia="宋体"/>
          <w:sz w:val="24"/>
          <w:szCs w:val="24"/>
        </w:rPr>
        <w:t>分</w:t>
      </w:r>
    </w:p>
    <w:p>
      <w:pPr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60205200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48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黄京津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85</w:t>
      </w:r>
      <w:r>
        <w:rPr>
          <w:rFonts w:hint="eastAsia" w:ascii="宋体" w:hAnsi="宋体" w:eastAsia="宋体"/>
          <w:sz w:val="24"/>
          <w:szCs w:val="24"/>
        </w:rPr>
        <w:t>分</w:t>
      </w:r>
    </w:p>
    <w:p>
      <w:pPr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16020520051 李源钊  85分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11"/>
    <w:rsid w:val="001B7722"/>
    <w:rsid w:val="002303AD"/>
    <w:rsid w:val="002B2741"/>
    <w:rsid w:val="002F0259"/>
    <w:rsid w:val="00480053"/>
    <w:rsid w:val="00583111"/>
    <w:rsid w:val="009941D2"/>
    <w:rsid w:val="00E16F1F"/>
    <w:rsid w:val="00E85923"/>
    <w:rsid w:val="00F21B58"/>
    <w:rsid w:val="11F3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270</Characters>
  <Lines>2</Lines>
  <Paragraphs>1</Paragraphs>
  <TotalTime>38</TotalTime>
  <ScaleCrop>false</ScaleCrop>
  <LinksUpToDate>false</LinksUpToDate>
  <CharactersWithSpaces>316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2019-01-09T12:20:00Z</dcterms:created>
  <dc:creator> </dc:creator>
  <cp:lastModifiedBy>钊德</cp:lastModifiedBy>
  <dcterms:modified xsi:type="dcterms:W3CDTF">2019-01-11T13:45:19Z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