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0D68" w14:textId="77777777" w:rsidR="00B6485D" w:rsidRDefault="00B6485D" w:rsidP="008532A2">
      <w:pPr>
        <w:jc w:val="left"/>
      </w:pPr>
      <w:r>
        <w:t>#JLHB-绝路航标</w:t>
      </w:r>
    </w:p>
    <w:p w14:paraId="10DB2EEB" w14:textId="77777777" w:rsidR="00B6485D" w:rsidRDefault="00B6485D" w:rsidP="008532A2">
      <w:pPr>
        <w:jc w:val="left"/>
      </w:pPr>
    </w:p>
    <w:p w14:paraId="43A3A2A5" w14:textId="77777777" w:rsidR="00B6485D" w:rsidRDefault="00B6485D" w:rsidP="008532A2">
      <w:pPr>
        <w:jc w:val="left"/>
      </w:pPr>
      <w:r>
        <w:t>#</w:t>
      </w:r>
      <w:proofErr w:type="gramStart"/>
      <w:r>
        <w:t>反趋势类</w:t>
      </w:r>
      <w:proofErr w:type="gramEnd"/>
      <w:r>
        <w:t>选股指标。综合了动量观念、强弱指标与移动平均线的优点，在计算过程中主要研究高低价位与收市价的关系，反映价格走势的强弱和超买超卖现象。在市场短期超买超卖的预测方面又较敏感。</w:t>
      </w:r>
    </w:p>
    <w:p w14:paraId="77A37366" w14:textId="77777777" w:rsidR="00B6485D" w:rsidRDefault="00B6485D" w:rsidP="008532A2">
      <w:pPr>
        <w:jc w:val="left"/>
      </w:pPr>
    </w:p>
    <w:p w14:paraId="548EF9A1" w14:textId="77777777" w:rsidR="00B6485D" w:rsidRDefault="00B6485D" w:rsidP="008532A2">
      <w:pPr>
        <w:jc w:val="left"/>
      </w:pPr>
      <w:r>
        <w:t>#相关资料：https://quant.gtja.com/data/dict/technicalanalysis#jlhb-%E7%BB%9D%E8%B7%AF%E8%88%AA%E6%A0%87</w:t>
      </w:r>
    </w:p>
    <w:p w14:paraId="0C0B6CC9" w14:textId="77777777" w:rsidR="00B6485D" w:rsidRDefault="00B6485D" w:rsidP="008532A2">
      <w:pPr>
        <w:jc w:val="left"/>
      </w:pPr>
      <w:r>
        <w:t>#http://www.360doc.com/content/10/1128/21/235269_73250842.shtml</w:t>
      </w:r>
    </w:p>
    <w:p w14:paraId="2D58FF96" w14:textId="77777777" w:rsidR="00B6485D" w:rsidRDefault="00B6485D" w:rsidP="008532A2">
      <w:pPr>
        <w:jc w:val="left"/>
      </w:pPr>
    </w:p>
    <w:p w14:paraId="4A51E98B" w14:textId="77777777" w:rsidR="00B6485D" w:rsidRDefault="00B6485D" w:rsidP="008532A2">
      <w:pPr>
        <w:jc w:val="left"/>
      </w:pPr>
      <w:r>
        <w:t>#本文件：主要对JLHB进行回测，需要包含收盘价['close']、</w:t>
      </w:r>
      <w:proofErr w:type="gramStart"/>
      <w:r>
        <w:t>最</w:t>
      </w:r>
      <w:proofErr w:type="gramEnd"/>
      <w:r>
        <w:t>高价['high']、最低价['low']</w:t>
      </w:r>
    </w:p>
    <w:p w14:paraId="43796159" w14:textId="77777777" w:rsidR="00B6485D" w:rsidRDefault="00B6485D" w:rsidP="008532A2">
      <w:pPr>
        <w:jc w:val="left"/>
      </w:pPr>
      <w:r>
        <w:t>#测试时间：20220314</w:t>
      </w:r>
    </w:p>
    <w:p w14:paraId="229863BB" w14:textId="77777777" w:rsidR="00B6485D" w:rsidRDefault="00B6485D" w:rsidP="008532A2">
      <w:pPr>
        <w:jc w:val="left"/>
      </w:pPr>
    </w:p>
    <w:p w14:paraId="4B36D2F3" w14:textId="77777777" w:rsidR="00B6485D" w:rsidRDefault="00B6485D" w:rsidP="008532A2">
      <w:pPr>
        <w:jc w:val="left"/>
      </w:pPr>
    </w:p>
    <w:p w14:paraId="1147A233" w14:textId="77777777" w:rsidR="00B6485D" w:rsidRDefault="00B6485D" w:rsidP="008532A2">
      <w:pPr>
        <w:jc w:val="left"/>
      </w:pPr>
    </w:p>
    <w:p w14:paraId="042643EA" w14:textId="77777777" w:rsidR="00B6485D" w:rsidRDefault="00B6485D" w:rsidP="008532A2">
      <w:pPr>
        <w:jc w:val="left"/>
      </w:pPr>
      <w:proofErr w:type="gramStart"/>
      <w:r>
        <w:rPr>
          <w:rFonts w:hint="eastAsia"/>
        </w:rPr>
        <w:t>反趋势类</w:t>
      </w:r>
      <w:proofErr w:type="gramEnd"/>
      <w:r>
        <w:rPr>
          <w:rFonts w:hint="eastAsia"/>
        </w:rPr>
        <w:t>选股指标。综合了动量观念、强弱指标与移动平均线的优点，在计算过程中主要研究高低价位与收市价的关系，反映价格走势的强弱和超买超卖现象。</w:t>
      </w:r>
    </w:p>
    <w:p w14:paraId="4B082320" w14:textId="77777777" w:rsidR="00B6485D" w:rsidRDefault="00B6485D" w:rsidP="008532A2">
      <w:pPr>
        <w:jc w:val="left"/>
      </w:pPr>
      <w:r>
        <w:rPr>
          <w:rFonts w:hint="eastAsia"/>
        </w:rPr>
        <w:t>在市场短期超买超卖的预测方面又较敏感。</w:t>
      </w:r>
    </w:p>
    <w:p w14:paraId="12386888" w14:textId="77777777" w:rsidR="00B6485D" w:rsidRDefault="00B6485D" w:rsidP="008532A2">
      <w:pPr>
        <w:jc w:val="left"/>
      </w:pPr>
    </w:p>
    <w:p w14:paraId="190EDE15" w14:textId="77777777" w:rsidR="00B6485D" w:rsidRDefault="00B6485D" w:rsidP="008532A2">
      <w:pPr>
        <w:jc w:val="left"/>
      </w:pPr>
      <w:r>
        <w:t>VAR</w:t>
      </w:r>
      <w:proofErr w:type="gramStart"/>
      <w:r>
        <w:t>1 :</w:t>
      </w:r>
      <w:proofErr w:type="gramEnd"/>
      <w:r>
        <w:t>= (CLOSE - LLV(LOW,60))/(HHV(HIGH,60)-LLV(LOW,60))*80</w:t>
      </w:r>
    </w:p>
    <w:p w14:paraId="6A6A99B4" w14:textId="77777777" w:rsidR="00B6485D" w:rsidRDefault="00B6485D" w:rsidP="008532A2">
      <w:pPr>
        <w:jc w:val="left"/>
      </w:pPr>
    </w:p>
    <w:p w14:paraId="16977293" w14:textId="77777777" w:rsidR="00B6485D" w:rsidRDefault="00B6485D" w:rsidP="008532A2">
      <w:pPr>
        <w:jc w:val="left"/>
      </w:pPr>
      <w:r>
        <w:t>B = SMA(VAR</w:t>
      </w:r>
      <w:proofErr w:type="gramStart"/>
      <w:r>
        <w:t>1,N</w:t>
      </w:r>
      <w:proofErr w:type="gramEnd"/>
      <w:r>
        <w:t>,1)</w:t>
      </w:r>
    </w:p>
    <w:p w14:paraId="4B131F42" w14:textId="77777777" w:rsidR="00B6485D" w:rsidRDefault="00B6485D" w:rsidP="008532A2">
      <w:pPr>
        <w:jc w:val="left"/>
      </w:pPr>
    </w:p>
    <w:p w14:paraId="37A3071C" w14:textId="77777777" w:rsidR="00B6485D" w:rsidRDefault="00B6485D" w:rsidP="008532A2">
      <w:pPr>
        <w:jc w:val="left"/>
      </w:pPr>
      <w:r>
        <w:t>VAR2 = SMA(</w:t>
      </w:r>
      <w:proofErr w:type="gramStart"/>
      <w:r>
        <w:t>B,M</w:t>
      </w:r>
      <w:proofErr w:type="gramEnd"/>
      <w:r>
        <w:t>,1)</w:t>
      </w:r>
    </w:p>
    <w:p w14:paraId="045498BD" w14:textId="77777777" w:rsidR="00B6485D" w:rsidRDefault="00B6485D" w:rsidP="008532A2">
      <w:pPr>
        <w:jc w:val="left"/>
      </w:pPr>
    </w:p>
    <w:p w14:paraId="3C743CCA" w14:textId="77777777" w:rsidR="00B6485D" w:rsidRDefault="00B6485D" w:rsidP="008532A2">
      <w:pPr>
        <w:jc w:val="left"/>
      </w:pPr>
      <w:r>
        <w:t>JLHB = IF(CROSS(</w:t>
      </w:r>
      <w:proofErr w:type="gramStart"/>
      <w:r>
        <w:t>B,VAR</w:t>
      </w:r>
      <w:proofErr w:type="gramEnd"/>
      <w:r>
        <w:t>2) AND B&lt;40,50,0)</w:t>
      </w:r>
    </w:p>
    <w:p w14:paraId="524CD8B7" w14:textId="77777777" w:rsidR="00B6485D" w:rsidRDefault="00B6485D" w:rsidP="008532A2">
      <w:pPr>
        <w:jc w:val="left"/>
      </w:pPr>
    </w:p>
    <w:p w14:paraId="6922BB52" w14:textId="77777777" w:rsidR="00B6485D" w:rsidRDefault="00B6485D" w:rsidP="008532A2">
      <w:pPr>
        <w:jc w:val="left"/>
      </w:pPr>
    </w:p>
    <w:p w14:paraId="747926A2" w14:textId="77777777" w:rsidR="00B6485D" w:rsidRDefault="00B6485D" w:rsidP="008532A2">
      <w:pPr>
        <w:jc w:val="left"/>
      </w:pPr>
    </w:p>
    <w:p w14:paraId="66CBF9A1" w14:textId="77777777" w:rsidR="00B6485D" w:rsidRDefault="00B6485D" w:rsidP="008532A2">
      <w:pPr>
        <w:jc w:val="left"/>
      </w:pPr>
      <w:r>
        <w:t>#20220314</w:t>
      </w:r>
    </w:p>
    <w:p w14:paraId="46A1EF36" w14:textId="3A347B2B" w:rsidR="00C245EA" w:rsidRPr="00B6485D" w:rsidRDefault="00B6485D" w:rsidP="008532A2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B64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16018F"/>
    <w:rsid w:val="0033652E"/>
    <w:rsid w:val="008532A2"/>
    <w:rsid w:val="00A65A9B"/>
    <w:rsid w:val="00B016AE"/>
    <w:rsid w:val="00B321D0"/>
    <w:rsid w:val="00B6485D"/>
    <w:rsid w:val="00BC12F2"/>
    <w:rsid w:val="00C2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7</cp:revision>
  <dcterms:created xsi:type="dcterms:W3CDTF">2022-03-10T02:02:00Z</dcterms:created>
  <dcterms:modified xsi:type="dcterms:W3CDTF">2022-03-14T07:50:00Z</dcterms:modified>
</cp:coreProperties>
</file>