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hint="eastAsia"/>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proofErr w:type="gramStart"/>
      <w:r w:rsidRPr="001E68DD">
        <w:rPr>
          <w:rFonts w:asciiTheme="minorHAnsi" w:hAnsiTheme="minorHAnsi" w:cstheme="minorHAnsi"/>
        </w:rPr>
        <w:t>just</w:t>
      </w:r>
      <w:proofErr w:type="gramEnd"/>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However, I’m not entirely sure this is the correct way to do it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w:t>
      </w:r>
      <w:r w:rsidRPr="001E68DD">
        <w:rPr>
          <w:rFonts w:asciiTheme="minorHAnsi" w:eastAsiaTheme="minorEastAsia" w:hAnsiTheme="minorHAnsi" w:cstheme="minorHAnsi"/>
          <w:color w:val="FF0000"/>
          <w:lang w:eastAsia="zh-CN"/>
        </w:rPr>
        <w:lastRenderedPageBreak/>
        <w:t xml:space="preserve">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w:t>
      </w:r>
      <w:bookmarkStart w:id="0" w:name="_GoBack"/>
      <w:bookmarkEnd w:id="0"/>
      <w:r w:rsidR="008C22B0">
        <w:rPr>
          <w:rFonts w:asciiTheme="minorHAnsi" w:eastAsiaTheme="minorEastAsia" w:hAnsiTheme="minorHAnsi" w:cstheme="minorHAnsi"/>
          <w:color w:val="FF0000"/>
          <w:lang w:eastAsia="zh-CN"/>
        </w:rPr>
        <w:t xml:space="preserve">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expect there the query would be for user table instead of the image table. </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Default="00E84C18" w:rsidP="001043E6">
      <w:pPr>
        <w:tabs>
          <w:tab w:val="left" w:pos="820"/>
        </w:tabs>
        <w:ind w:left="820"/>
        <w:jc w:val="both"/>
        <w:rPr>
          <w:rFonts w:asciiTheme="minorHAnsi" w:eastAsiaTheme="minorEastAsia" w:hAnsiTheme="minorHAnsi" w:cstheme="minorHAnsi"/>
          <w:color w:val="FF0000"/>
          <w:sz w:val="24"/>
          <w:szCs w:val="24"/>
          <w:lang w:eastAsia="zh-CN"/>
        </w:rPr>
      </w:pPr>
    </w:p>
    <w:p w:rsidR="001043E6" w:rsidRDefault="001043E6" w:rsidP="00963F38">
      <w:pPr>
        <w:tabs>
          <w:tab w:val="left" w:pos="820"/>
        </w:tabs>
        <w:jc w:val="both"/>
        <w:rPr>
          <w:rFonts w:asciiTheme="minorHAnsi" w:eastAsiaTheme="minorEastAsia" w:hAnsiTheme="minorHAnsi" w:cstheme="minorHAnsi"/>
          <w:color w:val="FF0000"/>
          <w:sz w:val="24"/>
          <w:szCs w:val="24"/>
          <w:lang w:eastAsia="zh-CN"/>
        </w:rPr>
      </w:pPr>
    </w:p>
    <w:p w:rsidR="001043E6" w:rsidRPr="001E68DD" w:rsidRDefault="001043E6" w:rsidP="001043E6">
      <w:pPr>
        <w:tabs>
          <w:tab w:val="left" w:pos="820"/>
        </w:tabs>
        <w:ind w:left="82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hint="eastAsia"/>
          <w:color w:val="FF0000"/>
          <w:sz w:val="24"/>
          <w:szCs w:val="24"/>
          <w:lang w:eastAsia="zh-CN"/>
        </w:rPr>
        <w:t xml:space="preserve">Run code with </w:t>
      </w:r>
      <w:proofErr w:type="spellStart"/>
      <w:r>
        <w:rPr>
          <w:rFonts w:asciiTheme="minorHAnsi" w:eastAsiaTheme="minorEastAsia" w:hAnsiTheme="minorHAnsi" w:cstheme="minorHAnsi" w:hint="eastAsia"/>
          <w:color w:val="FF0000"/>
          <w:sz w:val="24"/>
          <w:szCs w:val="24"/>
          <w:lang w:eastAsia="zh-CN"/>
        </w:rPr>
        <w:t>py</w:t>
      </w:r>
      <w:proofErr w:type="spellEnd"/>
      <w:r>
        <w:rPr>
          <w:rFonts w:asciiTheme="minorHAnsi" w:eastAsiaTheme="minorEastAsia" w:hAnsiTheme="minorHAnsi" w:cstheme="minorHAnsi" w:hint="eastAsia"/>
          <w:color w:val="FF0000"/>
          <w:sz w:val="24"/>
          <w:szCs w:val="24"/>
          <w:lang w:eastAsia="zh-CN"/>
        </w:rPr>
        <w:t xml:space="preserve"> </w:t>
      </w:r>
      <w:r>
        <w:rPr>
          <w:rFonts w:asciiTheme="minorHAnsi" w:eastAsiaTheme="minorEastAsia" w:hAnsiTheme="minorHAnsi" w:cstheme="minorHAnsi"/>
          <w:color w:val="FF0000"/>
          <w:sz w:val="24"/>
          <w:szCs w:val="24"/>
          <w:lang w:eastAsia="zh-CN"/>
        </w:rPr>
        <w:t>–</w:t>
      </w:r>
      <w:r>
        <w:rPr>
          <w:rFonts w:asciiTheme="minorHAnsi" w:eastAsiaTheme="minorEastAsia" w:hAnsiTheme="minorHAnsi" w:cstheme="minorHAnsi" w:hint="eastAsia"/>
          <w:color w:val="FF0000"/>
          <w:sz w:val="24"/>
          <w:szCs w:val="24"/>
          <w:lang w:eastAsia="zh-CN"/>
        </w:rPr>
        <w:t xml:space="preserve">m </w:t>
      </w:r>
      <w:proofErr w:type="spellStart"/>
      <w:r>
        <w:rPr>
          <w:rFonts w:asciiTheme="minorHAnsi" w:eastAsiaTheme="minorEastAsia" w:hAnsiTheme="minorHAnsi" w:cstheme="minorHAnsi" w:hint="eastAsia"/>
          <w:color w:val="FF0000"/>
          <w:sz w:val="24"/>
          <w:szCs w:val="24"/>
          <w:lang w:eastAsia="zh-CN"/>
        </w:rPr>
        <w:t>pytest</w:t>
      </w:r>
      <w:proofErr w:type="spellEnd"/>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lastRenderedPageBreak/>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t>
      </w:r>
      <w:proofErr w:type="spellStart"/>
      <w:r w:rsidRPr="001E68DD">
        <w:rPr>
          <w:rFonts w:asciiTheme="minorHAnsi" w:hAnsiTheme="minorHAnsi" w:cstheme="minorHAnsi"/>
          <w:sz w:val="24"/>
          <w:szCs w:val="24"/>
          <w:highlight w:val="yellow"/>
        </w:rPr>
        <w:t>IaC</w:t>
      </w:r>
      <w:proofErr w:type="spellEnd"/>
      <w:r w:rsidRPr="001E68DD">
        <w:rPr>
          <w:rFonts w:asciiTheme="minorHAnsi" w:hAnsiTheme="minorHAnsi" w:cstheme="minorHAnsi"/>
          <w:sz w:val="24"/>
          <w:szCs w:val="24"/>
          <w:highlight w:val="yellow"/>
        </w:rPr>
        <w:t>)</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w:t>
      </w:r>
      <w:proofErr w:type="gramStart"/>
      <w:r w:rsidR="00600690" w:rsidRPr="001E68DD">
        <w:rPr>
          <w:rFonts w:asciiTheme="minorHAnsi" w:eastAsiaTheme="minorEastAsia" w:hAnsiTheme="minorHAnsi" w:cstheme="minorHAnsi"/>
          <w:color w:val="FF0000"/>
          <w:sz w:val="24"/>
          <w:szCs w:val="24"/>
          <w:lang w:eastAsia="zh-CN"/>
        </w:rPr>
        <w:t>image</w:t>
      </w:r>
      <w:proofErr w:type="gramEnd"/>
      <w:r w:rsidR="00600690" w:rsidRPr="001E68DD">
        <w:rPr>
          <w:rFonts w:asciiTheme="minorHAnsi" w:eastAsiaTheme="minorEastAsia" w:hAnsiTheme="minorHAnsi" w:cstheme="minorHAnsi"/>
          <w:color w:val="FF0000"/>
          <w:sz w:val="24"/>
          <w:szCs w:val="24"/>
          <w:lang w:eastAsia="zh-CN"/>
        </w:rPr>
        <w:t xml:space="preserv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w:t>
      </w:r>
      <w:r w:rsidR="00BF6E5C" w:rsidRPr="001E68DD">
        <w:rPr>
          <w:rFonts w:asciiTheme="minorHAnsi" w:eastAsiaTheme="minorEastAsia" w:hAnsiTheme="minorHAnsi" w:cstheme="minorHAnsi"/>
          <w:color w:val="FF0000"/>
          <w:sz w:val="24"/>
          <w:szCs w:val="24"/>
          <w:lang w:eastAsia="zh-CN"/>
        </w:rPr>
        <w:lastRenderedPageBreak/>
        <w:t xml:space="preserve">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lastRenderedPageBreak/>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 xml:space="preserve">The networks should ideally be compressed to only take up 10-50 MBs on a smart device. Deep compression has been shown to produce 30-50x compression on popular </w:t>
      </w:r>
      <w:r w:rsidR="00F06D18">
        <w:rPr>
          <w:rFonts w:asciiTheme="minorHAnsi" w:eastAsiaTheme="minorEastAsia" w:hAnsiTheme="minorHAnsi" w:cstheme="minorHAnsi"/>
          <w:color w:val="FF0000"/>
          <w:sz w:val="24"/>
          <w:szCs w:val="24"/>
          <w:lang w:eastAsia="zh-CN"/>
        </w:rPr>
        <w:lastRenderedPageBreak/>
        <w:t>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you would then be able to draw a line for the diameter such as displayed in the image </w:t>
      </w:r>
      <w:r w:rsidR="00720BC5">
        <w:rPr>
          <w:rFonts w:asciiTheme="minorHAnsi" w:eastAsiaTheme="minorEastAsia" w:hAnsiTheme="minorHAnsi" w:cstheme="minorHAnsi"/>
          <w:color w:val="FF0000"/>
          <w:sz w:val="24"/>
          <w:szCs w:val="24"/>
          <w:lang w:eastAsia="zh-CN"/>
        </w:rPr>
        <w:lastRenderedPageBreak/>
        <w:t>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lastRenderedPageBreak/>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401" w:rsidRDefault="00083401">
      <w:r>
        <w:separator/>
      </w:r>
    </w:p>
  </w:endnote>
  <w:endnote w:type="continuationSeparator" w:id="0">
    <w:p w:rsidR="00083401" w:rsidRDefault="0008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401" w:rsidRDefault="00083401">
      <w:r>
        <w:separator/>
      </w:r>
    </w:p>
  </w:footnote>
  <w:footnote w:type="continuationSeparator" w:id="0">
    <w:p w:rsidR="00083401" w:rsidRDefault="00083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08340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08340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247FF"/>
    <w:rsid w:val="00026247"/>
    <w:rsid w:val="00033026"/>
    <w:rsid w:val="000352A6"/>
    <w:rsid w:val="00037A29"/>
    <w:rsid w:val="0004139F"/>
    <w:rsid w:val="00041647"/>
    <w:rsid w:val="000444EC"/>
    <w:rsid w:val="00063AFD"/>
    <w:rsid w:val="00065549"/>
    <w:rsid w:val="000729B0"/>
    <w:rsid w:val="000742D1"/>
    <w:rsid w:val="00075DAA"/>
    <w:rsid w:val="00083401"/>
    <w:rsid w:val="000A2115"/>
    <w:rsid w:val="000A321B"/>
    <w:rsid w:val="000E3277"/>
    <w:rsid w:val="001043E6"/>
    <w:rsid w:val="0011047C"/>
    <w:rsid w:val="00113C72"/>
    <w:rsid w:val="00125FD0"/>
    <w:rsid w:val="00130939"/>
    <w:rsid w:val="0013624B"/>
    <w:rsid w:val="001538D6"/>
    <w:rsid w:val="0017405A"/>
    <w:rsid w:val="0018056B"/>
    <w:rsid w:val="001A6251"/>
    <w:rsid w:val="001B0FE7"/>
    <w:rsid w:val="001B37DB"/>
    <w:rsid w:val="001C3458"/>
    <w:rsid w:val="001C71DE"/>
    <w:rsid w:val="001D4C0C"/>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A4DAA"/>
    <w:rsid w:val="002B79D3"/>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60112"/>
    <w:rsid w:val="0089621E"/>
    <w:rsid w:val="008C0A08"/>
    <w:rsid w:val="008C22B0"/>
    <w:rsid w:val="008F56E1"/>
    <w:rsid w:val="00900682"/>
    <w:rsid w:val="009060DB"/>
    <w:rsid w:val="009268CF"/>
    <w:rsid w:val="00932C0F"/>
    <w:rsid w:val="00937BEC"/>
    <w:rsid w:val="00961277"/>
    <w:rsid w:val="00961589"/>
    <w:rsid w:val="00963F38"/>
    <w:rsid w:val="009754F9"/>
    <w:rsid w:val="009A2DA7"/>
    <w:rsid w:val="009B33A6"/>
    <w:rsid w:val="009B5640"/>
    <w:rsid w:val="009F2A7A"/>
    <w:rsid w:val="009F6687"/>
    <w:rsid w:val="00A157EE"/>
    <w:rsid w:val="00A205B6"/>
    <w:rsid w:val="00A240EE"/>
    <w:rsid w:val="00A306CC"/>
    <w:rsid w:val="00A30C10"/>
    <w:rsid w:val="00A52545"/>
    <w:rsid w:val="00A53ADE"/>
    <w:rsid w:val="00A65CDE"/>
    <w:rsid w:val="00A666B0"/>
    <w:rsid w:val="00A67FF3"/>
    <w:rsid w:val="00A84B24"/>
    <w:rsid w:val="00A8606C"/>
    <w:rsid w:val="00A962C7"/>
    <w:rsid w:val="00AB6F7C"/>
    <w:rsid w:val="00AC7B74"/>
    <w:rsid w:val="00AD08F2"/>
    <w:rsid w:val="00AD0FE1"/>
    <w:rsid w:val="00AF2A5B"/>
    <w:rsid w:val="00B06708"/>
    <w:rsid w:val="00B3782F"/>
    <w:rsid w:val="00B456A8"/>
    <w:rsid w:val="00B53466"/>
    <w:rsid w:val="00B544A5"/>
    <w:rsid w:val="00B64163"/>
    <w:rsid w:val="00B7211C"/>
    <w:rsid w:val="00B74F4B"/>
    <w:rsid w:val="00B92B82"/>
    <w:rsid w:val="00B9311C"/>
    <w:rsid w:val="00B94FDC"/>
    <w:rsid w:val="00B977F0"/>
    <w:rsid w:val="00BA266E"/>
    <w:rsid w:val="00BD592B"/>
    <w:rsid w:val="00BE4F9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A56C5"/>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12CF685-A9CB-4134-9ED2-21D8AFFE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295</cp:revision>
  <dcterms:created xsi:type="dcterms:W3CDTF">2021-10-20T04:23:00Z</dcterms:created>
  <dcterms:modified xsi:type="dcterms:W3CDTF">2021-10-21T08:20:00Z</dcterms:modified>
</cp:coreProperties>
</file>