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28" w:rsidRPr="0071085E" w:rsidRDefault="00B77D28">
      <w:pPr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Java设计模式</w:t>
      </w:r>
    </w:p>
    <w:p w:rsidR="009D4BFA" w:rsidRPr="0071085E" w:rsidRDefault="009D4BFA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开闭原则：对扩展开放对修改关闭。理解：开发新需求使用其扩展功能，而不是修改其源代码完成。</w:t>
      </w:r>
    </w:p>
    <w:p w:rsidR="009D4BFA" w:rsidRPr="0071085E" w:rsidRDefault="00B77D28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里氏替换原则: 子类可以</w:t>
      </w:r>
      <w:proofErr w:type="gramStart"/>
      <w:r w:rsidRPr="0071085E">
        <w:rPr>
          <w:rFonts w:asciiTheme="majorEastAsia" w:eastAsiaTheme="majorEastAsia" w:hAnsiTheme="majorEastAsia" w:hint="eastAsia"/>
          <w:sz w:val="28"/>
          <w:szCs w:val="28"/>
        </w:rPr>
        <w:t>扩展父类功能</w:t>
      </w:r>
      <w:proofErr w:type="gramEnd"/>
      <w:r w:rsidRPr="0071085E">
        <w:rPr>
          <w:rFonts w:asciiTheme="majorEastAsia" w:eastAsiaTheme="majorEastAsia" w:hAnsiTheme="majorEastAsia" w:hint="eastAsia"/>
          <w:sz w:val="28"/>
          <w:szCs w:val="28"/>
        </w:rPr>
        <w:t>，但不能修改</w:t>
      </w:r>
      <w:proofErr w:type="gramStart"/>
      <w:r w:rsidRPr="0071085E">
        <w:rPr>
          <w:rFonts w:asciiTheme="majorEastAsia" w:eastAsiaTheme="majorEastAsia" w:hAnsiTheme="majorEastAsia" w:hint="eastAsia"/>
          <w:sz w:val="28"/>
          <w:szCs w:val="28"/>
        </w:rPr>
        <w:t>父类原有</w:t>
      </w:r>
      <w:proofErr w:type="gramEnd"/>
      <w:r w:rsidRPr="0071085E">
        <w:rPr>
          <w:rFonts w:asciiTheme="majorEastAsia" w:eastAsiaTheme="majorEastAsia" w:hAnsiTheme="majorEastAsia" w:hint="eastAsia"/>
          <w:sz w:val="28"/>
          <w:szCs w:val="28"/>
        </w:rPr>
        <w:t>功能。</w:t>
      </w:r>
      <w:r w:rsidR="009D4BFA" w:rsidRPr="0071085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D4BFA" w:rsidRPr="0071085E">
        <w:rPr>
          <w:rFonts w:asciiTheme="majorEastAsia" w:eastAsiaTheme="majorEastAsia" w:hAnsiTheme="majorEastAsia" w:hint="eastAsia"/>
          <w:sz w:val="28"/>
          <w:szCs w:val="28"/>
        </w:rPr>
        <w:t>如果修改其父类方法可能造成复用性差，运行多态比较频繁时程序抱错几率较大。</w:t>
      </w:r>
    </w:p>
    <w:p w:rsidR="009D4BFA" w:rsidRPr="0071085E" w:rsidRDefault="009D4BFA" w:rsidP="009D4BFA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修正方法为：取消继承关系，重新设计</w:t>
      </w:r>
    </w:p>
    <w:p w:rsidR="009D4BFA" w:rsidRPr="0071085E" w:rsidRDefault="009D4BFA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依赖倒置原则</w:t>
      </w:r>
    </w:p>
    <w:p w:rsidR="007D1B20" w:rsidRPr="0071085E" w:rsidRDefault="007D1B20">
      <w:pPr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是实现开闭原则途径之一,</w:t>
      </w:r>
      <w:proofErr w:type="gramStart"/>
      <w:r w:rsidRPr="0071085E">
        <w:rPr>
          <w:rFonts w:asciiTheme="majorEastAsia" w:eastAsiaTheme="majorEastAsia" w:hAnsiTheme="majorEastAsia" w:hint="eastAsia"/>
          <w:sz w:val="28"/>
          <w:szCs w:val="28"/>
        </w:rPr>
        <w:t>他降低</w:t>
      </w:r>
      <w:proofErr w:type="gramEnd"/>
      <w:r w:rsidRPr="0071085E">
        <w:rPr>
          <w:rFonts w:asciiTheme="majorEastAsia" w:eastAsiaTheme="majorEastAsia" w:hAnsiTheme="majorEastAsia" w:hint="eastAsia"/>
          <w:sz w:val="28"/>
          <w:szCs w:val="28"/>
        </w:rPr>
        <w:t>了客户与实现中间的耦合。</w:t>
      </w:r>
    </w:p>
    <w:p w:rsidR="007D1B20" w:rsidRPr="0071085E" w:rsidRDefault="007D1B20">
      <w:pPr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作用：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降低系统件的耦合性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提升系统的运行稳定性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减少并发引起的风险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提升系统的可读性和可维护性</w:t>
      </w:r>
    </w:p>
    <w:p w:rsidR="007D1B20" w:rsidRPr="0071085E" w:rsidRDefault="007D1B20" w:rsidP="007D1B20">
      <w:pPr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实现方法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每个类提供接口或抽象类，或者二者具备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变量声明尽量是接口或抽象类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任何类不应该从具体类派生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使用里氏替换原则</w:t>
      </w:r>
    </w:p>
    <w:p w:rsidR="009D4BFA" w:rsidRPr="0071085E" w:rsidRDefault="009D4BFA" w:rsidP="009D4BF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依赖倒置原则</w:t>
      </w:r>
    </w:p>
    <w:p w:rsidR="009D4BFA" w:rsidRPr="0071085E" w:rsidRDefault="009D4BFA" w:rsidP="009D4BFA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7D1B20" w:rsidRPr="0071085E" w:rsidRDefault="009D4BFA" w:rsidP="007D1B20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单一职责</w:t>
      </w:r>
    </w:p>
    <w:p w:rsidR="009D4BFA" w:rsidRPr="0071085E" w:rsidRDefault="009D4BFA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lastRenderedPageBreak/>
        <w:t>代理模式 通过代理对象访问被代理对象的方法</w:t>
      </w:r>
    </w:p>
    <w:p w:rsidR="009D4BFA" w:rsidRPr="0071085E" w:rsidRDefault="009D4BFA" w:rsidP="009D4BFA">
      <w:pPr>
        <w:pStyle w:val="a3"/>
        <w:ind w:left="420" w:firstLineChars="0" w:firstLine="0"/>
        <w:rPr>
          <w:rFonts w:asciiTheme="majorEastAsia" w:eastAsiaTheme="majorEastAsia" w:hAnsiTheme="majorEastAsia" w:hint="eastAsia"/>
          <w:noProof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角色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被代理者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被代理者接口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代理</w:t>
      </w:r>
    </w:p>
    <w:p w:rsidR="009D4BFA" w:rsidRPr="0071085E" w:rsidRDefault="009D4BFA" w:rsidP="009D4BFA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类图</w:t>
      </w:r>
    </w:p>
    <w:p w:rsidR="009D4BFA" w:rsidRPr="0071085E" w:rsidRDefault="0071085E" w:rsidP="009D4BFA">
      <w:pPr>
        <w:ind w:left="42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71085E"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 wp14:anchorId="04F70E58" wp14:editId="14EE0A28">
            <wp:extent cx="4495800" cy="2594568"/>
            <wp:effectExtent l="0" t="0" r="0" b="0"/>
            <wp:docPr id="2" name="图片 2" descr="C:\Users\zhs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s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91" cy="25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5E" w:rsidRPr="0071085E" w:rsidRDefault="0071085E" w:rsidP="0071085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静态代理 代理与被代理实现相同接口或继承父类</w:t>
      </w:r>
    </w:p>
    <w:p w:rsidR="0071085E" w:rsidRDefault="0071085E" w:rsidP="0071085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JDK实现动态代理，机制为被代理对象实现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InvocationHandler</w:t>
      </w:r>
      <w:proofErr w:type="spellEnd"/>
      <w:r w:rsidRPr="0071085E">
        <w:rPr>
          <w:rFonts w:asciiTheme="majorEastAsia" w:eastAsiaTheme="majorEastAsia" w:hAnsiTheme="majorEastAsia" w:hint="eastAsia"/>
          <w:sz w:val="28"/>
          <w:szCs w:val="28"/>
        </w:rPr>
        <w:t>接口</w:t>
      </w:r>
    </w:p>
    <w:p w:rsidR="00564004" w:rsidRDefault="0071085E" w:rsidP="0056400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利用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CGlib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操作字节码在运行时给被代理对象生成子类</w:t>
      </w:r>
      <w:r w:rsidR="006637C7">
        <w:rPr>
          <w:rFonts w:asciiTheme="majorEastAsia" w:eastAsiaTheme="majorEastAsia" w:hAnsiTheme="majorEastAsia" w:hint="eastAsia"/>
          <w:sz w:val="28"/>
          <w:szCs w:val="28"/>
        </w:rPr>
        <w:t>，让其产生继承关系便可以调用被代理类方法，不支持final 方法</w:t>
      </w:r>
    </w:p>
    <w:p w:rsidR="00564004" w:rsidRDefault="00564004" w:rsidP="00564004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564004" w:rsidRDefault="00564004" w:rsidP="00564004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单例模式</w:t>
      </w:r>
      <w:proofErr w:type="gramEnd"/>
    </w:p>
    <w:p w:rsidR="00564004" w:rsidRDefault="00564004" w:rsidP="00564004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懒汉模式 类加载时没有生成单例，但是在调用初始化方法后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会生成。</w:t>
      </w:r>
    </w:p>
    <w:p w:rsidR="00564004" w:rsidRDefault="00564004" w:rsidP="00564004">
      <w:pPr>
        <w:pStyle w:val="a3"/>
        <w:ind w:left="78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缺点：在多线程下需要同步，消耗资源，影响性能。</w:t>
      </w:r>
    </w:p>
    <w:p w:rsidR="00564004" w:rsidRDefault="00564004" w:rsidP="00255B80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饿汉模式 在类加载时候创建单例</w:t>
      </w:r>
    </w:p>
    <w:p w:rsidR="00255B80" w:rsidRDefault="00255B80" w:rsidP="00255B80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255B80" w:rsidRDefault="00255B80" w:rsidP="00255B80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255B80" w:rsidRDefault="00255B80" w:rsidP="00255B80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255B80">
        <w:rPr>
          <w:rFonts w:asciiTheme="majorEastAsia" w:eastAsiaTheme="majorEastAsia" w:hAnsiTheme="majorEastAsia" w:hint="eastAsia"/>
          <w:sz w:val="28"/>
          <w:szCs w:val="28"/>
        </w:rPr>
        <w:t>原形模式 用一个已经创建的对象通过复制原对象来创建新的对象</w:t>
      </w:r>
      <w:r w:rsidR="00960598">
        <w:rPr>
          <w:rFonts w:asciiTheme="majorEastAsia" w:eastAsiaTheme="majorEastAsia" w:hAnsiTheme="majorEastAsia" w:hint="eastAsia"/>
          <w:sz w:val="28"/>
          <w:szCs w:val="28"/>
        </w:rPr>
        <w:t>，java中</w:t>
      </w:r>
      <w:proofErr w:type="spellStart"/>
      <w:r w:rsidR="00960598">
        <w:rPr>
          <w:rFonts w:asciiTheme="majorEastAsia" w:eastAsiaTheme="majorEastAsia" w:hAnsiTheme="majorEastAsia" w:hint="eastAsia"/>
          <w:sz w:val="28"/>
          <w:szCs w:val="28"/>
        </w:rPr>
        <w:t>Cloneable</w:t>
      </w:r>
      <w:proofErr w:type="spellEnd"/>
      <w:r w:rsidR="008F4384">
        <w:rPr>
          <w:rFonts w:asciiTheme="majorEastAsia" w:eastAsiaTheme="majorEastAsia" w:hAnsiTheme="majorEastAsia" w:hint="eastAsia"/>
          <w:sz w:val="28"/>
          <w:szCs w:val="28"/>
        </w:rPr>
        <w:t>进行浅拷贝</w:t>
      </w:r>
    </w:p>
    <w:p w:rsidR="008F4384" w:rsidRDefault="008F4384" w:rsidP="008F4384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深拷贝与浅拷贝区别</w:t>
      </w:r>
    </w:p>
    <w:p w:rsidR="008F4384" w:rsidRDefault="008F4384" w:rsidP="008F4384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深拷贝会拷贝所有对象的属性，并拷贝属性指向的内存。</w:t>
      </w:r>
      <w:r w:rsidR="0031647F">
        <w:rPr>
          <w:rFonts w:asciiTheme="majorEastAsia" w:eastAsiaTheme="majorEastAsia" w:hAnsiTheme="majorEastAsia" w:hint="eastAsia"/>
          <w:sz w:val="28"/>
          <w:szCs w:val="28"/>
        </w:rPr>
        <w:t>速度慢，花销大。浅拷贝复制对象的引用，拷贝的对象和原对象之间共享。</w:t>
      </w:r>
    </w:p>
    <w:p w:rsidR="0031647F" w:rsidRPr="0031647F" w:rsidRDefault="0031647F" w:rsidP="008F4384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类似指针与内存关系，深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拷贝拷贝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对账内存到新对象，而浅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拷贝拷贝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对象的指针引用。</w:t>
      </w:r>
    </w:p>
    <w:p w:rsidR="00255B80" w:rsidRDefault="00255B80" w:rsidP="00255B80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255B80" w:rsidRP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255B80">
        <w:rPr>
          <w:rFonts w:asciiTheme="majorEastAsia" w:eastAsiaTheme="majorEastAsia" w:hAnsiTheme="majorEastAsia" w:hint="eastAsia"/>
          <w:sz w:val="28"/>
          <w:szCs w:val="28"/>
        </w:rPr>
        <w:t>抽象原型类：原型对象必须实现的接口</w:t>
      </w:r>
    </w:p>
    <w:p w:rsid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具体原型类：实现抽象原型类clone方法，他是可复制的</w:t>
      </w:r>
    </w:p>
    <w:p w:rsidR="00255B80" w:rsidRP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访问类：具体原型类的clone中方法创建新对象。</w:t>
      </w:r>
    </w:p>
    <w:p w:rsidR="00564004" w:rsidRPr="00564004" w:rsidRDefault="00564004" w:rsidP="00564004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564004" w:rsidRDefault="00564004" w:rsidP="00564004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564004" w:rsidRPr="00564004" w:rsidRDefault="00564004" w:rsidP="00564004">
      <w:pPr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sectPr w:rsidR="00564004" w:rsidRPr="0056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BD4"/>
    <w:multiLevelType w:val="hybridMultilevel"/>
    <w:tmpl w:val="900C8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B390F"/>
    <w:multiLevelType w:val="hybridMultilevel"/>
    <w:tmpl w:val="1076CC00"/>
    <w:lvl w:ilvl="0" w:tplc="57164C7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1B1FD5"/>
    <w:multiLevelType w:val="hybridMultilevel"/>
    <w:tmpl w:val="8A160BC2"/>
    <w:lvl w:ilvl="0" w:tplc="1CE866D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4746FE"/>
    <w:multiLevelType w:val="hybridMultilevel"/>
    <w:tmpl w:val="2BE8D63C"/>
    <w:lvl w:ilvl="0" w:tplc="0B2A8E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A37D11"/>
    <w:multiLevelType w:val="hybridMultilevel"/>
    <w:tmpl w:val="F6E08BB8"/>
    <w:lvl w:ilvl="0" w:tplc="3EA23D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0A0955"/>
    <w:multiLevelType w:val="hybridMultilevel"/>
    <w:tmpl w:val="0CB270C2"/>
    <w:lvl w:ilvl="0" w:tplc="75F836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920729"/>
    <w:multiLevelType w:val="hybridMultilevel"/>
    <w:tmpl w:val="B65A1DF0"/>
    <w:lvl w:ilvl="0" w:tplc="566289C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F6"/>
    <w:rsid w:val="001B2254"/>
    <w:rsid w:val="00255B80"/>
    <w:rsid w:val="0031647F"/>
    <w:rsid w:val="004E6FF6"/>
    <w:rsid w:val="00564004"/>
    <w:rsid w:val="006637C7"/>
    <w:rsid w:val="0071085E"/>
    <w:rsid w:val="007B37F8"/>
    <w:rsid w:val="007D1B20"/>
    <w:rsid w:val="008F4384"/>
    <w:rsid w:val="00960598"/>
    <w:rsid w:val="009D4BFA"/>
    <w:rsid w:val="00B77D28"/>
    <w:rsid w:val="00C0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B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8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B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8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</dc:creator>
  <cp:keywords/>
  <dc:description/>
  <cp:lastModifiedBy>zhs</cp:lastModifiedBy>
  <cp:revision>9</cp:revision>
  <dcterms:created xsi:type="dcterms:W3CDTF">2020-02-23T03:33:00Z</dcterms:created>
  <dcterms:modified xsi:type="dcterms:W3CDTF">2020-02-23T11:47:00Z</dcterms:modified>
</cp:coreProperties>
</file>