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Style w:val="6"/>
          <w:rFonts w:ascii="Georgia" w:hAnsi="Georgia"/>
          <w:color w:val="111111"/>
          <w:spacing w:val="-2"/>
          <w:sz w:val="21"/>
          <w:szCs w:val="21"/>
        </w:rPr>
        <w:t>二、require.js的加载</w:t>
      </w:r>
    </w:p>
    <w:p>
      <w:pPr>
        <w:pStyle w:val="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使用require.js的第一步，是先去官方网站</w: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begin"/>
      </w:r>
      <w:r>
        <w:rPr>
          <w:rFonts w:ascii="Georgia" w:hAnsi="Georgia"/>
          <w:color w:val="111111"/>
          <w:spacing w:val="-2"/>
          <w:sz w:val="21"/>
          <w:szCs w:val="21"/>
        </w:rPr>
        <w:instrText xml:space="preserve"> HYPERLINK "http://requirejs.org/docs/download.html" \t "_blank" </w:instrTex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separate"/>
      </w:r>
      <w:r>
        <w:rPr>
          <w:rStyle w:val="7"/>
          <w:rFonts w:ascii="Georgia" w:hAnsi="Georgia"/>
          <w:color w:val="112233"/>
          <w:spacing w:val="-2"/>
          <w:sz w:val="21"/>
          <w:szCs w:val="21"/>
        </w:rPr>
        <w:t>下载</w: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end"/>
      </w:r>
      <w:r>
        <w:rPr>
          <w:rFonts w:ascii="Georgia" w:hAnsi="Georgia"/>
          <w:color w:val="111111"/>
          <w:spacing w:val="-2"/>
          <w:sz w:val="21"/>
          <w:szCs w:val="21"/>
        </w:rPr>
        <w:t>最新版本。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下载后，假定把它放在js子目录下面，就可以加载了。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&lt;script src="js/require.js"&gt;&lt;/script&gt;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有人可能会想到，</w:t>
      </w:r>
      <w:r>
        <w:rPr>
          <w:rFonts w:ascii="Georgia" w:hAnsi="Georgia"/>
          <w:b/>
          <w:color w:val="FF0000"/>
          <w:spacing w:val="-2"/>
          <w:sz w:val="21"/>
          <w:szCs w:val="21"/>
        </w:rPr>
        <w:t>加载这个文件，也可能造成网页失去响应</w:t>
      </w:r>
      <w:r>
        <w:rPr>
          <w:rFonts w:ascii="Georgia" w:hAnsi="Georgia"/>
          <w:color w:val="111111"/>
          <w:spacing w:val="-2"/>
          <w:sz w:val="21"/>
          <w:szCs w:val="21"/>
        </w:rPr>
        <w:t>。解决办法有两个，一个是把它放在网页底部加载，另一个是写成下面这样：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&lt;script src="js/require.js"</w:t>
      </w:r>
      <w:r>
        <w:rPr>
          <w:rStyle w:val="11"/>
          <w:rFonts w:ascii="Consolas" w:hAnsi="Consolas" w:cs="Consolas"/>
          <w:color w:val="111111"/>
          <w:spacing w:val="-2"/>
          <w:sz w:val="21"/>
          <w:szCs w:val="21"/>
        </w:rPr>
        <w:t> </w:t>
      </w:r>
      <w:r>
        <w:rPr>
          <w:rStyle w:val="6"/>
          <w:rFonts w:ascii="Consolas" w:hAnsi="Consolas" w:cs="Consolas"/>
          <w:color w:val="111111"/>
          <w:spacing w:val="-2"/>
          <w:sz w:val="21"/>
          <w:szCs w:val="21"/>
        </w:rPr>
        <w:t>defer async="true"</w:t>
      </w:r>
      <w:r>
        <w:rPr>
          <w:rStyle w:val="11"/>
          <w:rFonts w:ascii="Consolas" w:hAnsi="Consolas" w:cs="Consolas"/>
          <w:color w:val="111111"/>
          <w:spacing w:val="-2"/>
          <w:sz w:val="21"/>
          <w:szCs w:val="21"/>
        </w:rPr>
        <w:t> 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&gt;&lt;/script&gt;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async属性表明这个文件需要异步加载，避免网页失去响应。IE不支持这个属性，只支持defer，所以把defer也写上。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加载require.js以后，下一步就要加载我们自己的代码了。假定我们自己的代码文件是main.js，也放在js目录下面。那么，只需要写成下面这样就行了：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&lt;script src="js/require.js"</w:t>
      </w:r>
      <w:r>
        <w:rPr>
          <w:rStyle w:val="11"/>
          <w:rFonts w:ascii="Consolas" w:hAnsi="Consolas" w:cs="Consolas"/>
          <w:color w:val="111111"/>
          <w:spacing w:val="-2"/>
          <w:sz w:val="21"/>
          <w:szCs w:val="21"/>
        </w:rPr>
        <w:t> </w:t>
      </w:r>
      <w:r>
        <w:rPr>
          <w:rStyle w:val="6"/>
          <w:rFonts w:ascii="Consolas" w:hAnsi="Consolas" w:cs="Consolas"/>
          <w:color w:val="111111"/>
          <w:spacing w:val="-2"/>
          <w:sz w:val="21"/>
          <w:szCs w:val="21"/>
        </w:rPr>
        <w:t>data-main="js/main"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&gt;&lt;/script&gt;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b/>
          <w:color w:val="FF0000"/>
          <w:spacing w:val="-2"/>
          <w:sz w:val="21"/>
          <w:szCs w:val="21"/>
        </w:rPr>
        <w:t>data-main属性的作用是，指定网页程序的主模块。</w:t>
      </w:r>
      <w:r>
        <w:rPr>
          <w:rFonts w:ascii="Georgia" w:hAnsi="Georgia"/>
          <w:color w:val="111111"/>
          <w:spacing w:val="-2"/>
          <w:sz w:val="21"/>
          <w:szCs w:val="21"/>
        </w:rPr>
        <w:t>在上例中，就是js目录下面的main.js，这个文件会第一个被require.js加载。由于require.js默认的文件后缀名是js，所以可以把main.js简写成main。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Style w:val="6"/>
          <w:rFonts w:ascii="Georgia" w:hAnsi="Georgia"/>
          <w:color w:val="111111"/>
          <w:spacing w:val="-2"/>
          <w:sz w:val="21"/>
          <w:szCs w:val="21"/>
        </w:rPr>
        <w:t>三、主模块的写法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上一节的main.js，我把它称为"主模块"，意思是整个网页的入口代码。它有点像C语言的main()函数，所有代码都从这儿开始运行。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下面就来看，怎么写main.js。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如果我们的代码不依赖任何其他模块，那么可以直接写入javascript代码。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// main.js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alert("加载成功！");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但这样的话，就没必要使用require.js了。真正常见的情况是，主模块依赖于其他模块，这时就要使用AMD规范定义的的require()函数。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// main.js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require(['moduleA', 'moduleB', 'moduleC'], function (moduleA, moduleB, moduleC){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// some code here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require()函数接受两个参数。第一个参数是一个数组，表示所依赖的模块，上例就是['moduleA', 'moduleB', 'moduleC']，即主模块依赖这三个模块；第二个参数是一个回调函数，当前面指定的模块都加载成功后，它将被调用。加载的模块会以参数形式传入该函数，从而在回调函数内部就可以使用这些模块。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require()异步加载moduleA，moduleB和moduleC，浏览器不会失去响应；它指定的回调函数，只有前面的模块都加载成功后，才会运行，解决了依赖性的问题。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下面，我们看一个实际的例子。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假定主模块依赖jquery、underscore和backbone这三个模块，main.js就可以这样写：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require(['jquery', 'underscore', 'backbone'], function ($, _, Backbone){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// some code here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require.js会先加载jQuery、underscore和backbone，然后再运行回调函数。主模块的代码就写在回调函数中。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Style w:val="6"/>
          <w:rFonts w:ascii="Georgia" w:hAnsi="Georgia"/>
          <w:color w:val="111111"/>
          <w:spacing w:val="-2"/>
          <w:sz w:val="21"/>
          <w:szCs w:val="21"/>
        </w:rPr>
        <w:t>四、模块的加载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上一节最后的示例中，主模块的依赖模块是['jquery', 'underscore', 'backbone']。默认情况下，require.js假定这三个模块与main.js在同一个目录，文件名分别为jquery.js，underscore.js和backbone.js，然后自动加载。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使用require.config()方法，我们可以对模块的加载行为进行自定义。require.config()就写在主模块（main.js）的头部。参数就是一个对象，这个对象的paths属性指定各个模块的加载路径。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require.config({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paths: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"jquery": "jquery.min",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"underscore": "underscore.min",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"backbone": "backbone.min"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上面的代码给出了三个模块的文件名，路径默认与main.js在同一个目录（js子目录）。如果这些模块在其他目录，比如js/lib目录，则有两种写法。一种是逐一指定路径。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require.config({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paths: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"jquery": "</w:t>
      </w:r>
      <w:r>
        <w:rPr>
          <w:rStyle w:val="6"/>
          <w:rFonts w:ascii="Consolas" w:hAnsi="Consolas" w:cs="Consolas"/>
          <w:color w:val="111111"/>
          <w:spacing w:val="-2"/>
          <w:sz w:val="21"/>
          <w:szCs w:val="21"/>
        </w:rPr>
        <w:t>lib/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jquery.min",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"underscore": "</w:t>
      </w:r>
      <w:r>
        <w:rPr>
          <w:rStyle w:val="6"/>
          <w:rFonts w:ascii="Consolas" w:hAnsi="Consolas" w:cs="Consolas"/>
          <w:color w:val="111111"/>
          <w:spacing w:val="-2"/>
          <w:sz w:val="21"/>
          <w:szCs w:val="21"/>
        </w:rPr>
        <w:t>lib/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underscore.min",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"backbone": "</w:t>
      </w:r>
      <w:r>
        <w:rPr>
          <w:rStyle w:val="6"/>
          <w:rFonts w:ascii="Consolas" w:hAnsi="Consolas" w:cs="Consolas"/>
          <w:color w:val="111111"/>
          <w:spacing w:val="-2"/>
          <w:sz w:val="21"/>
          <w:szCs w:val="21"/>
        </w:rPr>
        <w:t>lib/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backbone.min"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另一种则是直接改变基目录（baseUrl）。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require.config({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</w:t>
      </w:r>
      <w:r>
        <w:rPr>
          <w:rStyle w:val="6"/>
          <w:rFonts w:ascii="Consolas" w:hAnsi="Consolas" w:cs="Consolas"/>
          <w:color w:val="111111"/>
          <w:spacing w:val="-2"/>
          <w:sz w:val="21"/>
          <w:szCs w:val="21"/>
        </w:rPr>
        <w:t>baseUrl: "js/lib",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paths: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"jquery": "jquery.min",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"underscore": "underscore.min",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"backbone": "backbone.min"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如果某个模块在另一台主机上，也可以直接指定它的网址，比如：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require.config({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paths: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"jquery": "https://ajax.googleapis.com/ajax/libs/jquery/1.7.2/jquery.min"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require.js要求，每个模块是一个单独的js文件。这样的话，如果加载多个模块，就会发出多次HTTP请求，会影响网页的加载速度。因此，require.js提供了一个</w: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begin"/>
      </w:r>
      <w:r>
        <w:rPr>
          <w:rFonts w:ascii="Georgia" w:hAnsi="Georgia"/>
          <w:color w:val="111111"/>
          <w:spacing w:val="-2"/>
          <w:sz w:val="21"/>
          <w:szCs w:val="21"/>
        </w:rPr>
        <w:instrText xml:space="preserve"> HYPERLINK "http://requirejs.org/docs/optimization.html" \t "_blank" </w:instrTex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separate"/>
      </w:r>
      <w:r>
        <w:rPr>
          <w:rStyle w:val="7"/>
          <w:rFonts w:ascii="Georgia" w:hAnsi="Georgia"/>
          <w:color w:val="112233"/>
          <w:spacing w:val="-2"/>
          <w:sz w:val="21"/>
          <w:szCs w:val="21"/>
        </w:rPr>
        <w:t>优化工具</w: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end"/>
      </w:r>
      <w:r>
        <w:rPr>
          <w:rFonts w:ascii="Georgia" w:hAnsi="Georgia"/>
          <w:color w:val="111111"/>
          <w:spacing w:val="-2"/>
          <w:sz w:val="21"/>
          <w:szCs w:val="21"/>
        </w:rPr>
        <w:t>，当模块部署完毕以后，可以用这个工具将多个模块合并在一个文件中，减少HTTP请求数。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Style w:val="6"/>
          <w:rFonts w:ascii="Georgia" w:hAnsi="Georgia"/>
          <w:color w:val="111111"/>
          <w:spacing w:val="-2"/>
          <w:sz w:val="21"/>
          <w:szCs w:val="21"/>
        </w:rPr>
        <w:t>五、AMD模块的写法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require.js加载的模块，采用AMD规范。也就是说，模块必须按照AMD的规定来写。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具体来说，就是模块必须采用特定的define()函数来定义。如果一个模块不依赖其他模块，那么可以直接定义在define()函数之中。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假定现在有一个math.js文件，它定义了一个math模块。那么，math.js就要这样写：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// math.js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define(function (){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var add = function (x,y){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return x+y;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return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add: add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加载方法如下：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// main.js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require(['math'], function (math){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alert(math.add(1,1));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如果这个模块还依赖其他模块，那么define()函数的第一个参数，必须是一个数组，指明该模块的依赖性。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define(['myLib'], function(myLib){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function foo(){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myLib.doSomething();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return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foo : foo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当require()函数加载上面这个模块的时候，就会先加载myLib.js文件。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Style w:val="6"/>
          <w:rFonts w:ascii="Georgia" w:hAnsi="Georgia"/>
          <w:color w:val="111111"/>
          <w:spacing w:val="-2"/>
          <w:sz w:val="21"/>
          <w:szCs w:val="21"/>
        </w:rPr>
        <w:t>六、加载非规范的模块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理论上，require.js加载的模块，必须是</w:t>
      </w:r>
      <w:bookmarkStart w:id="0" w:name="_GoBack"/>
      <w:bookmarkEnd w:id="0"/>
      <w:r>
        <w:rPr>
          <w:rFonts w:ascii="Georgia" w:hAnsi="Georgia"/>
          <w:color w:val="111111"/>
          <w:spacing w:val="-2"/>
          <w:sz w:val="21"/>
          <w:szCs w:val="21"/>
        </w:rPr>
        <w:t>按照AMD规范、用define()函数定义的模块。但是实际上，虽然已经有一部分流行的函数库（比如jQuery）符合AMD规范，更多的库并不符合。那么，require.js是否能够加载非规范的模块呢？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回答是可以的。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这样的模块在用require()加载之前，要先用require.config()方法，定义它们的一些特征。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举例来说，underscore和backbone这两个库，都没有采用AMD规范编写。如果要加载它们的话，必须先定义它们的特征。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require.config({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shim: {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'underscore':{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　　exports: '_'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},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'backbone': {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　　deps: ['underscore', 'jquery'],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　　exports: 'Backbone'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require.config()接受一个配置对象，这个对象除了有前面说过的paths属性之外，还有一个shim属性，专门用来配置不兼容的模块。具体来说，每个模块要定义（1）exports值（输出的变量名），表明这个模块外部调用时的名称；（2）deps数组，表明该模块的依赖性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比如，jQuery的插件可以这样定义：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shim: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'jquery.scroll': 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deps: ['jquery'],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exports: 'jQuery.fn.scroll'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Style w:val="6"/>
          <w:rFonts w:ascii="Georgia" w:hAnsi="Georgia"/>
          <w:color w:val="111111"/>
          <w:spacing w:val="-2"/>
          <w:sz w:val="21"/>
          <w:szCs w:val="21"/>
        </w:rPr>
        <w:t>七、require.js插件</w:t>
      </w:r>
    </w:p>
    <w:p>
      <w:pPr>
        <w:pStyle w:val="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require.js还提供一系列</w: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begin"/>
      </w:r>
      <w:r>
        <w:rPr>
          <w:rFonts w:ascii="Georgia" w:hAnsi="Georgia"/>
          <w:color w:val="111111"/>
          <w:spacing w:val="-2"/>
          <w:sz w:val="21"/>
          <w:szCs w:val="21"/>
        </w:rPr>
        <w:instrText xml:space="preserve"> HYPERLINK "https://github.com/jrburke/requirejs/wiki/Plugins" \t "_blank" </w:instrTex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separate"/>
      </w:r>
      <w:r>
        <w:rPr>
          <w:rStyle w:val="7"/>
          <w:rFonts w:ascii="Georgia" w:hAnsi="Georgia"/>
          <w:color w:val="112233"/>
          <w:spacing w:val="-2"/>
          <w:sz w:val="21"/>
          <w:szCs w:val="21"/>
        </w:rPr>
        <w:t>插件</w:t>
      </w:r>
      <w:r>
        <w:rPr>
          <w:rFonts w:ascii="Georgia" w:hAnsi="Georgia"/>
          <w:color w:val="111111"/>
          <w:spacing w:val="-2"/>
          <w:sz w:val="21"/>
          <w:szCs w:val="21"/>
        </w:rPr>
        <w:fldChar w:fldCharType="end"/>
      </w:r>
      <w:r>
        <w:rPr>
          <w:rFonts w:ascii="Georgia" w:hAnsi="Georgia"/>
          <w:color w:val="111111"/>
          <w:spacing w:val="-2"/>
          <w:sz w:val="21"/>
          <w:szCs w:val="21"/>
        </w:rPr>
        <w:t>，实现一些特定的功能。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domready插件，可以让回调函数在页面DOM结构加载完成后再运行。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require(['domready!'], function (doc){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// called once the DOM is ready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});</w:t>
      </w:r>
    </w:p>
    <w:p>
      <w:pPr>
        <w:pStyle w:val="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text和image插件，则是允许require.js加载文本和图片文件。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define([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'text!review.txt',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'image!cat.jpg'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],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br w:type="textWrapping"/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　　　　function(review,cat){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console.log(review);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　　document.body.appendChild(cat);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　　}</w:t>
      </w:r>
    </w:p>
    <w:p>
      <w:pPr>
        <w:pStyle w:val="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1"/>
          <w:szCs w:val="21"/>
        </w:rPr>
        <w:t>　　);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67"/>
    <w:rsid w:val="00522CB7"/>
    <w:rsid w:val="00982A0B"/>
    <w:rsid w:val="00B71067"/>
    <w:rsid w:val="00B9716A"/>
    <w:rsid w:val="00D656FF"/>
    <w:rsid w:val="00D76F4C"/>
    <w:rsid w:val="03F947CF"/>
    <w:rsid w:val="7D9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660</Words>
  <Characters>3768</Characters>
  <Lines>31</Lines>
  <Paragraphs>8</Paragraphs>
  <TotalTime>0</TotalTime>
  <ScaleCrop>false</ScaleCrop>
  <LinksUpToDate>false</LinksUpToDate>
  <CharactersWithSpaces>4420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2017-04-18T08:42:00Z</dcterms:created>
  <dc:creator>user</dc:creator>
  <cp:lastModifiedBy>Administrator</cp:lastModifiedBy>
  <dcterms:modified xsi:type="dcterms:W3CDTF">2017-04-28T04:30:10Z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