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说明：该图为事先下载并纳入离线原始材料的公开网页图片，仅用于当前纪要样例演示附件插图能力。</w:t>
        <w:br/>
        <w:t xml:space="preserve">来源：https://knowyourmeme.com/photos/3227581-drog-wo-de-dao-dun-cheems-frog</w:t>
      </w:r>
    </w:p>
    <w:p>
      <w:pPr>
        <w:pBdr>
          <w:top w:val="single" w:sz="16" w:space="4" w:color="000000"/>
        </w:pBdr>
        <w:spacing w:before="2221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2026-04-04T10:25:34Z</dcterms:created>
  <dcterms:modified xsi:type="dcterms:W3CDTF">2026-04-04T10:25:34Z</dcterms:modified>
</cp:coreProperties>
</file>