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B6F" w:rsidRPr="007D5B6F" w:rsidRDefault="00BA57EF" w:rsidP="007D5B6F">
      <w:pPr>
        <w:widowControl/>
        <w:shd w:val="clear" w:color="auto" w:fill="EEEEEE"/>
        <w:jc w:val="left"/>
        <w:outlineLvl w:val="1"/>
        <w:rPr>
          <w:rFonts w:ascii="Verdana" w:eastAsia="宋体" w:hAnsi="Verdana" w:cs="宋体"/>
          <w:b/>
          <w:bCs/>
          <w:color w:val="444444"/>
          <w:kern w:val="0"/>
          <w:sz w:val="18"/>
          <w:szCs w:val="18"/>
        </w:rPr>
      </w:pPr>
      <w:hyperlink r:id="rId7" w:history="1">
        <w:r w:rsidR="007D5B6F" w:rsidRPr="007D5B6F">
          <w:rPr>
            <w:rFonts w:ascii="Verdana" w:eastAsia="宋体" w:hAnsi="Verdana" w:cs="宋体"/>
            <w:b/>
            <w:bCs/>
            <w:color w:val="223355"/>
            <w:kern w:val="0"/>
            <w:sz w:val="18"/>
            <w:szCs w:val="18"/>
            <w:u w:val="single"/>
          </w:rPr>
          <w:t>comet</w:t>
        </w:r>
        <w:r w:rsidR="007D5B6F" w:rsidRPr="007D5B6F">
          <w:rPr>
            <w:rFonts w:ascii="Verdana" w:eastAsia="宋体" w:hAnsi="Verdana" w:cs="宋体"/>
            <w:b/>
            <w:bCs/>
            <w:color w:val="223355"/>
            <w:kern w:val="0"/>
            <w:sz w:val="18"/>
            <w:szCs w:val="18"/>
            <w:u w:val="single"/>
          </w:rPr>
          <w:t>基于</w:t>
        </w:r>
        <w:r w:rsidR="007D5B6F" w:rsidRPr="007D5B6F">
          <w:rPr>
            <w:rFonts w:ascii="Verdana" w:eastAsia="宋体" w:hAnsi="Verdana" w:cs="宋体"/>
            <w:b/>
            <w:bCs/>
            <w:color w:val="223355"/>
            <w:kern w:val="0"/>
            <w:sz w:val="18"/>
            <w:szCs w:val="18"/>
            <w:u w:val="single"/>
          </w:rPr>
          <w:t>HTTP</w:t>
        </w:r>
        <w:r w:rsidR="007D5B6F" w:rsidRPr="007D5B6F">
          <w:rPr>
            <w:rFonts w:ascii="Verdana" w:eastAsia="宋体" w:hAnsi="Verdana" w:cs="宋体"/>
            <w:b/>
            <w:bCs/>
            <w:color w:val="223355"/>
            <w:kern w:val="0"/>
            <w:sz w:val="18"/>
            <w:szCs w:val="18"/>
            <w:u w:val="single"/>
          </w:rPr>
          <w:t>长连接技术（</w:t>
        </w:r>
        <w:r w:rsidR="007D5B6F" w:rsidRPr="007D5B6F">
          <w:rPr>
            <w:rFonts w:ascii="Verdana" w:eastAsia="宋体" w:hAnsi="Verdana" w:cs="宋体"/>
            <w:b/>
            <w:bCs/>
            <w:color w:val="223355"/>
            <w:kern w:val="0"/>
            <w:sz w:val="18"/>
            <w:szCs w:val="18"/>
            <w:u w:val="single"/>
          </w:rPr>
          <w:t>java</w:t>
        </w:r>
        <w:r w:rsidR="007D5B6F" w:rsidRPr="007D5B6F">
          <w:rPr>
            <w:rFonts w:ascii="Verdana" w:eastAsia="宋体" w:hAnsi="Verdana" w:cs="宋体"/>
            <w:b/>
            <w:bCs/>
            <w:color w:val="223355"/>
            <w:kern w:val="0"/>
            <w:sz w:val="18"/>
            <w:szCs w:val="18"/>
            <w:u w:val="single"/>
          </w:rPr>
          <w:t>即时通信，推送技术详解）</w:t>
        </w:r>
      </w:hyperlink>
    </w:p>
    <w:p w:rsidR="007D5B6F" w:rsidRPr="007D5B6F" w:rsidRDefault="007D5B6F" w:rsidP="007D5B6F">
      <w:pPr>
        <w:widowControl/>
        <w:shd w:val="clear" w:color="auto" w:fill="EEEEEE"/>
        <w:jc w:val="left"/>
        <w:rPr>
          <w:rFonts w:ascii="Verdana" w:eastAsia="宋体" w:hAnsi="Verdana" w:cs="宋体"/>
          <w:color w:val="444444"/>
          <w:kern w:val="0"/>
          <w:sz w:val="20"/>
          <w:szCs w:val="20"/>
        </w:rPr>
      </w:pPr>
      <w:r w:rsidRPr="007D5B6F">
        <w:rPr>
          <w:rFonts w:ascii="Verdana" w:eastAsia="宋体" w:hAnsi="Verdana" w:cs="宋体"/>
          <w:color w:val="444444"/>
          <w:kern w:val="0"/>
          <w:sz w:val="20"/>
          <w:szCs w:val="20"/>
        </w:rPr>
        <w:t>Posted on 2015-07-26 00:50 </w:t>
      </w:r>
      <w:hyperlink r:id="rId8" w:history="1">
        <w:r w:rsidRPr="007D5B6F">
          <w:rPr>
            <w:rFonts w:ascii="Verdana" w:eastAsia="宋体" w:hAnsi="Verdana" w:cs="宋体"/>
            <w:color w:val="223355"/>
            <w:kern w:val="0"/>
            <w:sz w:val="20"/>
            <w:szCs w:val="20"/>
            <w:u w:val="single"/>
          </w:rPr>
          <w:t>季枫</w:t>
        </w:r>
      </w:hyperlink>
      <w:r w:rsidRPr="007D5B6F">
        <w:rPr>
          <w:rFonts w:ascii="Verdana" w:eastAsia="宋体" w:hAnsi="Verdana" w:cs="宋体"/>
          <w:color w:val="444444"/>
          <w:kern w:val="0"/>
          <w:sz w:val="20"/>
          <w:szCs w:val="20"/>
        </w:rPr>
        <w:t> </w:t>
      </w:r>
      <w:r w:rsidRPr="007D5B6F">
        <w:rPr>
          <w:rFonts w:ascii="Verdana" w:eastAsia="宋体" w:hAnsi="Verdana" w:cs="宋体"/>
          <w:color w:val="444444"/>
          <w:kern w:val="0"/>
          <w:sz w:val="20"/>
          <w:szCs w:val="20"/>
        </w:rPr>
        <w:t>阅读</w:t>
      </w:r>
      <w:r w:rsidRPr="007D5B6F">
        <w:rPr>
          <w:rFonts w:ascii="Verdana" w:eastAsia="宋体" w:hAnsi="Verdana" w:cs="宋体"/>
          <w:color w:val="444444"/>
          <w:kern w:val="0"/>
          <w:sz w:val="20"/>
          <w:szCs w:val="20"/>
        </w:rPr>
        <w:t xml:space="preserve">(7300) </w:t>
      </w:r>
      <w:r w:rsidRPr="007D5B6F">
        <w:rPr>
          <w:rFonts w:ascii="Verdana" w:eastAsia="宋体" w:hAnsi="Verdana" w:cs="宋体"/>
          <w:color w:val="444444"/>
          <w:kern w:val="0"/>
          <w:sz w:val="20"/>
          <w:szCs w:val="20"/>
        </w:rPr>
        <w:t>评论</w:t>
      </w:r>
      <w:r w:rsidRPr="007D5B6F">
        <w:rPr>
          <w:rFonts w:ascii="Verdana" w:eastAsia="宋体" w:hAnsi="Verdana" w:cs="宋体"/>
          <w:color w:val="444444"/>
          <w:kern w:val="0"/>
          <w:sz w:val="20"/>
          <w:szCs w:val="20"/>
        </w:rPr>
        <w:t>(1) </w:t>
      </w:r>
      <w:r w:rsidR="00857212" w:rsidRPr="007D5B6F">
        <w:rPr>
          <w:rFonts w:ascii="Verdana" w:eastAsia="宋体" w:hAnsi="Verdana" w:cs="宋体"/>
          <w:color w:val="444444"/>
          <w:kern w:val="0"/>
          <w:sz w:val="20"/>
          <w:szCs w:val="20"/>
        </w:rPr>
        <w:t xml:space="preserve"> </w:t>
      </w:r>
    </w:p>
    <w:p w:rsidR="007D5B6F" w:rsidRPr="007D5B6F" w:rsidRDefault="007D5B6F" w:rsidP="007D5B6F">
      <w:pPr>
        <w:widowControl/>
        <w:shd w:val="clear" w:color="auto" w:fill="FFFFFF"/>
        <w:spacing w:after="150"/>
        <w:jc w:val="left"/>
        <w:rPr>
          <w:rFonts w:ascii="Verdana" w:eastAsia="宋体" w:hAnsi="Verdana" w:cs="宋体"/>
          <w:color w:val="000000"/>
          <w:kern w:val="0"/>
          <w:sz w:val="18"/>
          <w:szCs w:val="18"/>
        </w:rPr>
      </w:pP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服务器推送技术的基础思想是将浏览器主动查询信息改为服务器主动发送信息，服务器发送一批数据，浏览器显示消息，同时保证与服务器的连接，当服务器需要再一次的发送数据，浏览器显示数据并保持连接。</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基于</w:t>
      </w:r>
      <w:r w:rsidRPr="007D5B6F">
        <w:rPr>
          <w:rFonts w:ascii="Verdana" w:eastAsia="宋体" w:hAnsi="Verdana" w:cs="宋体"/>
          <w:color w:val="000000"/>
          <w:kern w:val="0"/>
          <w:sz w:val="18"/>
          <w:szCs w:val="18"/>
        </w:rPr>
        <w:t>HTTP</w:t>
      </w:r>
      <w:r w:rsidRPr="007D5B6F">
        <w:rPr>
          <w:rFonts w:ascii="Verdana" w:eastAsia="宋体" w:hAnsi="Verdana" w:cs="宋体"/>
          <w:color w:val="000000"/>
          <w:kern w:val="0"/>
          <w:sz w:val="18"/>
          <w:szCs w:val="18"/>
        </w:rPr>
        <w:t>长连接技术，无需安装插件。</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：一个概念，</w:t>
      </w:r>
      <w:r w:rsidRPr="007D5B6F">
        <w:rPr>
          <w:rFonts w:ascii="Verdana" w:eastAsia="宋体" w:hAnsi="Verdana" w:cs="宋体"/>
          <w:color w:val="000000"/>
          <w:kern w:val="0"/>
          <w:sz w:val="18"/>
          <w:szCs w:val="18"/>
        </w:rPr>
        <w:t>web push</w:t>
      </w:r>
    </w:p>
    <w:p w:rsidR="007D5B6F" w:rsidRPr="007D5B6F" w:rsidRDefault="007D5B6F" w:rsidP="007D5B6F">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FF0000"/>
          <w:kern w:val="0"/>
          <w:sz w:val="18"/>
          <w:szCs w:val="18"/>
        </w:rPr>
        <w:t>pushlet</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的一个实现。</w:t>
      </w:r>
    </w:p>
    <w:p w:rsidR="007D5B6F" w:rsidRPr="007D5B6F" w:rsidRDefault="007D5B6F" w:rsidP="007D5B6F">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comet4j</w:t>
      </w:r>
      <w:r w:rsidRPr="007D5B6F">
        <w:rPr>
          <w:rFonts w:ascii="Verdana" w:eastAsia="宋体" w:hAnsi="Verdana" w:cs="宋体"/>
          <w:color w:val="000000"/>
          <w:kern w:val="0"/>
          <w:sz w:val="18"/>
          <w:szCs w:val="18"/>
        </w:rPr>
        <w:t>：也是</w:t>
      </w: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的一个实现（</w:t>
      </w:r>
      <w:hyperlink r:id="rId9" w:history="1">
        <w:r w:rsidRPr="007D5B6F">
          <w:rPr>
            <w:rFonts w:ascii="Verdana" w:eastAsia="宋体" w:hAnsi="Verdana" w:cs="宋体"/>
            <w:color w:val="1D58D1"/>
            <w:kern w:val="0"/>
            <w:sz w:val="18"/>
            <w:szCs w:val="18"/>
            <w:u w:val="single"/>
          </w:rPr>
          <w:t>comet4j</w:t>
        </w:r>
        <w:r w:rsidRPr="007D5B6F">
          <w:rPr>
            <w:rFonts w:ascii="Verdana" w:eastAsia="宋体" w:hAnsi="Verdana" w:cs="宋体"/>
            <w:color w:val="1D58D1"/>
            <w:kern w:val="0"/>
            <w:sz w:val="18"/>
            <w:szCs w:val="18"/>
            <w:u w:val="single"/>
          </w:rPr>
          <w:t>开发指南</w:t>
        </w:r>
      </w:hyperlink>
      <w:r w:rsidRPr="007D5B6F">
        <w:rPr>
          <w:rFonts w:ascii="Verdana" w:eastAsia="宋体" w:hAnsi="Verdana" w:cs="宋体"/>
          <w:color w:val="000000"/>
          <w:kern w:val="0"/>
          <w:sz w:val="18"/>
          <w:szCs w:val="18"/>
        </w:rPr>
        <w:t> </w:t>
      </w:r>
      <w:hyperlink r:id="rId10" w:tgtFrame="_blank" w:history="1">
        <w:r w:rsidRPr="007D5B6F">
          <w:rPr>
            <w:rFonts w:ascii="Verdana" w:eastAsia="宋体" w:hAnsi="Verdana" w:cs="宋体"/>
            <w:color w:val="1D58D1"/>
            <w:kern w:val="0"/>
            <w:sz w:val="18"/>
            <w:szCs w:val="18"/>
            <w:u w:val="single"/>
          </w:rPr>
          <w:t>googlecode</w:t>
        </w:r>
      </w:hyperlink>
      <w:r w:rsidRPr="007D5B6F">
        <w:rPr>
          <w:rFonts w:ascii="Verdana" w:eastAsia="宋体" w:hAnsi="Verdana" w:cs="宋体"/>
          <w:color w:val="000000"/>
          <w:kern w:val="0"/>
          <w:sz w:val="18"/>
          <w:szCs w:val="18"/>
        </w:rPr>
        <w:t>）</w:t>
      </w:r>
    </w:p>
    <w:p w:rsidR="007D5B6F" w:rsidRPr="00857212" w:rsidRDefault="007D5B6F" w:rsidP="00857212">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就是保持长连接的策略问题，有人用</w:t>
      </w:r>
      <w:r w:rsidRPr="007D5B6F">
        <w:rPr>
          <w:rFonts w:ascii="Verdana" w:eastAsia="宋体" w:hAnsi="Verdana" w:cs="宋体"/>
          <w:color w:val="000000"/>
          <w:kern w:val="0"/>
          <w:sz w:val="18"/>
          <w:szCs w:val="18"/>
        </w:rPr>
        <w:t>jquery</w:t>
      </w:r>
      <w:r w:rsidRPr="007D5B6F">
        <w:rPr>
          <w:rFonts w:ascii="Verdana" w:eastAsia="宋体" w:hAnsi="Verdana" w:cs="宋体"/>
          <w:color w:val="000000"/>
          <w:kern w:val="0"/>
          <w:sz w:val="18"/>
          <w:szCs w:val="18"/>
        </w:rPr>
        <w:t>写了相应的</w:t>
      </w:r>
      <w:r w:rsidRPr="007D5B6F">
        <w:rPr>
          <w:rFonts w:ascii="Verdana" w:eastAsia="宋体" w:hAnsi="Verdana" w:cs="宋体"/>
          <w:color w:val="000000"/>
          <w:kern w:val="0"/>
          <w:sz w:val="18"/>
          <w:szCs w:val="18"/>
        </w:rPr>
        <w:t>util</w:t>
      </w:r>
    </w:p>
    <w:p w:rsidR="007D5B6F" w:rsidRPr="00B75C9A" w:rsidRDefault="007D5B6F" w:rsidP="000B5E37">
      <w:pPr>
        <w:widowControl/>
        <w:numPr>
          <w:ilvl w:val="0"/>
          <w:numId w:val="2"/>
        </w:numPr>
        <w:shd w:val="clear" w:color="auto" w:fill="FFFFFF"/>
        <w:spacing w:before="150" w:beforeAutospacing="1" w:after="150" w:afterAutospacing="1"/>
        <w:ind w:left="450"/>
        <w:jc w:val="left"/>
        <w:rPr>
          <w:rFonts w:ascii="Verdana" w:eastAsia="宋体" w:hAnsi="Verdana" w:cs="宋体"/>
          <w:color w:val="000000"/>
          <w:kern w:val="0"/>
          <w:sz w:val="18"/>
          <w:szCs w:val="18"/>
        </w:rPr>
      </w:pPr>
      <w:r w:rsidRPr="00B75C9A">
        <w:rPr>
          <w:rFonts w:ascii="Verdana" w:eastAsia="宋体" w:hAnsi="Verdana" w:cs="宋体"/>
          <w:color w:val="000000"/>
          <w:kern w:val="0"/>
          <w:sz w:val="18"/>
          <w:szCs w:val="18"/>
        </w:rPr>
        <w:t>Pushlet</w:t>
      </w:r>
      <w:r w:rsidRPr="00B75C9A">
        <w:rPr>
          <w:rFonts w:ascii="Verdana" w:eastAsia="宋体" w:hAnsi="Verdana" w:cs="宋体"/>
          <w:color w:val="000000"/>
          <w:kern w:val="0"/>
          <w:sz w:val="18"/>
          <w:szCs w:val="18"/>
        </w:rPr>
        <w:t>基于</w:t>
      </w:r>
      <w:r w:rsidRPr="00B75C9A">
        <w:rPr>
          <w:rFonts w:ascii="Verdana" w:eastAsia="宋体" w:hAnsi="Verdana" w:cs="宋体"/>
          <w:color w:val="000000"/>
          <w:kern w:val="0"/>
          <w:sz w:val="18"/>
          <w:szCs w:val="18"/>
        </w:rPr>
        <w:t>HTTP</w:t>
      </w:r>
      <w:r w:rsidRPr="00B75C9A">
        <w:rPr>
          <w:rFonts w:ascii="Verdana" w:eastAsia="宋体" w:hAnsi="Verdana" w:cs="宋体"/>
          <w:color w:val="000000"/>
          <w:kern w:val="0"/>
          <w:sz w:val="18"/>
          <w:szCs w:val="18"/>
        </w:rPr>
        <w:t>流，这种技术常常用在多媒体视频、通讯应用中，比如</w:t>
      </w:r>
      <w:r w:rsidRPr="00B75C9A">
        <w:rPr>
          <w:rFonts w:ascii="Verdana" w:eastAsia="宋体" w:hAnsi="Verdana" w:cs="宋体"/>
          <w:color w:val="000000"/>
          <w:kern w:val="0"/>
          <w:sz w:val="18"/>
          <w:szCs w:val="18"/>
        </w:rPr>
        <w:t>QuickTime</w:t>
      </w:r>
      <w:r w:rsidRPr="00B75C9A">
        <w:rPr>
          <w:rFonts w:ascii="Verdana" w:eastAsia="宋体" w:hAnsi="Verdana" w:cs="宋体"/>
          <w:color w:val="000000"/>
          <w:kern w:val="0"/>
          <w:sz w:val="18"/>
          <w:szCs w:val="18"/>
        </w:rPr>
        <w:t>。与装载</w:t>
      </w:r>
      <w:r w:rsidRPr="00B75C9A">
        <w:rPr>
          <w:rFonts w:ascii="Verdana" w:eastAsia="宋体" w:hAnsi="Verdana" w:cs="宋体"/>
          <w:color w:val="000000"/>
          <w:kern w:val="0"/>
          <w:sz w:val="18"/>
          <w:szCs w:val="18"/>
        </w:rPr>
        <w:t>HTTP</w:t>
      </w:r>
      <w:r w:rsidRPr="00B75C9A">
        <w:rPr>
          <w:rFonts w:ascii="Verdana" w:eastAsia="宋体" w:hAnsi="Verdana" w:cs="宋体"/>
          <w:color w:val="000000"/>
          <w:kern w:val="0"/>
          <w:sz w:val="18"/>
          <w:szCs w:val="18"/>
        </w:rPr>
        <w:t>页面之后马上关闭</w:t>
      </w:r>
      <w:r w:rsidRPr="00B75C9A">
        <w:rPr>
          <w:rFonts w:ascii="Verdana" w:eastAsia="宋体" w:hAnsi="Verdana" w:cs="宋体"/>
          <w:color w:val="000000"/>
          <w:kern w:val="0"/>
          <w:sz w:val="18"/>
          <w:szCs w:val="18"/>
        </w:rPr>
        <w:t>HTTP</w:t>
      </w:r>
      <w:r w:rsidRPr="00B75C9A">
        <w:rPr>
          <w:rFonts w:ascii="Verdana" w:eastAsia="宋体" w:hAnsi="Verdana" w:cs="宋体"/>
          <w:color w:val="000000"/>
          <w:kern w:val="0"/>
          <w:sz w:val="18"/>
          <w:szCs w:val="18"/>
        </w:rPr>
        <w:t>连接的做法相反，</w:t>
      </w:r>
      <w:r w:rsidRPr="00B75C9A">
        <w:rPr>
          <w:rFonts w:ascii="Verdana" w:eastAsia="宋体" w:hAnsi="Verdana" w:cs="宋体"/>
          <w:color w:val="000000"/>
          <w:kern w:val="0"/>
          <w:sz w:val="18"/>
          <w:szCs w:val="18"/>
        </w:rPr>
        <w:t>Pushlet</w:t>
      </w:r>
      <w:r w:rsidRPr="00B75C9A">
        <w:rPr>
          <w:rFonts w:ascii="Verdana" w:eastAsia="宋体" w:hAnsi="Verdana" w:cs="宋体"/>
          <w:color w:val="000000"/>
          <w:kern w:val="0"/>
          <w:sz w:val="18"/>
          <w:szCs w:val="18"/>
        </w:rPr>
        <w:t>采用</w:t>
      </w:r>
      <w:r w:rsidRPr="00B75C9A">
        <w:rPr>
          <w:rFonts w:ascii="Verdana" w:eastAsia="宋体" w:hAnsi="Verdana" w:cs="宋体"/>
          <w:color w:val="000000"/>
          <w:kern w:val="0"/>
          <w:sz w:val="18"/>
          <w:szCs w:val="18"/>
        </w:rPr>
        <w:t>HTTP</w:t>
      </w:r>
      <w:r w:rsidRPr="00B75C9A">
        <w:rPr>
          <w:rFonts w:ascii="Verdana" w:eastAsia="宋体" w:hAnsi="Verdana" w:cs="宋体"/>
          <w:color w:val="000000"/>
          <w:kern w:val="0"/>
          <w:sz w:val="18"/>
          <w:szCs w:val="18"/>
        </w:rPr>
        <w:t>流方式将新变动的数据主动地推送到</w:t>
      </w:r>
      <w:r w:rsidRPr="00B75C9A">
        <w:rPr>
          <w:rFonts w:ascii="Verdana" w:eastAsia="宋体" w:hAnsi="Verdana" w:cs="宋体"/>
          <w:color w:val="000000"/>
          <w:kern w:val="0"/>
          <w:sz w:val="18"/>
          <w:szCs w:val="18"/>
        </w:rPr>
        <w:t>client</w:t>
      </w:r>
      <w:r w:rsidRPr="00B75C9A">
        <w:rPr>
          <w:rFonts w:ascii="Verdana" w:eastAsia="宋体" w:hAnsi="Verdana" w:cs="宋体"/>
          <w:color w:val="000000"/>
          <w:kern w:val="0"/>
          <w:sz w:val="18"/>
          <w:szCs w:val="18"/>
        </w:rPr>
        <w:t>（客户端），再此期间</w:t>
      </w:r>
      <w:r w:rsidRPr="00B75C9A">
        <w:rPr>
          <w:rFonts w:ascii="Verdana" w:eastAsia="宋体" w:hAnsi="Verdana" w:cs="宋体"/>
          <w:color w:val="000000"/>
          <w:kern w:val="0"/>
          <w:sz w:val="18"/>
          <w:szCs w:val="18"/>
        </w:rPr>
        <w:t>HTTP</w:t>
      </w:r>
      <w:r w:rsidRPr="00B75C9A">
        <w:rPr>
          <w:rFonts w:ascii="Verdana" w:eastAsia="宋体" w:hAnsi="Verdana" w:cs="宋体"/>
          <w:color w:val="000000"/>
          <w:kern w:val="0"/>
          <w:sz w:val="18"/>
          <w:szCs w:val="18"/>
        </w:rPr>
        <w:t>连接一直保持打开。有关如何在</w:t>
      </w:r>
      <w:r w:rsidRPr="00B75C9A">
        <w:rPr>
          <w:rFonts w:ascii="Verdana" w:eastAsia="宋体" w:hAnsi="Verdana" w:cs="宋体"/>
          <w:color w:val="000000"/>
          <w:kern w:val="0"/>
          <w:sz w:val="18"/>
          <w:szCs w:val="18"/>
        </w:rPr>
        <w:t>Java</w:t>
      </w:r>
      <w:r w:rsidRPr="00B75C9A">
        <w:rPr>
          <w:rFonts w:ascii="Verdana" w:eastAsia="宋体" w:hAnsi="Verdana" w:cs="宋体"/>
          <w:color w:val="000000"/>
          <w:kern w:val="0"/>
          <w:sz w:val="18"/>
          <w:szCs w:val="18"/>
        </w:rPr>
        <w:t>中实现这种</w:t>
      </w:r>
      <w:r w:rsidRPr="00B75C9A">
        <w:rPr>
          <w:rFonts w:ascii="Verdana" w:eastAsia="宋体" w:hAnsi="Verdana" w:cs="宋体"/>
          <w:color w:val="000000"/>
          <w:kern w:val="0"/>
          <w:sz w:val="18"/>
          <w:szCs w:val="18"/>
        </w:rPr>
        <w:t>Keep-alive</w:t>
      </w:r>
      <w:r w:rsidRPr="00B75C9A">
        <w:rPr>
          <w:rFonts w:ascii="Verdana" w:eastAsia="宋体" w:hAnsi="Verdana" w:cs="宋体"/>
          <w:color w:val="000000"/>
          <w:kern w:val="0"/>
          <w:sz w:val="18"/>
          <w:szCs w:val="18"/>
        </w:rPr>
        <w:t>的长连接请参看</w:t>
      </w:r>
      <w:r w:rsidRPr="00B75C9A">
        <w:rPr>
          <w:rFonts w:ascii="Verdana" w:eastAsia="宋体" w:hAnsi="Verdana" w:cs="宋体"/>
          <w:color w:val="000000"/>
          <w:kern w:val="0"/>
          <w:sz w:val="18"/>
          <w:szCs w:val="18"/>
        </w:rPr>
        <w:t>Sun</w:t>
      </w:r>
      <w:r w:rsidRPr="00B75C9A">
        <w:rPr>
          <w:rFonts w:ascii="Verdana" w:eastAsia="宋体" w:hAnsi="Verdana" w:cs="宋体"/>
          <w:color w:val="000000"/>
          <w:kern w:val="0"/>
          <w:sz w:val="18"/>
          <w:szCs w:val="18"/>
        </w:rPr>
        <w:t>提供的《</w:t>
      </w:r>
      <w:r w:rsidRPr="00B75C9A">
        <w:rPr>
          <w:rFonts w:ascii="Verdana" w:eastAsia="宋体" w:hAnsi="Verdana" w:cs="宋体"/>
          <w:color w:val="000000"/>
          <w:kern w:val="0"/>
          <w:sz w:val="18"/>
          <w:szCs w:val="18"/>
        </w:rPr>
        <w:t>HTTP Persistent Connection</w:t>
      </w:r>
      <w:r w:rsidRPr="00B75C9A">
        <w:rPr>
          <w:rFonts w:ascii="Verdana" w:eastAsia="宋体" w:hAnsi="Verdana" w:cs="宋体"/>
          <w:color w:val="000000"/>
          <w:kern w:val="0"/>
          <w:sz w:val="18"/>
          <w:szCs w:val="18"/>
        </w:rPr>
        <w:t>》和</w:t>
      </w:r>
      <w:r w:rsidRPr="00B75C9A">
        <w:rPr>
          <w:rFonts w:ascii="Verdana" w:eastAsia="宋体" w:hAnsi="Verdana" w:cs="宋体"/>
          <w:color w:val="000000"/>
          <w:kern w:val="0"/>
          <w:sz w:val="18"/>
          <w:szCs w:val="18"/>
        </w:rPr>
        <w:t>W3C</w:t>
      </w:r>
      <w:r w:rsidRPr="00B75C9A">
        <w:rPr>
          <w:rFonts w:ascii="Verdana" w:eastAsia="宋体" w:hAnsi="Verdana" w:cs="宋体"/>
          <w:color w:val="000000"/>
          <w:kern w:val="0"/>
          <w:sz w:val="18"/>
          <w:szCs w:val="18"/>
        </w:rPr>
        <w:t>的《</w:t>
      </w:r>
      <w:r w:rsidRPr="00B75C9A">
        <w:rPr>
          <w:rFonts w:ascii="Verdana" w:eastAsia="宋体" w:hAnsi="Verdana" w:cs="宋体"/>
          <w:color w:val="000000"/>
          <w:kern w:val="0"/>
          <w:sz w:val="18"/>
          <w:szCs w:val="18"/>
        </w:rPr>
        <w:t>HTTP1.1</w:t>
      </w:r>
      <w:r w:rsidRPr="00B75C9A">
        <w:rPr>
          <w:rFonts w:ascii="Verdana" w:eastAsia="宋体" w:hAnsi="Verdana" w:cs="宋体"/>
          <w:color w:val="000000"/>
          <w:kern w:val="0"/>
          <w:sz w:val="18"/>
          <w:szCs w:val="18"/>
        </w:rPr>
        <w:t>规范》</w:t>
      </w:r>
      <w:r w:rsidRPr="00B75C9A">
        <w:rPr>
          <w:rFonts w:ascii="Verdana" w:eastAsia="宋体" w:hAnsi="Verdana" w:cs="宋体"/>
          <w:color w:val="000000"/>
          <w:kern w:val="0"/>
          <w:sz w:val="18"/>
          <w:szCs w:val="18"/>
        </w:rPr>
        <w:t> </w:t>
      </w:r>
    </w:p>
    <w:p w:rsidR="007D5B6F" w:rsidRPr="006D22EF" w:rsidRDefault="007D5B6F" w:rsidP="00847827">
      <w:pPr>
        <w:widowControl/>
        <w:numPr>
          <w:ilvl w:val="0"/>
          <w:numId w:val="3"/>
        </w:numPr>
        <w:shd w:val="clear" w:color="auto" w:fill="FFFFFF"/>
        <w:spacing w:before="150" w:beforeAutospacing="1" w:after="150" w:afterAutospacing="1"/>
        <w:ind w:left="450"/>
        <w:jc w:val="left"/>
        <w:rPr>
          <w:rFonts w:ascii="Verdana" w:eastAsia="宋体" w:hAnsi="Verdana" w:cs="宋体"/>
          <w:color w:val="000000"/>
          <w:kern w:val="0"/>
          <w:sz w:val="18"/>
          <w:szCs w:val="18"/>
        </w:rPr>
      </w:pPr>
      <w:r w:rsidRPr="006D22EF">
        <w:rPr>
          <w:rFonts w:ascii="Verdana" w:eastAsia="宋体" w:hAnsi="Verdana" w:cs="宋体"/>
          <w:color w:val="000000"/>
          <w:kern w:val="0"/>
          <w:sz w:val="18"/>
          <w:szCs w:val="18"/>
        </w:rPr>
        <w:t>Tomcat</w:t>
      </w:r>
      <w:r w:rsidRPr="006D22EF">
        <w:rPr>
          <w:rFonts w:ascii="Verdana" w:eastAsia="宋体" w:hAnsi="Verdana" w:cs="宋体"/>
          <w:color w:val="000000"/>
          <w:kern w:val="0"/>
          <w:sz w:val="18"/>
          <w:szCs w:val="18"/>
        </w:rPr>
        <w:t>的</w:t>
      </w:r>
      <w:r w:rsidRPr="006D22EF">
        <w:rPr>
          <w:rFonts w:ascii="Verdana" w:eastAsia="宋体" w:hAnsi="Verdana" w:cs="宋体"/>
          <w:color w:val="000000"/>
          <w:kern w:val="0"/>
          <w:sz w:val="18"/>
          <w:szCs w:val="18"/>
        </w:rPr>
        <w:t>comet</w:t>
      </w:r>
      <w:r w:rsidRPr="006D22EF">
        <w:rPr>
          <w:rFonts w:ascii="Verdana" w:eastAsia="宋体" w:hAnsi="Verdana" w:cs="宋体"/>
          <w:color w:val="000000"/>
          <w:kern w:val="0"/>
          <w:sz w:val="18"/>
          <w:szCs w:val="18"/>
        </w:rPr>
        <w:t>原理其实同样很简单，它无非就是做了一件事情，它允许</w:t>
      </w:r>
      <w:r w:rsidRPr="006D22EF">
        <w:rPr>
          <w:rFonts w:ascii="Verdana" w:eastAsia="宋体" w:hAnsi="Verdana" w:cs="宋体"/>
          <w:color w:val="000000"/>
          <w:kern w:val="0"/>
          <w:sz w:val="18"/>
          <w:szCs w:val="18"/>
        </w:rPr>
        <w:t>servlet</w:t>
      </w:r>
      <w:r w:rsidRPr="006D22EF">
        <w:rPr>
          <w:rFonts w:ascii="Verdana" w:eastAsia="宋体" w:hAnsi="Verdana" w:cs="宋体"/>
          <w:color w:val="000000"/>
          <w:kern w:val="0"/>
          <w:sz w:val="18"/>
          <w:szCs w:val="18"/>
        </w:rPr>
        <w:t>执行完毕后的</w:t>
      </w:r>
      <w:r w:rsidRPr="006D22EF">
        <w:rPr>
          <w:rFonts w:ascii="Verdana" w:eastAsia="宋体" w:hAnsi="Verdana" w:cs="宋体"/>
          <w:color w:val="000000"/>
          <w:kern w:val="0"/>
          <w:sz w:val="18"/>
          <w:szCs w:val="18"/>
        </w:rPr>
        <w:t>response</w:t>
      </w:r>
      <w:r w:rsidRPr="006D22EF">
        <w:rPr>
          <w:rFonts w:ascii="Verdana" w:eastAsia="宋体" w:hAnsi="Verdana" w:cs="宋体"/>
          <w:color w:val="000000"/>
          <w:kern w:val="0"/>
          <w:sz w:val="18"/>
          <w:szCs w:val="18"/>
        </w:rPr>
        <w:t>没有被回收，我们只要拿到这个</w:t>
      </w:r>
      <w:r w:rsidRPr="006D22EF">
        <w:rPr>
          <w:rFonts w:ascii="Verdana" w:eastAsia="宋体" w:hAnsi="Verdana" w:cs="宋体"/>
          <w:color w:val="000000"/>
          <w:kern w:val="0"/>
          <w:sz w:val="18"/>
          <w:szCs w:val="18"/>
        </w:rPr>
        <w:t>Reponse</w:t>
      </w:r>
      <w:r w:rsidRPr="006D22EF">
        <w:rPr>
          <w:rFonts w:ascii="Verdana" w:eastAsia="宋体" w:hAnsi="Verdana" w:cs="宋体"/>
          <w:color w:val="000000"/>
          <w:kern w:val="0"/>
          <w:sz w:val="18"/>
          <w:szCs w:val="18"/>
        </w:rPr>
        <w:t>的引用并保存起来，就可以随时从</w:t>
      </w:r>
      <w:r w:rsidRPr="006D22EF">
        <w:rPr>
          <w:rFonts w:ascii="Verdana" w:eastAsia="宋体" w:hAnsi="Verdana" w:cs="宋体"/>
          <w:color w:val="000000"/>
          <w:kern w:val="0"/>
          <w:sz w:val="18"/>
          <w:szCs w:val="18"/>
        </w:rPr>
        <w:t>Server</w:t>
      </w:r>
      <w:r w:rsidRPr="006D22EF">
        <w:rPr>
          <w:rFonts w:ascii="Verdana" w:eastAsia="宋体" w:hAnsi="Verdana" w:cs="宋体"/>
          <w:color w:val="000000"/>
          <w:kern w:val="0"/>
          <w:sz w:val="18"/>
          <w:szCs w:val="18"/>
        </w:rPr>
        <w:t>向</w:t>
      </w:r>
      <w:r w:rsidRPr="006D22EF">
        <w:rPr>
          <w:rFonts w:ascii="Verdana" w:eastAsia="宋体" w:hAnsi="Verdana" w:cs="宋体"/>
          <w:color w:val="000000"/>
          <w:kern w:val="0"/>
          <w:sz w:val="18"/>
          <w:szCs w:val="18"/>
        </w:rPr>
        <w:t>Client</w:t>
      </w:r>
      <w:r w:rsidRPr="006D22EF">
        <w:rPr>
          <w:rFonts w:ascii="Verdana" w:eastAsia="宋体" w:hAnsi="Verdana" w:cs="宋体"/>
          <w:color w:val="000000"/>
          <w:kern w:val="0"/>
          <w:sz w:val="18"/>
          <w:szCs w:val="18"/>
        </w:rPr>
        <w:t>端</w:t>
      </w:r>
      <w:r w:rsidRPr="006D22EF">
        <w:rPr>
          <w:rFonts w:ascii="Verdana" w:eastAsia="宋体" w:hAnsi="Verdana" w:cs="宋体"/>
          <w:color w:val="000000"/>
          <w:kern w:val="0"/>
          <w:sz w:val="18"/>
          <w:szCs w:val="18"/>
        </w:rPr>
        <w:t>Push</w:t>
      </w:r>
      <w:r w:rsidRPr="006D22EF">
        <w:rPr>
          <w:rFonts w:ascii="Verdana" w:eastAsia="宋体" w:hAnsi="Verdana" w:cs="宋体"/>
          <w:color w:val="000000"/>
          <w:kern w:val="0"/>
          <w:sz w:val="18"/>
          <w:szCs w:val="18"/>
        </w:rPr>
        <w:t>数据了。每个连接一个线程的模型便非常简单。该模型对于</w:t>
      </w:r>
      <w:r w:rsidRPr="006D22EF">
        <w:rPr>
          <w:rFonts w:ascii="Verdana" w:eastAsia="宋体" w:hAnsi="Verdana" w:cs="宋体"/>
          <w:color w:val="000000"/>
          <w:kern w:val="0"/>
          <w:sz w:val="18"/>
          <w:szCs w:val="18"/>
        </w:rPr>
        <w:t xml:space="preserve"> Comet </w:t>
      </w:r>
      <w:r w:rsidRPr="006D22EF">
        <w:rPr>
          <w:rFonts w:ascii="Verdana" w:eastAsia="宋体" w:hAnsi="Verdana" w:cs="宋体"/>
          <w:color w:val="000000"/>
          <w:kern w:val="0"/>
          <w:sz w:val="18"/>
          <w:szCs w:val="18"/>
        </w:rPr>
        <w:t>不大适用，但是，</w:t>
      </w:r>
      <w:r w:rsidRPr="006D22EF">
        <w:rPr>
          <w:rFonts w:ascii="Verdana" w:eastAsia="宋体" w:hAnsi="Verdana" w:cs="宋体"/>
          <w:color w:val="000000"/>
          <w:kern w:val="0"/>
          <w:sz w:val="18"/>
          <w:szCs w:val="18"/>
        </w:rPr>
        <w:t xml:space="preserve">Java </w:t>
      </w:r>
      <w:r w:rsidRPr="006D22EF">
        <w:rPr>
          <w:rFonts w:ascii="Verdana" w:eastAsia="宋体" w:hAnsi="Verdana" w:cs="宋体"/>
          <w:color w:val="000000"/>
          <w:kern w:val="0"/>
          <w:sz w:val="18"/>
          <w:szCs w:val="18"/>
        </w:rPr>
        <w:t>对此同样有解决的办法。为了有效地处理</w:t>
      </w:r>
      <w:r w:rsidRPr="006D22EF">
        <w:rPr>
          <w:rFonts w:ascii="Verdana" w:eastAsia="宋体" w:hAnsi="Verdana" w:cs="宋体"/>
          <w:color w:val="000000"/>
          <w:kern w:val="0"/>
          <w:sz w:val="18"/>
          <w:szCs w:val="18"/>
        </w:rPr>
        <w:t xml:space="preserve"> Comet</w:t>
      </w:r>
      <w:r w:rsidRPr="006D22EF">
        <w:rPr>
          <w:rFonts w:ascii="Verdana" w:eastAsia="宋体" w:hAnsi="Verdana" w:cs="宋体"/>
          <w:color w:val="000000"/>
          <w:kern w:val="0"/>
          <w:sz w:val="18"/>
          <w:szCs w:val="18"/>
        </w:rPr>
        <w:t>，需要非阻塞</w:t>
      </w:r>
      <w:r w:rsidRPr="006D22EF">
        <w:rPr>
          <w:rFonts w:ascii="Verdana" w:eastAsia="宋体" w:hAnsi="Verdana" w:cs="宋体"/>
          <w:color w:val="000000"/>
          <w:kern w:val="0"/>
          <w:sz w:val="18"/>
          <w:szCs w:val="18"/>
        </w:rPr>
        <w:t xml:space="preserve"> IO</w:t>
      </w:r>
      <w:r w:rsidRPr="006D22EF">
        <w:rPr>
          <w:rFonts w:ascii="Verdana" w:eastAsia="宋体" w:hAnsi="Verdana" w:cs="宋体"/>
          <w:color w:val="000000"/>
          <w:kern w:val="0"/>
          <w:sz w:val="18"/>
          <w:szCs w:val="18"/>
        </w:rPr>
        <w:t>，</w:t>
      </w:r>
      <w:r w:rsidRPr="006D22EF">
        <w:rPr>
          <w:rFonts w:ascii="Verdana" w:eastAsia="宋体" w:hAnsi="Verdana" w:cs="宋体"/>
          <w:color w:val="000000"/>
          <w:kern w:val="0"/>
          <w:sz w:val="18"/>
          <w:szCs w:val="18"/>
        </w:rPr>
        <w:t xml:space="preserve">Java </w:t>
      </w:r>
      <w:r w:rsidRPr="006D22EF">
        <w:rPr>
          <w:rFonts w:ascii="Verdana" w:eastAsia="宋体" w:hAnsi="Verdana" w:cs="宋体"/>
          <w:color w:val="000000"/>
          <w:kern w:val="0"/>
          <w:sz w:val="18"/>
          <w:szCs w:val="18"/>
        </w:rPr>
        <w:t>通过它的</w:t>
      </w:r>
      <w:r w:rsidRPr="006D22EF">
        <w:rPr>
          <w:rFonts w:ascii="Verdana" w:eastAsia="宋体" w:hAnsi="Verdana" w:cs="宋体"/>
          <w:color w:val="000000"/>
          <w:kern w:val="0"/>
          <w:sz w:val="18"/>
          <w:szCs w:val="18"/>
        </w:rPr>
        <w:t xml:space="preserve"> NIO </w:t>
      </w:r>
      <w:r w:rsidRPr="006D22EF">
        <w:rPr>
          <w:rFonts w:ascii="Verdana" w:eastAsia="宋体" w:hAnsi="Verdana" w:cs="宋体"/>
          <w:color w:val="000000"/>
          <w:kern w:val="0"/>
          <w:sz w:val="18"/>
          <w:szCs w:val="18"/>
        </w:rPr>
        <w:t>库提供非阻塞</w:t>
      </w:r>
      <w:r w:rsidRPr="006D22EF">
        <w:rPr>
          <w:rFonts w:ascii="Verdana" w:eastAsia="宋体" w:hAnsi="Verdana" w:cs="宋体"/>
          <w:color w:val="000000"/>
          <w:kern w:val="0"/>
          <w:sz w:val="18"/>
          <w:szCs w:val="18"/>
        </w:rPr>
        <w:t xml:space="preserve"> IO</w:t>
      </w:r>
      <w:r w:rsidRPr="006D22EF">
        <w:rPr>
          <w:rFonts w:ascii="Verdana" w:eastAsia="宋体" w:hAnsi="Verdana" w:cs="宋体"/>
          <w:color w:val="000000"/>
          <w:kern w:val="0"/>
          <w:sz w:val="18"/>
          <w:szCs w:val="18"/>
        </w:rPr>
        <w:t>。两种最流行的开源服务器</w:t>
      </w:r>
      <w:r w:rsidRPr="006D22EF">
        <w:rPr>
          <w:rFonts w:ascii="Verdana" w:eastAsia="宋体" w:hAnsi="Verdana" w:cs="宋体"/>
          <w:color w:val="000000"/>
          <w:kern w:val="0"/>
          <w:sz w:val="18"/>
          <w:szCs w:val="18"/>
        </w:rPr>
        <w:t xml:space="preserve"> Apache Tomcat </w:t>
      </w:r>
      <w:r w:rsidRPr="006D22EF">
        <w:rPr>
          <w:rFonts w:ascii="Verdana" w:eastAsia="宋体" w:hAnsi="Verdana" w:cs="宋体"/>
          <w:color w:val="000000"/>
          <w:kern w:val="0"/>
          <w:sz w:val="18"/>
          <w:szCs w:val="18"/>
        </w:rPr>
        <w:t>和</w:t>
      </w:r>
      <w:r w:rsidRPr="006D22EF">
        <w:rPr>
          <w:rFonts w:ascii="Verdana" w:eastAsia="宋体" w:hAnsi="Verdana" w:cs="宋体"/>
          <w:color w:val="000000"/>
          <w:kern w:val="0"/>
          <w:sz w:val="18"/>
          <w:szCs w:val="18"/>
        </w:rPr>
        <w:t xml:space="preserve"> Jetty </w:t>
      </w:r>
      <w:r w:rsidRPr="006D22EF">
        <w:rPr>
          <w:rFonts w:ascii="Verdana" w:eastAsia="宋体" w:hAnsi="Verdana" w:cs="宋体"/>
          <w:color w:val="000000"/>
          <w:kern w:val="0"/>
          <w:sz w:val="18"/>
          <w:szCs w:val="18"/>
        </w:rPr>
        <w:t>都利用</w:t>
      </w:r>
      <w:r w:rsidRPr="006D22EF">
        <w:rPr>
          <w:rFonts w:ascii="Verdana" w:eastAsia="宋体" w:hAnsi="Verdana" w:cs="宋体"/>
          <w:color w:val="000000"/>
          <w:kern w:val="0"/>
          <w:sz w:val="18"/>
          <w:szCs w:val="18"/>
        </w:rPr>
        <w:t xml:space="preserve"> NIO </w:t>
      </w:r>
      <w:r w:rsidRPr="006D22EF">
        <w:rPr>
          <w:rFonts w:ascii="Verdana" w:eastAsia="宋体" w:hAnsi="Verdana" w:cs="宋体"/>
          <w:color w:val="000000"/>
          <w:kern w:val="0"/>
          <w:sz w:val="18"/>
          <w:szCs w:val="18"/>
        </w:rPr>
        <w:t>增加非阻塞</w:t>
      </w:r>
      <w:r w:rsidRPr="006D22EF">
        <w:rPr>
          <w:rFonts w:ascii="Verdana" w:eastAsia="宋体" w:hAnsi="Verdana" w:cs="宋体"/>
          <w:color w:val="000000"/>
          <w:kern w:val="0"/>
          <w:sz w:val="18"/>
          <w:szCs w:val="18"/>
        </w:rPr>
        <w:t xml:space="preserve"> IO</w:t>
      </w:r>
      <w:r w:rsidRPr="006D22EF">
        <w:rPr>
          <w:rFonts w:ascii="Verdana" w:eastAsia="宋体" w:hAnsi="Verdana" w:cs="宋体"/>
          <w:color w:val="000000"/>
          <w:kern w:val="0"/>
          <w:sz w:val="18"/>
          <w:szCs w:val="18"/>
        </w:rPr>
        <w:t>，从而支持</w:t>
      </w:r>
      <w:r w:rsidRPr="006D22EF">
        <w:rPr>
          <w:rFonts w:ascii="Verdana" w:eastAsia="宋体" w:hAnsi="Verdana" w:cs="宋体"/>
          <w:color w:val="000000"/>
          <w:kern w:val="0"/>
          <w:sz w:val="18"/>
          <w:szCs w:val="18"/>
        </w:rPr>
        <w:t xml:space="preserve"> Comet. </w:t>
      </w:r>
    </w:p>
    <w:p w:rsidR="007D5B6F" w:rsidRPr="007D5B6F" w:rsidRDefault="007D5B6F" w:rsidP="007D5B6F">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而非阻塞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和同步</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最明显的不同就是同步</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所有可能被阻塞的地址在非阻塞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中都不会被阻塞。如在读取数据时，如果数据暂时无法被读取。那么在非阻塞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中会立刻返回，以便程序可以执行其他的代码，然后系统会不断侦测这个未完成的读取操作，直到可以继续读数据时再来完成这个操作。非阻塞式</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的出现的目的就是为了解决这个瓶颈。而非阻塞式</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是怎么实现的呢？非阻塞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处理连接的线程数和连接数没有联系，也就是说处理</w:t>
      </w:r>
      <w:r w:rsidRPr="007D5B6F">
        <w:rPr>
          <w:rFonts w:ascii="Verdana" w:eastAsia="宋体" w:hAnsi="Verdana" w:cs="宋体"/>
          <w:color w:val="000000"/>
          <w:kern w:val="0"/>
          <w:sz w:val="18"/>
          <w:szCs w:val="18"/>
        </w:rPr>
        <w:t>10000</w:t>
      </w:r>
      <w:r w:rsidRPr="007D5B6F">
        <w:rPr>
          <w:rFonts w:ascii="Verdana" w:eastAsia="宋体" w:hAnsi="Verdana" w:cs="宋体"/>
          <w:color w:val="000000"/>
          <w:kern w:val="0"/>
          <w:sz w:val="18"/>
          <w:szCs w:val="18"/>
        </w:rPr>
        <w:t>个连接非阻塞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不需要</w:t>
      </w:r>
      <w:r w:rsidRPr="007D5B6F">
        <w:rPr>
          <w:rFonts w:ascii="Verdana" w:eastAsia="宋体" w:hAnsi="Verdana" w:cs="宋体"/>
          <w:color w:val="000000"/>
          <w:kern w:val="0"/>
          <w:sz w:val="18"/>
          <w:szCs w:val="18"/>
        </w:rPr>
        <w:t>10000</w:t>
      </w:r>
      <w:r w:rsidRPr="007D5B6F">
        <w:rPr>
          <w:rFonts w:ascii="Verdana" w:eastAsia="宋体" w:hAnsi="Verdana" w:cs="宋体"/>
          <w:color w:val="000000"/>
          <w:kern w:val="0"/>
          <w:sz w:val="18"/>
          <w:szCs w:val="18"/>
        </w:rPr>
        <w:t>个线程，你可以用</w:t>
      </w:r>
      <w:r w:rsidRPr="007D5B6F">
        <w:rPr>
          <w:rFonts w:ascii="Verdana" w:eastAsia="宋体" w:hAnsi="Verdana" w:cs="宋体"/>
          <w:color w:val="000000"/>
          <w:kern w:val="0"/>
          <w:sz w:val="18"/>
          <w:szCs w:val="18"/>
        </w:rPr>
        <w:t>1000</w:t>
      </w:r>
      <w:r w:rsidRPr="007D5B6F">
        <w:rPr>
          <w:rFonts w:ascii="Verdana" w:eastAsia="宋体" w:hAnsi="Verdana" w:cs="宋体"/>
          <w:color w:val="000000"/>
          <w:kern w:val="0"/>
          <w:sz w:val="18"/>
          <w:szCs w:val="18"/>
        </w:rPr>
        <w:t>个也可以用</w:t>
      </w:r>
      <w:r w:rsidRPr="007D5B6F">
        <w:rPr>
          <w:rFonts w:ascii="Verdana" w:eastAsia="宋体" w:hAnsi="Verdana" w:cs="宋体"/>
          <w:color w:val="000000"/>
          <w:kern w:val="0"/>
          <w:sz w:val="18"/>
          <w:szCs w:val="18"/>
        </w:rPr>
        <w:t>2000</w:t>
      </w:r>
      <w:r w:rsidRPr="007D5B6F">
        <w:rPr>
          <w:rFonts w:ascii="Verdana" w:eastAsia="宋体" w:hAnsi="Verdana" w:cs="宋体"/>
          <w:color w:val="000000"/>
          <w:kern w:val="0"/>
          <w:sz w:val="18"/>
          <w:szCs w:val="18"/>
        </w:rPr>
        <w:t>个线程来处理。因为非阻塞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处理连接是异步的。当某个连接发送请求到服务器，服务器把这个连接请求当作一个请求</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事件</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，并把这个</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事件</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分配给相应的函数处理。我们可以把这个处理函数放到线程中去执行，执行完就把线程归还。这样一个线程就可以异步的处理多个事件。而阻塞式</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的线程的大部分时间都浪费在等待请求上了。</w:t>
      </w:r>
    </w:p>
    <w:p w:rsidR="007D5B6F" w:rsidRPr="00742800" w:rsidRDefault="007D5B6F" w:rsidP="00742800">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在</w:t>
      </w:r>
      <w:r w:rsidRPr="007D5B6F">
        <w:rPr>
          <w:rFonts w:ascii="Verdana" w:eastAsia="宋体" w:hAnsi="Verdana" w:cs="宋体"/>
          <w:color w:val="000000"/>
          <w:kern w:val="0"/>
          <w:sz w:val="18"/>
          <w:szCs w:val="18"/>
        </w:rPr>
        <w:t>comet</w:t>
      </w:r>
      <w:r w:rsidR="00664E25">
        <w:rPr>
          <w:rFonts w:ascii="Verdana" w:eastAsia="宋体" w:hAnsi="Verdana" w:cs="宋体"/>
          <w:color w:val="000000"/>
          <w:kern w:val="0"/>
          <w:sz w:val="18"/>
          <w:szCs w:val="18"/>
        </w:rPr>
        <w:t>中，为了保持长连接，如果使用阻塞</w:t>
      </w:r>
      <w:r w:rsidR="00664E25">
        <w:rPr>
          <w:rFonts w:ascii="Verdana" w:eastAsia="宋体" w:hAnsi="Verdana" w:cs="宋体" w:hint="eastAsia"/>
          <w:color w:val="000000"/>
          <w:kern w:val="0"/>
          <w:sz w:val="18"/>
          <w:szCs w:val="18"/>
        </w:rPr>
        <w:t>式</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，则不可避免的对每一个连接保持一个线程。不同于短连接，线程可以及时释放。长连接对应的线程可能永远不能释放，这样一个</w:t>
      </w:r>
      <w:r w:rsidRPr="007D5B6F">
        <w:rPr>
          <w:rFonts w:ascii="Verdana" w:eastAsia="宋体" w:hAnsi="Verdana" w:cs="宋体"/>
          <w:color w:val="000000"/>
          <w:kern w:val="0"/>
          <w:sz w:val="18"/>
          <w:szCs w:val="18"/>
        </w:rPr>
        <w:t>server</w:t>
      </w:r>
      <w:r w:rsidRPr="007D5B6F">
        <w:rPr>
          <w:rFonts w:ascii="Verdana" w:eastAsia="宋体" w:hAnsi="Verdana" w:cs="宋体"/>
          <w:color w:val="000000"/>
          <w:kern w:val="0"/>
          <w:sz w:val="18"/>
          <w:szCs w:val="18"/>
        </w:rPr>
        <w:t>能够服务的客户端的数量就受到了线程数量上限的限制。而使用</w:t>
      </w:r>
      <w:r w:rsidRPr="007D5B6F">
        <w:rPr>
          <w:rFonts w:ascii="Verdana" w:eastAsia="宋体" w:hAnsi="Verdana" w:cs="宋体"/>
          <w:color w:val="000000"/>
          <w:kern w:val="0"/>
          <w:sz w:val="18"/>
          <w:szCs w:val="18"/>
        </w:rPr>
        <w:t>NIO</w:t>
      </w:r>
      <w:r w:rsidRPr="007D5B6F">
        <w:rPr>
          <w:rFonts w:ascii="Verdana" w:eastAsia="宋体" w:hAnsi="Verdana" w:cs="宋体"/>
          <w:color w:val="000000"/>
          <w:kern w:val="0"/>
          <w:sz w:val="18"/>
          <w:szCs w:val="18"/>
        </w:rPr>
        <w:t>可以伺候多个连接而不必保持相应数量的线程。就解决了这个问题。</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Tomcat</w:t>
      </w:r>
      <w:r w:rsidRPr="007D5B6F">
        <w:rPr>
          <w:rFonts w:ascii="Verdana" w:eastAsia="宋体" w:hAnsi="Verdana" w:cs="宋体"/>
          <w:color w:val="000000"/>
          <w:kern w:val="0"/>
          <w:sz w:val="18"/>
          <w:szCs w:val="18"/>
        </w:rPr>
        <w:t>提供了</w:t>
      </w:r>
      <w:r w:rsidRPr="007D5B6F">
        <w:rPr>
          <w:rFonts w:ascii="Verdana" w:eastAsia="宋体" w:hAnsi="Verdana" w:cs="宋体"/>
          <w:color w:val="000000"/>
          <w:kern w:val="0"/>
          <w:sz w:val="18"/>
          <w:szCs w:val="18"/>
        </w:rPr>
        <w:t>CometProcessor</w:t>
      </w:r>
      <w:r w:rsidRPr="007D5B6F">
        <w:rPr>
          <w:rFonts w:ascii="Verdana" w:eastAsia="宋体" w:hAnsi="Verdana" w:cs="宋体"/>
          <w:color w:val="000000"/>
          <w:kern w:val="0"/>
          <w:sz w:val="18"/>
          <w:szCs w:val="18"/>
        </w:rPr>
        <w:t>接口，有这种特定标记的</w:t>
      </w:r>
      <w:r w:rsidRPr="007D5B6F">
        <w:rPr>
          <w:rFonts w:ascii="Verdana" w:eastAsia="宋体" w:hAnsi="Verdana" w:cs="宋体"/>
          <w:color w:val="000000"/>
          <w:kern w:val="0"/>
          <w:sz w:val="18"/>
          <w:szCs w:val="18"/>
        </w:rPr>
        <w:t>Servlet</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Tomcat</w:t>
      </w:r>
      <w:r w:rsidRPr="007D5B6F">
        <w:rPr>
          <w:rFonts w:ascii="Verdana" w:eastAsia="宋体" w:hAnsi="Verdana" w:cs="宋体"/>
          <w:color w:val="000000"/>
          <w:kern w:val="0"/>
          <w:sz w:val="18"/>
          <w:szCs w:val="18"/>
        </w:rPr>
        <w:t>会做特殊处理，</w:t>
      </w:r>
      <w:r w:rsidRPr="007D5B6F">
        <w:rPr>
          <w:rFonts w:ascii="Verdana" w:eastAsia="宋体" w:hAnsi="Verdana" w:cs="宋体"/>
          <w:color w:val="000000"/>
          <w:kern w:val="0"/>
          <w:sz w:val="18"/>
          <w:szCs w:val="18"/>
        </w:rPr>
        <w:t>Tomcat</w:t>
      </w:r>
      <w:r w:rsidRPr="007D5B6F">
        <w:rPr>
          <w:rFonts w:ascii="Verdana" w:eastAsia="宋体" w:hAnsi="Verdana" w:cs="宋体"/>
          <w:color w:val="000000"/>
          <w:kern w:val="0"/>
          <w:sz w:val="18"/>
          <w:szCs w:val="18"/>
        </w:rPr>
        <w:t>不会把它当做普通</w:t>
      </w:r>
      <w:r w:rsidRPr="007D5B6F">
        <w:rPr>
          <w:rFonts w:ascii="Verdana" w:eastAsia="宋体" w:hAnsi="Verdana" w:cs="宋体"/>
          <w:color w:val="000000"/>
          <w:kern w:val="0"/>
          <w:sz w:val="18"/>
          <w:szCs w:val="18"/>
        </w:rPr>
        <w:t>Servlet</w:t>
      </w:r>
      <w:r w:rsidR="00EA0656">
        <w:rPr>
          <w:rFonts w:ascii="Verdana" w:eastAsia="宋体" w:hAnsi="Verdana" w:cs="宋体" w:hint="eastAsia"/>
          <w:color w:val="000000"/>
          <w:kern w:val="0"/>
          <w:sz w:val="18"/>
          <w:szCs w:val="18"/>
        </w:rPr>
        <w:t>执</w:t>
      </w:r>
      <w:r w:rsidRPr="007D5B6F">
        <w:rPr>
          <w:rFonts w:ascii="Verdana" w:eastAsia="宋体" w:hAnsi="Verdana" w:cs="宋体"/>
          <w:color w:val="000000"/>
          <w:kern w:val="0"/>
          <w:sz w:val="18"/>
          <w:szCs w:val="18"/>
        </w:rPr>
        <w:t>行完毕后，会回收</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。注意：实现</w:t>
      </w:r>
      <w:r w:rsidRPr="007D5B6F">
        <w:rPr>
          <w:rFonts w:ascii="Verdana" w:eastAsia="宋体" w:hAnsi="Verdana" w:cs="宋体"/>
          <w:color w:val="000000"/>
          <w:kern w:val="0"/>
          <w:sz w:val="18"/>
          <w:szCs w:val="18"/>
        </w:rPr>
        <w:lastRenderedPageBreak/>
        <w:t>CometProcessor</w:t>
      </w:r>
      <w:r w:rsidRPr="007D5B6F">
        <w:rPr>
          <w:rFonts w:ascii="Verdana" w:eastAsia="宋体" w:hAnsi="Verdana" w:cs="宋体"/>
          <w:color w:val="000000"/>
          <w:kern w:val="0"/>
          <w:sz w:val="18"/>
          <w:szCs w:val="18"/>
        </w:rPr>
        <w:t>接口后不用在</w:t>
      </w:r>
      <w:r w:rsidRPr="007D5B6F">
        <w:rPr>
          <w:rFonts w:ascii="Verdana" w:eastAsia="宋体" w:hAnsi="Verdana" w:cs="宋体"/>
          <w:color w:val="000000"/>
          <w:kern w:val="0"/>
          <w:sz w:val="18"/>
          <w:szCs w:val="18"/>
        </w:rPr>
        <w:t>servlet</w:t>
      </w:r>
      <w:r w:rsidRPr="007D5B6F">
        <w:rPr>
          <w:rFonts w:ascii="Verdana" w:eastAsia="宋体" w:hAnsi="Verdana" w:cs="宋体"/>
          <w:color w:val="000000"/>
          <w:kern w:val="0"/>
          <w:sz w:val="18"/>
          <w:szCs w:val="18"/>
        </w:rPr>
        <w:t>中写</w:t>
      </w:r>
      <w:r w:rsidR="006B7434">
        <w:rPr>
          <w:rFonts w:ascii="Verdana" w:eastAsia="宋体" w:hAnsi="Verdana" w:cs="宋体"/>
          <w:color w:val="000000"/>
          <w:kern w:val="0"/>
          <w:sz w:val="18"/>
          <w:szCs w:val="18"/>
        </w:rPr>
        <w:t>doGet, doPos</w:t>
      </w:r>
      <w:r w:rsidRPr="007D5B6F">
        <w:rPr>
          <w:rFonts w:ascii="Verdana" w:eastAsia="宋体" w:hAnsi="Verdana" w:cs="宋体"/>
          <w:color w:val="000000"/>
          <w:kern w:val="0"/>
          <w:sz w:val="18"/>
          <w:szCs w:val="18"/>
        </w:rPr>
        <w:t>t</w:t>
      </w:r>
      <w:r w:rsidRPr="007D5B6F">
        <w:rPr>
          <w:rFonts w:ascii="Verdana" w:eastAsia="宋体" w:hAnsi="Verdana" w:cs="宋体"/>
          <w:color w:val="000000"/>
          <w:kern w:val="0"/>
          <w:sz w:val="18"/>
          <w:szCs w:val="18"/>
        </w:rPr>
        <w:t>方法，所有事件在</w:t>
      </w:r>
      <w:r w:rsidRPr="007D5B6F">
        <w:rPr>
          <w:rFonts w:ascii="Verdana" w:eastAsia="宋体" w:hAnsi="Verdana" w:cs="宋体"/>
          <w:color w:val="000000"/>
          <w:kern w:val="0"/>
          <w:sz w:val="18"/>
          <w:szCs w:val="18"/>
        </w:rPr>
        <w:t>BEGIN,READ,END,ERROR</w:t>
      </w:r>
      <w:r w:rsidRPr="007D5B6F">
        <w:rPr>
          <w:rFonts w:ascii="Verdana" w:eastAsia="宋体" w:hAnsi="Verdana" w:cs="宋体"/>
          <w:color w:val="000000"/>
          <w:kern w:val="0"/>
          <w:sz w:val="18"/>
          <w:szCs w:val="18"/>
        </w:rPr>
        <w:t>中实现。</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从</w:t>
      </w:r>
      <w:r w:rsidRPr="007D5B6F">
        <w:rPr>
          <w:rFonts w:ascii="Verdana" w:eastAsia="宋体" w:hAnsi="Verdana" w:cs="宋体"/>
          <w:color w:val="000000"/>
          <w:kern w:val="0"/>
          <w:sz w:val="18"/>
          <w:szCs w:val="18"/>
        </w:rPr>
        <w:t>event</w:t>
      </w:r>
      <w:r w:rsidRPr="007D5B6F">
        <w:rPr>
          <w:rFonts w:ascii="Verdana" w:eastAsia="宋体" w:hAnsi="Verdana" w:cs="宋体"/>
          <w:color w:val="000000"/>
          <w:kern w:val="0"/>
          <w:sz w:val="18"/>
          <w:szCs w:val="18"/>
        </w:rPr>
        <w:t>拿到的</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在</w:t>
      </w:r>
      <w:r w:rsidRPr="007D5B6F">
        <w:rPr>
          <w:rFonts w:ascii="Verdana" w:eastAsia="宋体" w:hAnsi="Verdana" w:cs="宋体"/>
          <w:color w:val="000000"/>
          <w:kern w:val="0"/>
          <w:sz w:val="18"/>
          <w:szCs w:val="18"/>
        </w:rPr>
        <w:t>begin</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end/error</w:t>
      </w:r>
      <w:r w:rsidRPr="007D5B6F">
        <w:rPr>
          <w:rFonts w:ascii="Verdana" w:eastAsia="宋体" w:hAnsi="Verdana" w:cs="宋体"/>
          <w:color w:val="000000"/>
          <w:kern w:val="0"/>
          <w:sz w:val="18"/>
          <w:szCs w:val="18"/>
        </w:rPr>
        <w:t>之间不会被释放，一直有效。可以用来传递消息。</w:t>
      </w:r>
      <w:r w:rsidRPr="007D5B6F">
        <w:rPr>
          <w:rFonts w:ascii="Verdana" w:eastAsia="宋体" w:hAnsi="Verdana" w:cs="宋体"/>
          <w:color w:val="000000"/>
          <w:kern w:val="0"/>
          <w:sz w:val="18"/>
          <w:szCs w:val="18"/>
        </w:rPr>
        <w:t>Note that the response object and dependent OutputStream and Writer are still not synchronized, so when they are accessed by multiple threads, synchronization is mandatory.</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BEGIN</w:t>
      </w:r>
      <w:r w:rsidRPr="007D5B6F">
        <w:rPr>
          <w:rFonts w:ascii="Verdana" w:eastAsia="宋体" w:hAnsi="Verdana" w:cs="宋体"/>
          <w:color w:val="000000"/>
          <w:kern w:val="0"/>
          <w:sz w:val="18"/>
          <w:szCs w:val="18"/>
        </w:rPr>
        <w:t>：初始化参数和获取</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，结束时，</w:t>
      </w:r>
      <w:r w:rsidRPr="007D5B6F">
        <w:rPr>
          <w:rFonts w:ascii="Verdana" w:eastAsia="宋体" w:hAnsi="Verdana" w:cs="宋体"/>
          <w:color w:val="000000"/>
          <w:kern w:val="0"/>
          <w:sz w:val="18"/>
          <w:szCs w:val="18"/>
        </w:rPr>
        <w:t>request is commited</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READ</w:t>
      </w:r>
      <w:r w:rsidRPr="007D5B6F">
        <w:rPr>
          <w:rFonts w:ascii="Verdana" w:eastAsia="宋体" w:hAnsi="Verdana" w:cs="宋体"/>
          <w:color w:val="000000"/>
          <w:kern w:val="0"/>
          <w:sz w:val="18"/>
          <w:szCs w:val="18"/>
        </w:rPr>
        <w:t>（只有</w:t>
      </w:r>
      <w:r w:rsidRPr="007D5B6F">
        <w:rPr>
          <w:rFonts w:ascii="Verdana" w:eastAsia="宋体" w:hAnsi="Verdana" w:cs="宋体"/>
          <w:color w:val="000000"/>
          <w:kern w:val="0"/>
          <w:sz w:val="18"/>
          <w:szCs w:val="18"/>
        </w:rPr>
        <w:t>POST</w:t>
      </w:r>
      <w:r w:rsidRPr="007D5B6F">
        <w:rPr>
          <w:rFonts w:ascii="Verdana" w:eastAsia="宋体" w:hAnsi="Verdana" w:cs="宋体"/>
          <w:color w:val="000000"/>
          <w:kern w:val="0"/>
          <w:sz w:val="18"/>
          <w:szCs w:val="18"/>
        </w:rPr>
        <w:t>方法，才会触发该事件）：有数据从</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进来，可以从</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读取数据。在此事件之外不允许读取</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的数据。</w:t>
      </w:r>
      <w:r w:rsidRPr="007D5B6F">
        <w:rPr>
          <w:rFonts w:ascii="Verdana" w:eastAsia="宋体" w:hAnsi="Verdana" w:cs="宋体"/>
          <w:color w:val="000000"/>
          <w:kern w:val="0"/>
          <w:sz w:val="18"/>
          <w:szCs w:val="18"/>
        </w:rPr>
        <w:t>On some platforms, like Windows, a client disconnect is indicated by a READ event. Reading from the stream may result in -1, an IOException or an EOFException. Make sure you properly handle all these three cases. If you don't catch the IOException, Tomcat will instantly invoke your event chain with an ERROR as it catches the error for you, and you will be notified of the error at that time.</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END: End may be called to end the processing of the request. Fields that have been initialized in the begin method should be reset. After this event has been processed, the request and response objects, as well as all their dependent objects will be recycled and used to process other requests. End will also be called when data is available and the end of file is reached on the request input (this usually indicates the client has pipelined a request).</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ERROR: Error will be called by the container in the case where an IO exception or a similar unrecoverable error occurs on the connection. Fields that have been initialized in the begin method should be reset. After this event has been processed, the request and response objects, as well as all their dependent objects will be recycled and used to process other requests.</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END</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ERROR</w:t>
      </w:r>
      <w:r w:rsidRPr="007D5B6F">
        <w:rPr>
          <w:rFonts w:ascii="Verdana" w:eastAsia="宋体" w:hAnsi="Verdana" w:cs="宋体"/>
          <w:color w:val="000000"/>
          <w:kern w:val="0"/>
          <w:sz w:val="18"/>
          <w:szCs w:val="18"/>
        </w:rPr>
        <w:t>之后</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就不要再用了）</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4B1A99"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E</w:t>
      </w:r>
      <w:r w:rsidR="007D5B6F" w:rsidRPr="007D5B6F">
        <w:rPr>
          <w:rFonts w:ascii="Verdana" w:eastAsia="宋体" w:hAnsi="Verdana" w:cs="宋体"/>
          <w:color w:val="000000"/>
          <w:kern w:val="0"/>
          <w:sz w:val="18"/>
          <w:szCs w:val="18"/>
        </w:rPr>
        <w:t>ventSubType.TIMEOUT: The connection timed out (sub type of ERROR); note that this ERROR type is not fatal, and the connection will not be closed unless the servlet uses the close method of the event.</w:t>
      </w:r>
    </w:p>
    <w:p w:rsidR="007D5B6F" w:rsidRPr="007D5B6F" w:rsidRDefault="007D5B6F"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EventSubType.CLIENT_DISCONNECT: The client connection was closed (sub type of ERROR). method of the event.</w:t>
      </w:r>
    </w:p>
    <w:p w:rsidR="007D5B6F" w:rsidRPr="007D5B6F" w:rsidRDefault="007D5B6F"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EventSubType.IOEXCEPTION: An IO exception occurred, such as invalid content, for example, an invalid chunk block (sub type of ERROR).</w:t>
      </w:r>
    </w:p>
    <w:p w:rsidR="007D5B6F" w:rsidRPr="007D5B6F" w:rsidRDefault="007D5B6F"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EventSubType.WEBAPP_RELOAD: The web application is being reloaded (sub type of END).</w:t>
      </w:r>
    </w:p>
    <w:p w:rsidR="007D5B6F" w:rsidRPr="007D5B6F" w:rsidRDefault="007D5B6F"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EventSubType.SESSION_END: The servlet ended the session (sub type of END).</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BEGIN-READ-READ-Error/TIMEOUT</w:t>
      </w:r>
      <w:r w:rsidRPr="007D5B6F">
        <w:rPr>
          <w:rFonts w:ascii="Verdana" w:eastAsia="宋体" w:hAnsi="Verdana" w:cs="宋体"/>
          <w:color w:val="000000"/>
          <w:kern w:val="0"/>
          <w:sz w:val="18"/>
          <w:szCs w:val="18"/>
        </w:rPr>
        <w:t>。随时可以</w:t>
      </w:r>
      <w:r w:rsidRPr="007D5B6F">
        <w:rPr>
          <w:rFonts w:ascii="Verdana" w:eastAsia="宋体" w:hAnsi="Verdana" w:cs="宋体"/>
          <w:color w:val="000000"/>
          <w:kern w:val="0"/>
          <w:sz w:val="18"/>
          <w:szCs w:val="18"/>
        </w:rPr>
        <w:t>event.close()</w:t>
      </w:r>
      <w:r w:rsidRPr="007D5B6F">
        <w:rPr>
          <w:rFonts w:ascii="Verdana" w:eastAsia="宋体" w:hAnsi="Verdana" w:cs="宋体"/>
          <w:color w:val="000000"/>
          <w:kern w:val="0"/>
          <w:sz w:val="18"/>
          <w:szCs w:val="18"/>
        </w:rPr>
        <w:t>。来终止连接。</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lastRenderedPageBreak/>
        <w:t>writer.flush();writer.close();</w:t>
      </w:r>
      <w:r w:rsidRPr="007D5B6F">
        <w:rPr>
          <w:rFonts w:ascii="Verdana" w:eastAsia="宋体" w:hAnsi="Verdana" w:cs="宋体"/>
          <w:color w:val="000000"/>
          <w:kern w:val="0"/>
          <w:sz w:val="18"/>
          <w:szCs w:val="18"/>
        </w:rPr>
        <w:t>长轮询和流风格的</w:t>
      </w: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的差别只是取决于是否有第二句（长轮询需要</w:t>
      </w:r>
      <w:r w:rsidRPr="007D5B6F">
        <w:rPr>
          <w:rFonts w:ascii="Verdana" w:eastAsia="宋体" w:hAnsi="Verdana" w:cs="宋体"/>
          <w:color w:val="000000"/>
          <w:kern w:val="0"/>
          <w:sz w:val="18"/>
          <w:szCs w:val="18"/>
        </w:rPr>
        <w:t>client</w:t>
      </w:r>
      <w:r w:rsidRPr="007D5B6F">
        <w:rPr>
          <w:rFonts w:ascii="Verdana" w:eastAsia="宋体" w:hAnsi="Verdana" w:cs="宋体"/>
          <w:color w:val="000000"/>
          <w:kern w:val="0"/>
          <w:sz w:val="18"/>
          <w:szCs w:val="18"/>
        </w:rPr>
        <w:t>端在</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关闭后再重连）</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If you are using the NIO connector, you can set individual timeouts for your different comet connections. To set a timeout, simply set a request attribute like the following code shows:</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6"/>
        <w:gridCol w:w="21408"/>
        <w:gridCol w:w="96"/>
      </w:tblGrid>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Verdana" w:eastAsia="宋体" w:hAnsi="Verdana" w:cs="宋体"/>
                <w:color w:val="000000"/>
                <w:kern w:val="0"/>
                <w:sz w:val="18"/>
                <w:szCs w:val="18"/>
              </w:rPr>
            </w:pPr>
          </w:p>
        </w:tc>
        <w:tc>
          <w:tcPr>
            <w:tcW w:w="0" w:type="auto"/>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r>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D5B6F" w:rsidRPr="007D5B6F" w:rsidRDefault="007D5B6F" w:rsidP="007D5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kern w:val="0"/>
                <w:sz w:val="18"/>
                <w:szCs w:val="18"/>
              </w:rPr>
            </w:pPr>
            <w:r w:rsidRPr="007D5B6F">
              <w:rPr>
                <w:rFonts w:ascii="宋体" w:eastAsia="宋体" w:hAnsi="宋体" w:cs="宋体"/>
                <w:kern w:val="0"/>
                <w:sz w:val="18"/>
                <w:szCs w:val="18"/>
              </w:rPr>
              <w:t>CometEvent event.... event.setTimeout(30*1000);</w:t>
            </w: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宋体" w:eastAsia="宋体" w:hAnsi="宋体" w:cs="宋体"/>
                <w:kern w:val="0"/>
                <w:sz w:val="18"/>
                <w:szCs w:val="18"/>
              </w:rPr>
            </w:pPr>
          </w:p>
        </w:tc>
      </w:tr>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r>
    </w:tbl>
    <w:p w:rsidR="007D5B6F" w:rsidRPr="007D5B6F" w:rsidRDefault="007D5B6F" w:rsidP="007D5B6F">
      <w:pPr>
        <w:widowControl/>
        <w:shd w:val="clear" w:color="auto" w:fill="FFFFFF"/>
        <w:spacing w:before="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or</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6"/>
        <w:gridCol w:w="21408"/>
        <w:gridCol w:w="96"/>
      </w:tblGrid>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Verdana" w:eastAsia="宋体" w:hAnsi="Verdana" w:cs="宋体"/>
                <w:color w:val="000000"/>
                <w:kern w:val="0"/>
                <w:sz w:val="18"/>
                <w:szCs w:val="18"/>
              </w:rPr>
            </w:pPr>
          </w:p>
        </w:tc>
        <w:tc>
          <w:tcPr>
            <w:tcW w:w="0" w:type="auto"/>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r>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D5B6F" w:rsidRPr="007D5B6F" w:rsidRDefault="007D5B6F" w:rsidP="007D5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kern w:val="0"/>
                <w:sz w:val="18"/>
                <w:szCs w:val="18"/>
              </w:rPr>
            </w:pPr>
            <w:r w:rsidRPr="007D5B6F">
              <w:rPr>
                <w:rFonts w:ascii="宋体" w:eastAsia="宋体" w:hAnsi="宋体" w:cs="宋体"/>
                <w:kern w:val="0"/>
                <w:sz w:val="18"/>
                <w:szCs w:val="18"/>
              </w:rPr>
              <w:t>event.getHttpServletRequest().setAttribute("org.apache.tomcat.comet.timeout", new Integer(30 * 1000));</w:t>
            </w: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宋体" w:eastAsia="宋体" w:hAnsi="宋体" w:cs="宋体"/>
                <w:kern w:val="0"/>
                <w:sz w:val="18"/>
                <w:szCs w:val="18"/>
              </w:rPr>
            </w:pPr>
          </w:p>
        </w:tc>
      </w:tr>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r>
    </w:tbl>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This sets the timeout to 30 seconds. Important note, in order to set this timeout, it has to be done on the </w:t>
      </w:r>
      <w:r w:rsidRPr="007D5B6F">
        <w:rPr>
          <w:rFonts w:ascii="宋体" w:eastAsia="宋体" w:hAnsi="宋体" w:cs="宋体"/>
          <w:color w:val="000000"/>
          <w:kern w:val="0"/>
          <w:sz w:val="24"/>
          <w:szCs w:val="24"/>
        </w:rPr>
        <w:t>BEGIN</w:t>
      </w:r>
      <w:r w:rsidRPr="007D5B6F">
        <w:rPr>
          <w:rFonts w:ascii="Verdana" w:eastAsia="宋体" w:hAnsi="Verdana" w:cs="宋体"/>
          <w:color w:val="000000"/>
          <w:kern w:val="0"/>
          <w:sz w:val="18"/>
          <w:szCs w:val="18"/>
        </w:rPr>
        <w:t> event. The default value is </w:t>
      </w:r>
      <w:r w:rsidRPr="007D5B6F">
        <w:rPr>
          <w:rFonts w:ascii="宋体" w:eastAsia="宋体" w:hAnsi="宋体" w:cs="宋体"/>
          <w:color w:val="000000"/>
          <w:kern w:val="0"/>
          <w:sz w:val="24"/>
          <w:szCs w:val="24"/>
        </w:rPr>
        <w:t>soTimeout</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r w:rsidRPr="007D5B6F">
        <w:rPr>
          <w:rFonts w:ascii="Verdana" w:eastAsia="宋体" w:hAnsi="Verdana" w:cs="宋体"/>
          <w:b/>
          <w:bCs/>
          <w:color w:val="000000"/>
          <w:kern w:val="0"/>
          <w:sz w:val="18"/>
          <w:szCs w:val="18"/>
        </w:rPr>
        <w:t>简单的</w:t>
      </w:r>
      <w:r w:rsidRPr="007D5B6F">
        <w:rPr>
          <w:rFonts w:ascii="Verdana" w:eastAsia="宋体" w:hAnsi="Verdana" w:cs="宋体"/>
          <w:b/>
          <w:bCs/>
          <w:color w:val="000000"/>
          <w:kern w:val="0"/>
          <w:sz w:val="18"/>
          <w:szCs w:val="18"/>
        </w:rPr>
        <w:t>Comet servlet</w:t>
      </w:r>
      <w:r w:rsidRPr="007D5B6F">
        <w:rPr>
          <w:rFonts w:ascii="Verdana" w:eastAsia="宋体" w:hAnsi="Verdana" w:cs="宋体"/>
          <w:b/>
          <w:bCs/>
          <w:color w:val="000000"/>
          <w:kern w:val="0"/>
          <w:sz w:val="18"/>
          <w:szCs w:val="18"/>
        </w:rPr>
        <w:t>代码示例：</w:t>
      </w:r>
    </w:p>
    <w:p w:rsidR="007D5B6F" w:rsidRPr="007D5B6F" w:rsidRDefault="007D5B6F" w:rsidP="007D5B6F">
      <w:pPr>
        <w:widowControl/>
        <w:shd w:val="clear" w:color="auto" w:fill="F5F5F5"/>
        <w:jc w:val="left"/>
        <w:rPr>
          <w:rFonts w:ascii="Verdana" w:eastAsia="宋体" w:hAnsi="Verdana" w:cs="宋体"/>
          <w:color w:val="000000"/>
          <w:kern w:val="0"/>
          <w:sz w:val="18"/>
          <w:szCs w:val="18"/>
        </w:rPr>
      </w:pPr>
      <w:r w:rsidRPr="007D5B6F">
        <w:rPr>
          <w:rFonts w:ascii="Verdana" w:eastAsia="宋体" w:hAnsi="Verdana" w:cs="宋体"/>
          <w:noProof/>
          <w:color w:val="000000"/>
          <w:kern w:val="0"/>
          <w:sz w:val="18"/>
          <w:szCs w:val="18"/>
        </w:rPr>
        <w:drawing>
          <wp:inline distT="0" distB="0" distL="0" distR="0">
            <wp:extent cx="106045" cy="153035"/>
            <wp:effectExtent l="0" t="0" r="8255" b="0"/>
            <wp:docPr id="5" name="图片 5"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5029" descr="http://www.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7D5B6F">
        <w:rPr>
          <w:rFonts w:ascii="Verdana" w:eastAsia="宋体" w:hAnsi="Verdana" w:cs="宋体"/>
          <w:color w:val="000000"/>
          <w:kern w:val="0"/>
          <w:sz w:val="18"/>
          <w:szCs w:val="18"/>
        </w:rPr>
        <w:br/>
        <w:t> 1 import java.io.*;</w:t>
      </w:r>
      <w:r w:rsidRPr="007D5B6F">
        <w:rPr>
          <w:rFonts w:ascii="Verdana" w:eastAsia="宋体" w:hAnsi="Verdana" w:cs="宋体"/>
          <w:color w:val="000000"/>
          <w:kern w:val="0"/>
          <w:sz w:val="18"/>
          <w:szCs w:val="18"/>
        </w:rPr>
        <w:br/>
        <w:t> 2 import javax.servlet.ServletException;</w:t>
      </w:r>
      <w:r w:rsidRPr="007D5B6F">
        <w:rPr>
          <w:rFonts w:ascii="Verdana" w:eastAsia="宋体" w:hAnsi="Verdana" w:cs="宋体"/>
          <w:color w:val="000000"/>
          <w:kern w:val="0"/>
          <w:sz w:val="18"/>
          <w:szCs w:val="18"/>
        </w:rPr>
        <w:br/>
        <w:t> 3 import javax.servlet.http.*;</w:t>
      </w:r>
      <w:r w:rsidRPr="007D5B6F">
        <w:rPr>
          <w:rFonts w:ascii="Verdana" w:eastAsia="宋体" w:hAnsi="Verdana" w:cs="宋体"/>
          <w:color w:val="000000"/>
          <w:kern w:val="0"/>
          <w:sz w:val="18"/>
          <w:szCs w:val="18"/>
        </w:rPr>
        <w:br/>
        <w:t> 4 import org.apache.catalina.CometEvent;</w:t>
      </w:r>
      <w:r w:rsidRPr="007D5B6F">
        <w:rPr>
          <w:rFonts w:ascii="Verdana" w:eastAsia="宋体" w:hAnsi="Verdana" w:cs="宋体"/>
          <w:color w:val="000000"/>
          <w:kern w:val="0"/>
          <w:sz w:val="18"/>
          <w:szCs w:val="18"/>
        </w:rPr>
        <w:br/>
        <w:t> 5 import org.apache.catalina.CometProcessor;</w:t>
      </w:r>
      <w:r w:rsidRPr="007D5B6F">
        <w:rPr>
          <w:rFonts w:ascii="Verdana" w:eastAsia="宋体" w:hAnsi="Verdana" w:cs="宋体"/>
          <w:color w:val="000000"/>
          <w:kern w:val="0"/>
          <w:sz w:val="18"/>
          <w:szCs w:val="18"/>
        </w:rPr>
        <w:br/>
        <w:t> 6 import org.apache.catalina.CometEvent.EventType;</w:t>
      </w:r>
      <w:r w:rsidRPr="007D5B6F">
        <w:rPr>
          <w:rFonts w:ascii="Verdana" w:eastAsia="宋体" w:hAnsi="Verdana" w:cs="宋体"/>
          <w:color w:val="000000"/>
          <w:kern w:val="0"/>
          <w:sz w:val="18"/>
          <w:szCs w:val="18"/>
        </w:rPr>
        <w:br/>
        <w:t> 7 </w:t>
      </w:r>
      <w:r w:rsidRPr="007D5B6F">
        <w:rPr>
          <w:rFonts w:ascii="Verdana" w:eastAsia="宋体" w:hAnsi="Verdana" w:cs="宋体"/>
          <w:color w:val="000000"/>
          <w:kern w:val="0"/>
          <w:sz w:val="18"/>
          <w:szCs w:val="18"/>
        </w:rPr>
        <w:br/>
        <w:t> 8 public class cometServlet extends HttpServlet implements CometProcessor {</w:t>
      </w:r>
      <w:r w:rsidRPr="007D5B6F">
        <w:rPr>
          <w:rFonts w:ascii="Verdana" w:eastAsia="宋体" w:hAnsi="Verdana" w:cs="宋体"/>
          <w:color w:val="000000"/>
          <w:kern w:val="0"/>
          <w:sz w:val="18"/>
          <w:szCs w:val="18"/>
        </w:rPr>
        <w:br/>
        <w:t> 9    </w:t>
      </w:r>
      <w:r w:rsidRPr="007D5B6F">
        <w:rPr>
          <w:rFonts w:ascii="Verdana" w:eastAsia="宋体" w:hAnsi="Verdana" w:cs="宋体"/>
          <w:color w:val="000000"/>
          <w:kern w:val="0"/>
          <w:sz w:val="18"/>
          <w:szCs w:val="18"/>
        </w:rPr>
        <w:br/>
        <w:t>10         public void event(CometEvent e) throws IOException, ServletException {</w:t>
      </w:r>
      <w:r w:rsidRPr="007D5B6F">
        <w:rPr>
          <w:rFonts w:ascii="Verdana" w:eastAsia="宋体" w:hAnsi="Verdana" w:cs="宋体"/>
          <w:color w:val="000000"/>
          <w:kern w:val="0"/>
          <w:sz w:val="18"/>
          <w:szCs w:val="18"/>
        </w:rPr>
        <w:br/>
        <w:t>11                if(e.getEventType() == EventType.BEGIN) {</w:t>
      </w:r>
      <w:r w:rsidRPr="007D5B6F">
        <w:rPr>
          <w:rFonts w:ascii="Verdana" w:eastAsia="宋体" w:hAnsi="Verdana" w:cs="宋体"/>
          <w:color w:val="000000"/>
          <w:kern w:val="0"/>
          <w:sz w:val="18"/>
          <w:szCs w:val="18"/>
        </w:rPr>
        <w:br/>
        <w:t>12                       // fill in code handling here</w:t>
      </w:r>
      <w:r w:rsidRPr="007D5B6F">
        <w:rPr>
          <w:rFonts w:ascii="Verdana" w:eastAsia="宋体" w:hAnsi="Verdana" w:cs="宋体"/>
          <w:color w:val="000000"/>
          <w:kern w:val="0"/>
          <w:sz w:val="18"/>
          <w:szCs w:val="18"/>
        </w:rPr>
        <w:br/>
        <w:t>13                    HttpServletResponse response = e.getHttpServletResponse();</w:t>
      </w:r>
      <w:r w:rsidRPr="007D5B6F">
        <w:rPr>
          <w:rFonts w:ascii="Verdana" w:eastAsia="宋体" w:hAnsi="Verdana" w:cs="宋体"/>
          <w:color w:val="000000"/>
          <w:kern w:val="0"/>
          <w:sz w:val="18"/>
          <w:szCs w:val="18"/>
        </w:rPr>
        <w:br/>
        <w:t>14                    PrintWriter out = response.getWriter();</w:t>
      </w:r>
      <w:r w:rsidRPr="007D5B6F">
        <w:rPr>
          <w:rFonts w:ascii="Verdana" w:eastAsia="宋体" w:hAnsi="Verdana" w:cs="宋体"/>
          <w:color w:val="000000"/>
          <w:kern w:val="0"/>
          <w:sz w:val="18"/>
          <w:szCs w:val="18"/>
        </w:rPr>
        <w:br/>
        <w:t>15                    out.write("Hello world");</w:t>
      </w:r>
      <w:r w:rsidRPr="007D5B6F">
        <w:rPr>
          <w:rFonts w:ascii="Verdana" w:eastAsia="宋体" w:hAnsi="Verdana" w:cs="宋体"/>
          <w:color w:val="000000"/>
          <w:kern w:val="0"/>
          <w:sz w:val="18"/>
          <w:szCs w:val="18"/>
        </w:rPr>
        <w:br/>
        <w:t>16                    out.flush(); </w:t>
      </w:r>
      <w:r w:rsidRPr="007D5B6F">
        <w:rPr>
          <w:rFonts w:ascii="Verdana" w:eastAsia="宋体" w:hAnsi="Verdana" w:cs="宋体"/>
          <w:color w:val="000000"/>
          <w:kern w:val="0"/>
          <w:sz w:val="18"/>
          <w:szCs w:val="18"/>
        </w:rPr>
        <w:br/>
        <w:t>17                    //System.out.println("message sent");</w:t>
      </w:r>
      <w:r w:rsidRPr="007D5B6F">
        <w:rPr>
          <w:rFonts w:ascii="Verdana" w:eastAsia="宋体" w:hAnsi="Verdana" w:cs="宋体"/>
          <w:color w:val="000000"/>
          <w:kern w:val="0"/>
          <w:sz w:val="18"/>
          <w:szCs w:val="18"/>
        </w:rPr>
        <w:br/>
        <w:t>18                }</w:t>
      </w:r>
      <w:r w:rsidRPr="007D5B6F">
        <w:rPr>
          <w:rFonts w:ascii="Verdana" w:eastAsia="宋体" w:hAnsi="Verdana" w:cs="宋体"/>
          <w:color w:val="000000"/>
          <w:kern w:val="0"/>
          <w:sz w:val="18"/>
          <w:szCs w:val="18"/>
        </w:rPr>
        <w:br/>
        <w:t>19                if(e.getEventType() == EventType.READ) {</w:t>
      </w:r>
      <w:r w:rsidRPr="007D5B6F">
        <w:rPr>
          <w:rFonts w:ascii="Verdana" w:eastAsia="宋体" w:hAnsi="Verdana" w:cs="宋体"/>
          <w:color w:val="000000"/>
          <w:kern w:val="0"/>
          <w:sz w:val="18"/>
          <w:szCs w:val="18"/>
        </w:rPr>
        <w:br/>
        <w:t>20                   // fill in code handling here</w:t>
      </w:r>
      <w:r w:rsidRPr="007D5B6F">
        <w:rPr>
          <w:rFonts w:ascii="Verdana" w:eastAsia="宋体" w:hAnsi="Verdana" w:cs="宋体"/>
          <w:color w:val="000000"/>
          <w:kern w:val="0"/>
          <w:sz w:val="18"/>
          <w:szCs w:val="18"/>
        </w:rPr>
        <w:br/>
        <w:t>21                }</w:t>
      </w:r>
      <w:r w:rsidRPr="007D5B6F">
        <w:rPr>
          <w:rFonts w:ascii="Verdana" w:eastAsia="宋体" w:hAnsi="Verdana" w:cs="宋体"/>
          <w:color w:val="000000"/>
          <w:kern w:val="0"/>
          <w:sz w:val="18"/>
          <w:szCs w:val="18"/>
        </w:rPr>
        <w:br/>
        <w:t>22                // and continue handing other events</w:t>
      </w:r>
      <w:r w:rsidRPr="007D5B6F">
        <w:rPr>
          <w:rFonts w:ascii="Verdana" w:eastAsia="宋体" w:hAnsi="Verdana" w:cs="宋体"/>
          <w:color w:val="000000"/>
          <w:kern w:val="0"/>
          <w:sz w:val="18"/>
          <w:szCs w:val="18"/>
        </w:rPr>
        <w:br/>
      </w:r>
      <w:r w:rsidRPr="007D5B6F">
        <w:rPr>
          <w:rFonts w:ascii="Verdana" w:eastAsia="宋体" w:hAnsi="Verdana" w:cs="宋体"/>
          <w:color w:val="000000"/>
          <w:kern w:val="0"/>
          <w:sz w:val="18"/>
          <w:szCs w:val="18"/>
        </w:rPr>
        <w:lastRenderedPageBreak/>
        <w:t>23         }</w:t>
      </w:r>
      <w:r w:rsidRPr="007D5B6F">
        <w:rPr>
          <w:rFonts w:ascii="Verdana" w:eastAsia="宋体" w:hAnsi="Verdana" w:cs="宋体"/>
          <w:color w:val="000000"/>
          <w:kern w:val="0"/>
          <w:sz w:val="18"/>
          <w:szCs w:val="18"/>
        </w:rPr>
        <w:br/>
        <w:t>24 }</w:t>
      </w:r>
    </w:p>
    <w:p w:rsidR="007D5B6F" w:rsidRPr="007D5B6F" w:rsidRDefault="007D5B6F" w:rsidP="007D5B6F">
      <w:pPr>
        <w:widowControl/>
        <w:shd w:val="clear" w:color="auto" w:fill="F5F5F5"/>
        <w:jc w:val="left"/>
        <w:rPr>
          <w:rFonts w:ascii="Verdana" w:eastAsia="宋体" w:hAnsi="Verdana" w:cs="宋体"/>
          <w:color w:val="000000"/>
          <w:kern w:val="0"/>
          <w:sz w:val="18"/>
          <w:szCs w:val="18"/>
        </w:rPr>
      </w:pPr>
      <w:r w:rsidRPr="007D5B6F">
        <w:rPr>
          <w:rFonts w:ascii="Verdana" w:eastAsia="宋体" w:hAnsi="Verdana" w:cs="宋体"/>
          <w:noProof/>
          <w:color w:val="1D58D1"/>
          <w:kern w:val="0"/>
          <w:sz w:val="18"/>
          <w:szCs w:val="18"/>
        </w:rPr>
        <w:drawing>
          <wp:inline distT="0" distB="0" distL="0" distR="0">
            <wp:extent cx="191135" cy="191135"/>
            <wp:effectExtent l="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在此源代码中，仅完成向客户端发送</w:t>
      </w:r>
      <w:r w:rsidRPr="007D5B6F">
        <w:rPr>
          <w:rFonts w:ascii="Verdana" w:eastAsia="宋体" w:hAnsi="Verdana" w:cs="宋体"/>
          <w:color w:val="000000"/>
          <w:kern w:val="0"/>
          <w:sz w:val="18"/>
          <w:szCs w:val="18"/>
        </w:rPr>
        <w:t>Hello World</w:t>
      </w:r>
      <w:r w:rsidRPr="007D5B6F">
        <w:rPr>
          <w:rFonts w:ascii="Verdana" w:eastAsia="宋体" w:hAnsi="Verdana" w:cs="宋体"/>
          <w:color w:val="000000"/>
          <w:kern w:val="0"/>
          <w:sz w:val="18"/>
          <w:szCs w:val="18"/>
        </w:rPr>
        <w:t>字符串的功能，关键点，</w:t>
      </w:r>
      <w:r w:rsidRPr="007D5B6F">
        <w:rPr>
          <w:rFonts w:ascii="Verdana" w:eastAsia="宋体" w:hAnsi="Verdana" w:cs="宋体"/>
          <w:color w:val="000000"/>
          <w:kern w:val="0"/>
          <w:sz w:val="18"/>
          <w:szCs w:val="18"/>
        </w:rPr>
        <w:t>out.flush()</w:t>
      </w:r>
      <w:r w:rsidRPr="007D5B6F">
        <w:rPr>
          <w:rFonts w:ascii="Verdana" w:eastAsia="宋体" w:hAnsi="Verdana" w:cs="宋体"/>
          <w:color w:val="000000"/>
          <w:kern w:val="0"/>
          <w:sz w:val="18"/>
          <w:szCs w:val="18"/>
        </w:rPr>
        <w:t>不可缺少</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b/>
          <w:bCs/>
          <w:color w:val="000000"/>
          <w:kern w:val="0"/>
          <w:sz w:val="18"/>
          <w:szCs w:val="18"/>
        </w:rPr>
        <w:t>客户端</w:t>
      </w:r>
      <w:r w:rsidRPr="007D5B6F">
        <w:rPr>
          <w:rFonts w:ascii="Verdana" w:eastAsia="宋体" w:hAnsi="Verdana" w:cs="宋体"/>
          <w:b/>
          <w:bCs/>
          <w:color w:val="000000"/>
          <w:kern w:val="0"/>
          <w:sz w:val="18"/>
          <w:szCs w:val="18"/>
        </w:rPr>
        <w:t>javascript</w:t>
      </w:r>
      <w:r w:rsidRPr="007D5B6F">
        <w:rPr>
          <w:rFonts w:ascii="Verdana" w:eastAsia="宋体" w:hAnsi="Verdana" w:cs="宋体"/>
          <w:b/>
          <w:bCs/>
          <w:color w:val="000000"/>
          <w:kern w:val="0"/>
          <w:sz w:val="18"/>
          <w:szCs w:val="18"/>
        </w:rPr>
        <w:t>相关代码：</w:t>
      </w:r>
    </w:p>
    <w:p w:rsidR="007D5B6F" w:rsidRPr="007D5B6F" w:rsidRDefault="007D5B6F" w:rsidP="007D5B6F">
      <w:pPr>
        <w:widowControl/>
        <w:shd w:val="clear" w:color="auto" w:fill="F5F5F5"/>
        <w:jc w:val="left"/>
        <w:rPr>
          <w:rFonts w:ascii="Verdana" w:eastAsia="宋体" w:hAnsi="Verdana" w:cs="宋体"/>
          <w:color w:val="000000"/>
          <w:kern w:val="0"/>
          <w:sz w:val="18"/>
          <w:szCs w:val="18"/>
        </w:rPr>
      </w:pPr>
      <w:r w:rsidRPr="007D5B6F">
        <w:rPr>
          <w:rFonts w:ascii="Verdana" w:eastAsia="宋体" w:hAnsi="Verdana" w:cs="宋体"/>
          <w:noProof/>
          <w:color w:val="000000"/>
          <w:kern w:val="0"/>
          <w:sz w:val="18"/>
          <w:szCs w:val="18"/>
        </w:rPr>
        <w:drawing>
          <wp:inline distT="0" distB="0" distL="0" distR="0">
            <wp:extent cx="106045" cy="153035"/>
            <wp:effectExtent l="0" t="0" r="8255" b="0"/>
            <wp:docPr id="2" name="图片 2"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5539" descr="http://www.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7D5B6F">
        <w:rPr>
          <w:rFonts w:ascii="Verdana" w:eastAsia="宋体" w:hAnsi="Verdana" w:cs="宋体"/>
          <w:color w:val="000000"/>
          <w:kern w:val="0"/>
          <w:sz w:val="18"/>
          <w:szCs w:val="18"/>
        </w:rPr>
        <w:br/>
        <w:t> 1 &lt;script&gt;</w:t>
      </w:r>
      <w:r w:rsidRPr="007D5B6F">
        <w:rPr>
          <w:rFonts w:ascii="Verdana" w:eastAsia="宋体" w:hAnsi="Verdana" w:cs="宋体"/>
          <w:color w:val="000000"/>
          <w:kern w:val="0"/>
          <w:sz w:val="18"/>
          <w:szCs w:val="18"/>
        </w:rPr>
        <w:br/>
        <w:t> 2 function CometEx() {</w:t>
      </w:r>
      <w:r w:rsidRPr="007D5B6F">
        <w:rPr>
          <w:rFonts w:ascii="Verdana" w:eastAsia="宋体" w:hAnsi="Verdana" w:cs="宋体"/>
          <w:color w:val="000000"/>
          <w:kern w:val="0"/>
          <w:sz w:val="18"/>
          <w:szCs w:val="18"/>
        </w:rPr>
        <w:br/>
        <w:t> 3   var request =  new XMLHttpRequest();</w:t>
      </w:r>
      <w:r w:rsidRPr="007D5B6F">
        <w:rPr>
          <w:rFonts w:ascii="Verdana" w:eastAsia="宋体" w:hAnsi="Verdana" w:cs="宋体"/>
          <w:color w:val="000000"/>
          <w:kern w:val="0"/>
          <w:sz w:val="18"/>
          <w:szCs w:val="18"/>
        </w:rPr>
        <w:br/>
        <w:t> 4   request.open("GET", 'http://localhost:8080/cometEx/cometServlet', true);</w:t>
      </w:r>
      <w:r w:rsidRPr="007D5B6F">
        <w:rPr>
          <w:rFonts w:ascii="Verdana" w:eastAsia="宋体" w:hAnsi="Verdana" w:cs="宋体"/>
          <w:color w:val="000000"/>
          <w:kern w:val="0"/>
          <w:sz w:val="18"/>
          <w:szCs w:val="18"/>
        </w:rPr>
        <w:br/>
        <w:t> 5   request.onreadystatechange = function() {</w:t>
      </w:r>
      <w:r w:rsidRPr="007D5B6F">
        <w:rPr>
          <w:rFonts w:ascii="Verdana" w:eastAsia="宋体" w:hAnsi="Verdana" w:cs="宋体"/>
          <w:color w:val="000000"/>
          <w:kern w:val="0"/>
          <w:sz w:val="18"/>
          <w:szCs w:val="18"/>
        </w:rPr>
        <w:br/>
        <w:t> 6     if (request.readyState == 3 &amp;&amp; request.status == 200) {</w:t>
      </w:r>
      <w:r w:rsidRPr="007D5B6F">
        <w:rPr>
          <w:rFonts w:ascii="Verdana" w:eastAsia="宋体" w:hAnsi="Verdana" w:cs="宋体"/>
          <w:color w:val="000000"/>
          <w:kern w:val="0"/>
          <w:sz w:val="18"/>
          <w:szCs w:val="18"/>
        </w:rPr>
        <w:br/>
        <w:t> 7            alert(request.responseText);     </w:t>
      </w:r>
      <w:r w:rsidRPr="007D5B6F">
        <w:rPr>
          <w:rFonts w:ascii="Verdana" w:eastAsia="宋体" w:hAnsi="Verdana" w:cs="宋体"/>
          <w:color w:val="000000"/>
          <w:kern w:val="0"/>
          <w:sz w:val="18"/>
          <w:szCs w:val="18"/>
        </w:rPr>
        <w:br/>
        <w:t> 8     }</w:t>
      </w:r>
      <w:r w:rsidRPr="007D5B6F">
        <w:rPr>
          <w:rFonts w:ascii="Verdana" w:eastAsia="宋体" w:hAnsi="Verdana" w:cs="宋体"/>
          <w:color w:val="000000"/>
          <w:kern w:val="0"/>
          <w:sz w:val="18"/>
          <w:szCs w:val="18"/>
        </w:rPr>
        <w:br/>
        <w:t> 9   }</w:t>
      </w:r>
      <w:r w:rsidRPr="007D5B6F">
        <w:rPr>
          <w:rFonts w:ascii="Verdana" w:eastAsia="宋体" w:hAnsi="Verdana" w:cs="宋体"/>
          <w:color w:val="000000"/>
          <w:kern w:val="0"/>
          <w:sz w:val="18"/>
          <w:szCs w:val="18"/>
        </w:rPr>
        <w:br/>
        <w:t>10   request.send(null);</w:t>
      </w:r>
      <w:r w:rsidRPr="007D5B6F">
        <w:rPr>
          <w:rFonts w:ascii="Verdana" w:eastAsia="宋体" w:hAnsi="Verdana" w:cs="宋体"/>
          <w:color w:val="000000"/>
          <w:kern w:val="0"/>
          <w:sz w:val="18"/>
          <w:szCs w:val="18"/>
        </w:rPr>
        <w:br/>
        <w:t>11 }</w:t>
      </w:r>
      <w:r w:rsidRPr="007D5B6F">
        <w:rPr>
          <w:rFonts w:ascii="Verdana" w:eastAsia="宋体" w:hAnsi="Verdana" w:cs="宋体"/>
          <w:color w:val="000000"/>
          <w:kern w:val="0"/>
          <w:sz w:val="18"/>
          <w:szCs w:val="18"/>
        </w:rPr>
        <w:br/>
        <w:t>12 &lt;/script&gt;</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62300A" w:rsidRPr="00EC3D1B" w:rsidRDefault="007D5B6F" w:rsidP="00EC3D1B">
      <w:pPr>
        <w:widowControl/>
        <w:shd w:val="clear" w:color="auto" w:fill="FFFFFF"/>
        <w:spacing w:before="150"/>
        <w:jc w:val="left"/>
        <w:rPr>
          <w:rFonts w:hint="eastAsia"/>
        </w:rPr>
      </w:pPr>
      <w:r w:rsidRPr="007D5B6F">
        <w:rPr>
          <w:rFonts w:ascii="Verdana" w:eastAsia="宋体" w:hAnsi="Verdana" w:cs="宋体"/>
          <w:color w:val="000000"/>
          <w:kern w:val="0"/>
          <w:sz w:val="18"/>
          <w:szCs w:val="18"/>
        </w:rPr>
        <w:t>服务器端代码类似与普通</w:t>
      </w:r>
      <w:r w:rsidRPr="007D5B6F">
        <w:rPr>
          <w:rFonts w:ascii="Verdana" w:eastAsia="宋体" w:hAnsi="Verdana" w:cs="宋体"/>
          <w:color w:val="000000"/>
          <w:kern w:val="0"/>
          <w:sz w:val="18"/>
          <w:szCs w:val="18"/>
        </w:rPr>
        <w:t>Ajax</w:t>
      </w:r>
      <w:r w:rsidRPr="007D5B6F">
        <w:rPr>
          <w:rFonts w:ascii="Verdana" w:eastAsia="宋体" w:hAnsi="Verdana" w:cs="宋体"/>
          <w:color w:val="000000"/>
          <w:kern w:val="0"/>
          <w:sz w:val="18"/>
          <w:szCs w:val="18"/>
        </w:rPr>
        <w:t>代码，其中，需要注意的是：</w:t>
      </w:r>
      <w:r w:rsidRPr="007D5B6F">
        <w:rPr>
          <w:rFonts w:ascii="Verdana" w:eastAsia="宋体" w:hAnsi="Verdana" w:cs="宋体"/>
          <w:color w:val="000000"/>
          <w:kern w:val="0"/>
          <w:sz w:val="18"/>
          <w:szCs w:val="18"/>
        </w:rPr>
        <w:t>request.readyState</w:t>
      </w:r>
      <w:r w:rsidRPr="007D5B6F">
        <w:rPr>
          <w:rFonts w:ascii="Verdana" w:eastAsia="宋体" w:hAnsi="Verdana" w:cs="宋体"/>
          <w:color w:val="000000"/>
          <w:kern w:val="0"/>
          <w:sz w:val="18"/>
          <w:szCs w:val="18"/>
        </w:rPr>
        <w:t>值如果设置为</w:t>
      </w:r>
      <w:r w:rsidRPr="007D5B6F">
        <w:rPr>
          <w:rFonts w:ascii="Verdana" w:eastAsia="宋体" w:hAnsi="Verdana" w:cs="宋体"/>
          <w:color w:val="000000"/>
          <w:kern w:val="0"/>
          <w:sz w:val="18"/>
          <w:szCs w:val="18"/>
        </w:rPr>
        <w:t>4</w:t>
      </w:r>
      <w:r w:rsidRPr="007D5B6F">
        <w:rPr>
          <w:rFonts w:ascii="Verdana" w:eastAsia="宋体" w:hAnsi="Verdana" w:cs="宋体"/>
          <w:color w:val="000000"/>
          <w:kern w:val="0"/>
          <w:sz w:val="18"/>
          <w:szCs w:val="18"/>
        </w:rPr>
        <w:t>，浏览器会处于长期等待状态，而收不到响应消息，设置为</w:t>
      </w:r>
      <w:r w:rsidRPr="007D5B6F">
        <w:rPr>
          <w:rFonts w:ascii="Verdana" w:eastAsia="宋体" w:hAnsi="Verdana" w:cs="宋体"/>
          <w:color w:val="000000"/>
          <w:kern w:val="0"/>
          <w:sz w:val="18"/>
          <w:szCs w:val="18"/>
        </w:rPr>
        <w:t>3</w:t>
      </w:r>
      <w:r w:rsidRPr="007D5B6F">
        <w:rPr>
          <w:rFonts w:ascii="Verdana" w:eastAsia="宋体" w:hAnsi="Verdana" w:cs="宋体"/>
          <w:color w:val="000000"/>
          <w:kern w:val="0"/>
          <w:sz w:val="18"/>
          <w:szCs w:val="18"/>
        </w:rPr>
        <w:t>后，</w:t>
      </w:r>
      <w:r w:rsidRPr="007D5B6F">
        <w:rPr>
          <w:rFonts w:ascii="Verdana" w:eastAsia="宋体" w:hAnsi="Verdana" w:cs="宋体"/>
          <w:color w:val="000000"/>
          <w:kern w:val="0"/>
          <w:sz w:val="18"/>
          <w:szCs w:val="18"/>
        </w:rPr>
        <w:t>firefox</w:t>
      </w:r>
      <w:r w:rsidRPr="007D5B6F">
        <w:rPr>
          <w:rFonts w:ascii="Verdana" w:eastAsia="宋体" w:hAnsi="Verdana" w:cs="宋体"/>
          <w:color w:val="000000"/>
          <w:kern w:val="0"/>
          <w:sz w:val="18"/>
          <w:szCs w:val="18"/>
        </w:rPr>
        <w:t>浏览器正常，但</w:t>
      </w:r>
      <w:r w:rsidRPr="007D5B6F">
        <w:rPr>
          <w:rFonts w:ascii="Verdana" w:eastAsia="宋体" w:hAnsi="Verdana" w:cs="宋体"/>
          <w:color w:val="000000"/>
          <w:kern w:val="0"/>
          <w:sz w:val="18"/>
          <w:szCs w:val="18"/>
        </w:rPr>
        <w:t>IE</w:t>
      </w:r>
      <w:r w:rsidRPr="007D5B6F">
        <w:rPr>
          <w:rFonts w:ascii="Verdana" w:eastAsia="宋体" w:hAnsi="Verdana" w:cs="宋体"/>
          <w:color w:val="000000"/>
          <w:kern w:val="0"/>
          <w:sz w:val="18"/>
          <w:szCs w:val="18"/>
        </w:rPr>
        <w:t>不能正常获得消息</w:t>
      </w:r>
      <w:r w:rsidR="00EC3D1B">
        <w:rPr>
          <w:rFonts w:hint="eastAsia"/>
        </w:rPr>
        <w:t>。</w:t>
      </w:r>
      <w:bookmarkStart w:id="0" w:name="_GoBack"/>
      <w:bookmarkEnd w:id="0"/>
    </w:p>
    <w:sectPr w:rsidR="0062300A" w:rsidRPr="00EC3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7EF" w:rsidRDefault="00BA57EF" w:rsidP="003B0DC9">
      <w:r>
        <w:separator/>
      </w:r>
    </w:p>
  </w:endnote>
  <w:endnote w:type="continuationSeparator" w:id="0">
    <w:p w:rsidR="00BA57EF" w:rsidRDefault="00BA57EF" w:rsidP="003B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7EF" w:rsidRDefault="00BA57EF" w:rsidP="003B0DC9">
      <w:r>
        <w:separator/>
      </w:r>
    </w:p>
  </w:footnote>
  <w:footnote w:type="continuationSeparator" w:id="0">
    <w:p w:rsidR="00BA57EF" w:rsidRDefault="00BA57EF" w:rsidP="003B0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9C6"/>
    <w:multiLevelType w:val="multilevel"/>
    <w:tmpl w:val="0D9A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A0224"/>
    <w:multiLevelType w:val="multilevel"/>
    <w:tmpl w:val="8B3C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071A9"/>
    <w:multiLevelType w:val="multilevel"/>
    <w:tmpl w:val="489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A1168"/>
    <w:multiLevelType w:val="multilevel"/>
    <w:tmpl w:val="063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145EE"/>
    <w:multiLevelType w:val="multilevel"/>
    <w:tmpl w:val="FD2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00682"/>
    <w:multiLevelType w:val="multilevel"/>
    <w:tmpl w:val="B23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A2580"/>
    <w:multiLevelType w:val="multilevel"/>
    <w:tmpl w:val="A9D8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6F"/>
    <w:rsid w:val="000040FB"/>
    <w:rsid w:val="00011BC5"/>
    <w:rsid w:val="00012311"/>
    <w:rsid w:val="00030D85"/>
    <w:rsid w:val="00085256"/>
    <w:rsid w:val="000A4FBC"/>
    <w:rsid w:val="000A6351"/>
    <w:rsid w:val="000C2B4A"/>
    <w:rsid w:val="000D6D4E"/>
    <w:rsid w:val="000E4FC5"/>
    <w:rsid w:val="000F04D4"/>
    <w:rsid w:val="00105438"/>
    <w:rsid w:val="0010550B"/>
    <w:rsid w:val="0011456C"/>
    <w:rsid w:val="001218A4"/>
    <w:rsid w:val="00155E7C"/>
    <w:rsid w:val="001615FA"/>
    <w:rsid w:val="0016298E"/>
    <w:rsid w:val="00225016"/>
    <w:rsid w:val="00225E4A"/>
    <w:rsid w:val="00243109"/>
    <w:rsid w:val="00247BAB"/>
    <w:rsid w:val="002800B4"/>
    <w:rsid w:val="00283693"/>
    <w:rsid w:val="002C2F7C"/>
    <w:rsid w:val="002F0F37"/>
    <w:rsid w:val="003212B1"/>
    <w:rsid w:val="0032496C"/>
    <w:rsid w:val="00336D12"/>
    <w:rsid w:val="00343572"/>
    <w:rsid w:val="00375A64"/>
    <w:rsid w:val="003769FB"/>
    <w:rsid w:val="003B0DC9"/>
    <w:rsid w:val="004173D2"/>
    <w:rsid w:val="00442C85"/>
    <w:rsid w:val="00451D22"/>
    <w:rsid w:val="00473121"/>
    <w:rsid w:val="00480899"/>
    <w:rsid w:val="004A747A"/>
    <w:rsid w:val="004B1A99"/>
    <w:rsid w:val="004B1D03"/>
    <w:rsid w:val="004B4E76"/>
    <w:rsid w:val="004F57A9"/>
    <w:rsid w:val="004F6FFD"/>
    <w:rsid w:val="00521B66"/>
    <w:rsid w:val="0054589A"/>
    <w:rsid w:val="00547F11"/>
    <w:rsid w:val="00551007"/>
    <w:rsid w:val="00572DD1"/>
    <w:rsid w:val="005A30AE"/>
    <w:rsid w:val="005B3D39"/>
    <w:rsid w:val="005D465A"/>
    <w:rsid w:val="005F23B8"/>
    <w:rsid w:val="005F5DCA"/>
    <w:rsid w:val="0061188D"/>
    <w:rsid w:val="00612CE8"/>
    <w:rsid w:val="0062300A"/>
    <w:rsid w:val="0065468A"/>
    <w:rsid w:val="00664E25"/>
    <w:rsid w:val="006851DF"/>
    <w:rsid w:val="0068528B"/>
    <w:rsid w:val="006B7434"/>
    <w:rsid w:val="006C0FD0"/>
    <w:rsid w:val="006C2ED5"/>
    <w:rsid w:val="006C6FAE"/>
    <w:rsid w:val="006D22EF"/>
    <w:rsid w:val="006E36AB"/>
    <w:rsid w:val="006F3F04"/>
    <w:rsid w:val="0071208E"/>
    <w:rsid w:val="007159F5"/>
    <w:rsid w:val="007301E4"/>
    <w:rsid w:val="007313AB"/>
    <w:rsid w:val="00741402"/>
    <w:rsid w:val="00742800"/>
    <w:rsid w:val="007828A5"/>
    <w:rsid w:val="00787AF9"/>
    <w:rsid w:val="00797756"/>
    <w:rsid w:val="007C21B4"/>
    <w:rsid w:val="007C3269"/>
    <w:rsid w:val="007D2A17"/>
    <w:rsid w:val="007D5B6F"/>
    <w:rsid w:val="007D6ECD"/>
    <w:rsid w:val="007E3CD6"/>
    <w:rsid w:val="007F5053"/>
    <w:rsid w:val="00813304"/>
    <w:rsid w:val="00820F76"/>
    <w:rsid w:val="0084401F"/>
    <w:rsid w:val="00847DDA"/>
    <w:rsid w:val="00857212"/>
    <w:rsid w:val="00862E12"/>
    <w:rsid w:val="00864556"/>
    <w:rsid w:val="00873D79"/>
    <w:rsid w:val="008872EC"/>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75C9A"/>
    <w:rsid w:val="00B9006E"/>
    <w:rsid w:val="00BA3743"/>
    <w:rsid w:val="00BA57EF"/>
    <w:rsid w:val="00BB1DA4"/>
    <w:rsid w:val="00BE36C5"/>
    <w:rsid w:val="00BE3BB9"/>
    <w:rsid w:val="00BF60CF"/>
    <w:rsid w:val="00BF75B2"/>
    <w:rsid w:val="00C355B0"/>
    <w:rsid w:val="00C46EFE"/>
    <w:rsid w:val="00C524DB"/>
    <w:rsid w:val="00C54035"/>
    <w:rsid w:val="00C77143"/>
    <w:rsid w:val="00C90E3A"/>
    <w:rsid w:val="00C9438D"/>
    <w:rsid w:val="00C949D1"/>
    <w:rsid w:val="00CA04DC"/>
    <w:rsid w:val="00CA7A0E"/>
    <w:rsid w:val="00CB5505"/>
    <w:rsid w:val="00CC66FB"/>
    <w:rsid w:val="00CC725E"/>
    <w:rsid w:val="00CE7C80"/>
    <w:rsid w:val="00D14B77"/>
    <w:rsid w:val="00D26AB6"/>
    <w:rsid w:val="00D37DD9"/>
    <w:rsid w:val="00D678F9"/>
    <w:rsid w:val="00D77183"/>
    <w:rsid w:val="00DA2773"/>
    <w:rsid w:val="00DB4F9E"/>
    <w:rsid w:val="00DE4B59"/>
    <w:rsid w:val="00DF79AB"/>
    <w:rsid w:val="00E03AC1"/>
    <w:rsid w:val="00E360C5"/>
    <w:rsid w:val="00E43200"/>
    <w:rsid w:val="00E432E5"/>
    <w:rsid w:val="00EA0656"/>
    <w:rsid w:val="00EA3A3A"/>
    <w:rsid w:val="00EC3D1B"/>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50C9B"/>
  <w15:chartTrackingRefBased/>
  <w15:docId w15:val="{5E4CE88A-820E-4823-AA60-C84B41B7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D5B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5B6F"/>
    <w:rPr>
      <w:rFonts w:ascii="宋体" w:eastAsia="宋体" w:hAnsi="宋体" w:cs="宋体"/>
      <w:b/>
      <w:bCs/>
      <w:kern w:val="0"/>
      <w:sz w:val="36"/>
      <w:szCs w:val="36"/>
    </w:rPr>
  </w:style>
  <w:style w:type="character" w:styleId="a3">
    <w:name w:val="Hyperlink"/>
    <w:basedOn w:val="a0"/>
    <w:uiPriority w:val="99"/>
    <w:semiHidden/>
    <w:unhideWhenUsed/>
    <w:rsid w:val="007D5B6F"/>
    <w:rPr>
      <w:color w:val="0000FF"/>
      <w:u w:val="single"/>
    </w:rPr>
  </w:style>
  <w:style w:type="character" w:customStyle="1" w:styleId="apple-converted-space">
    <w:name w:val="apple-converted-space"/>
    <w:basedOn w:val="a0"/>
    <w:rsid w:val="007D5B6F"/>
  </w:style>
  <w:style w:type="paragraph" w:styleId="a4">
    <w:name w:val="Normal (Web)"/>
    <w:basedOn w:val="a"/>
    <w:uiPriority w:val="99"/>
    <w:semiHidden/>
    <w:unhideWhenUsed/>
    <w:rsid w:val="007D5B6F"/>
    <w:pPr>
      <w:widowControl/>
      <w:spacing w:before="100" w:beforeAutospacing="1" w:after="100" w:afterAutospacing="1"/>
      <w:jc w:val="left"/>
    </w:pPr>
    <w:rPr>
      <w:rFonts w:ascii="宋体" w:eastAsia="宋体" w:hAnsi="宋体" w:cs="宋体"/>
      <w:kern w:val="0"/>
      <w:sz w:val="24"/>
      <w:szCs w:val="24"/>
    </w:rPr>
  </w:style>
  <w:style w:type="character" w:customStyle="1" w:styleId="ttag">
    <w:name w:val="t_tag"/>
    <w:basedOn w:val="a0"/>
    <w:rsid w:val="007D5B6F"/>
  </w:style>
  <w:style w:type="paragraph" w:styleId="HTML">
    <w:name w:val="HTML Preformatted"/>
    <w:basedOn w:val="a"/>
    <w:link w:val="HTML0"/>
    <w:uiPriority w:val="99"/>
    <w:semiHidden/>
    <w:unhideWhenUsed/>
    <w:rsid w:val="007D5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5B6F"/>
    <w:rPr>
      <w:rFonts w:ascii="宋体" w:eastAsia="宋体" w:hAnsi="宋体" w:cs="宋体"/>
      <w:kern w:val="0"/>
      <w:sz w:val="24"/>
      <w:szCs w:val="24"/>
    </w:rPr>
  </w:style>
  <w:style w:type="character" w:styleId="HTML1">
    <w:name w:val="HTML Code"/>
    <w:basedOn w:val="a0"/>
    <w:uiPriority w:val="99"/>
    <w:semiHidden/>
    <w:unhideWhenUsed/>
    <w:rsid w:val="007D5B6F"/>
    <w:rPr>
      <w:rFonts w:ascii="宋体" w:eastAsia="宋体" w:hAnsi="宋体" w:cs="宋体"/>
      <w:sz w:val="24"/>
      <w:szCs w:val="24"/>
    </w:rPr>
  </w:style>
  <w:style w:type="character" w:styleId="a5">
    <w:name w:val="Strong"/>
    <w:basedOn w:val="a0"/>
    <w:uiPriority w:val="22"/>
    <w:qFormat/>
    <w:rsid w:val="007D5B6F"/>
    <w:rPr>
      <w:b/>
      <w:bCs/>
    </w:rPr>
  </w:style>
  <w:style w:type="character" w:customStyle="1" w:styleId="cnblogscodecopy">
    <w:name w:val="cnblogs_code_copy"/>
    <w:basedOn w:val="a0"/>
    <w:rsid w:val="007D5B6F"/>
  </w:style>
  <w:style w:type="paragraph" w:styleId="a6">
    <w:name w:val="header"/>
    <w:basedOn w:val="a"/>
    <w:link w:val="a7"/>
    <w:uiPriority w:val="99"/>
    <w:unhideWhenUsed/>
    <w:rsid w:val="003B0DC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0DC9"/>
    <w:rPr>
      <w:sz w:val="18"/>
      <w:szCs w:val="18"/>
    </w:rPr>
  </w:style>
  <w:style w:type="paragraph" w:styleId="a8">
    <w:name w:val="footer"/>
    <w:basedOn w:val="a"/>
    <w:link w:val="a9"/>
    <w:uiPriority w:val="99"/>
    <w:unhideWhenUsed/>
    <w:rsid w:val="003B0DC9"/>
    <w:pPr>
      <w:tabs>
        <w:tab w:val="center" w:pos="4153"/>
        <w:tab w:val="right" w:pos="8306"/>
      </w:tabs>
      <w:snapToGrid w:val="0"/>
      <w:jc w:val="left"/>
    </w:pPr>
    <w:rPr>
      <w:sz w:val="18"/>
      <w:szCs w:val="18"/>
    </w:rPr>
  </w:style>
  <w:style w:type="character" w:customStyle="1" w:styleId="a9">
    <w:name w:val="页脚 字符"/>
    <w:basedOn w:val="a0"/>
    <w:link w:val="a8"/>
    <w:uiPriority w:val="99"/>
    <w:rsid w:val="003B0D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5221">
      <w:bodyDiv w:val="1"/>
      <w:marLeft w:val="0"/>
      <w:marRight w:val="0"/>
      <w:marTop w:val="0"/>
      <w:marBottom w:val="0"/>
      <w:divBdr>
        <w:top w:val="none" w:sz="0" w:space="0" w:color="auto"/>
        <w:left w:val="none" w:sz="0" w:space="0" w:color="auto"/>
        <w:bottom w:val="none" w:sz="0" w:space="0" w:color="auto"/>
        <w:right w:val="none" w:sz="0" w:space="0" w:color="auto"/>
      </w:divBdr>
      <w:divsChild>
        <w:div w:id="1180657641">
          <w:marLeft w:val="0"/>
          <w:marRight w:val="0"/>
          <w:marTop w:val="0"/>
          <w:marBottom w:val="0"/>
          <w:divBdr>
            <w:top w:val="none" w:sz="0" w:space="0" w:color="auto"/>
            <w:left w:val="none" w:sz="0" w:space="0" w:color="auto"/>
            <w:bottom w:val="single" w:sz="6" w:space="3" w:color="CCCCCC"/>
            <w:right w:val="none" w:sz="0" w:space="0" w:color="auto"/>
          </w:divBdr>
        </w:div>
        <w:div w:id="932277899">
          <w:marLeft w:val="0"/>
          <w:marRight w:val="0"/>
          <w:marTop w:val="150"/>
          <w:marBottom w:val="150"/>
          <w:divBdr>
            <w:top w:val="none" w:sz="0" w:space="0" w:color="auto"/>
            <w:left w:val="none" w:sz="0" w:space="0" w:color="auto"/>
            <w:bottom w:val="none" w:sz="0" w:space="0" w:color="auto"/>
            <w:right w:val="none" w:sz="0" w:space="0" w:color="auto"/>
          </w:divBdr>
          <w:divsChild>
            <w:div w:id="2091655966">
              <w:marLeft w:val="0"/>
              <w:marRight w:val="0"/>
              <w:marTop w:val="0"/>
              <w:marBottom w:val="300"/>
              <w:divBdr>
                <w:top w:val="none" w:sz="0" w:space="0" w:color="auto"/>
                <w:left w:val="none" w:sz="0" w:space="0" w:color="auto"/>
                <w:bottom w:val="none" w:sz="0" w:space="0" w:color="auto"/>
                <w:right w:val="none" w:sz="0" w:space="0" w:color="auto"/>
              </w:divBdr>
              <w:divsChild>
                <w:div w:id="956133370">
                  <w:marLeft w:val="0"/>
                  <w:marRight w:val="0"/>
                  <w:marTop w:val="0"/>
                  <w:marBottom w:val="0"/>
                  <w:divBdr>
                    <w:top w:val="none" w:sz="0" w:space="0" w:color="auto"/>
                    <w:left w:val="none" w:sz="0" w:space="0" w:color="auto"/>
                    <w:bottom w:val="none" w:sz="0" w:space="0" w:color="auto"/>
                    <w:right w:val="none" w:sz="0" w:space="0" w:color="auto"/>
                  </w:divBdr>
                  <w:divsChild>
                    <w:div w:id="1601185292">
                      <w:marLeft w:val="0"/>
                      <w:marRight w:val="0"/>
                      <w:marTop w:val="0"/>
                      <w:marBottom w:val="0"/>
                      <w:divBdr>
                        <w:top w:val="none" w:sz="0" w:space="0" w:color="auto"/>
                        <w:left w:val="none" w:sz="0" w:space="0" w:color="auto"/>
                        <w:bottom w:val="none" w:sz="0" w:space="0" w:color="auto"/>
                        <w:right w:val="none" w:sz="0" w:space="0" w:color="auto"/>
                      </w:divBdr>
                      <w:divsChild>
                        <w:div w:id="1555315041">
                          <w:marLeft w:val="0"/>
                          <w:marRight w:val="0"/>
                          <w:marTop w:val="0"/>
                          <w:marBottom w:val="0"/>
                          <w:divBdr>
                            <w:top w:val="none" w:sz="0" w:space="0" w:color="auto"/>
                            <w:left w:val="none" w:sz="0" w:space="0" w:color="auto"/>
                            <w:bottom w:val="none" w:sz="0" w:space="0" w:color="auto"/>
                            <w:right w:val="none" w:sz="0" w:space="0" w:color="auto"/>
                          </w:divBdr>
                        </w:div>
                        <w:div w:id="690565592">
                          <w:marLeft w:val="0"/>
                          <w:marRight w:val="0"/>
                          <w:marTop w:val="0"/>
                          <w:marBottom w:val="0"/>
                          <w:divBdr>
                            <w:top w:val="none" w:sz="0" w:space="0" w:color="auto"/>
                            <w:left w:val="none" w:sz="0" w:space="0" w:color="auto"/>
                            <w:bottom w:val="none" w:sz="0" w:space="0" w:color="auto"/>
                            <w:right w:val="none" w:sz="0" w:space="0" w:color="auto"/>
                          </w:divBdr>
                        </w:div>
                        <w:div w:id="1113675162">
                          <w:marLeft w:val="0"/>
                          <w:marRight w:val="0"/>
                          <w:marTop w:val="75"/>
                          <w:marBottom w:val="75"/>
                          <w:divBdr>
                            <w:top w:val="single" w:sz="6" w:space="4" w:color="CCCCCC"/>
                            <w:left w:val="single" w:sz="6" w:space="4" w:color="CCCCCC"/>
                            <w:bottom w:val="single" w:sz="6" w:space="4" w:color="CCCCCC"/>
                            <w:right w:val="single" w:sz="6" w:space="4" w:color="CCCCCC"/>
                          </w:divBdr>
                          <w:divsChild>
                            <w:div w:id="1361737147">
                              <w:marLeft w:val="0"/>
                              <w:marRight w:val="0"/>
                              <w:marTop w:val="75"/>
                              <w:marBottom w:val="0"/>
                              <w:divBdr>
                                <w:top w:val="none" w:sz="0" w:space="0" w:color="auto"/>
                                <w:left w:val="none" w:sz="0" w:space="0" w:color="auto"/>
                                <w:bottom w:val="none" w:sz="0" w:space="0" w:color="auto"/>
                                <w:right w:val="none" w:sz="0" w:space="0" w:color="auto"/>
                              </w:divBdr>
                            </w:div>
                            <w:div w:id="796610053">
                              <w:marLeft w:val="0"/>
                              <w:marRight w:val="0"/>
                              <w:marTop w:val="75"/>
                              <w:marBottom w:val="0"/>
                              <w:divBdr>
                                <w:top w:val="none" w:sz="0" w:space="0" w:color="auto"/>
                                <w:left w:val="none" w:sz="0" w:space="0" w:color="auto"/>
                                <w:bottom w:val="none" w:sz="0" w:space="0" w:color="auto"/>
                                <w:right w:val="none" w:sz="0" w:space="0" w:color="auto"/>
                              </w:divBdr>
                            </w:div>
                          </w:divsChild>
                        </w:div>
                        <w:div w:id="950818624">
                          <w:marLeft w:val="0"/>
                          <w:marRight w:val="0"/>
                          <w:marTop w:val="75"/>
                          <w:marBottom w:val="75"/>
                          <w:divBdr>
                            <w:top w:val="single" w:sz="6" w:space="4" w:color="CCCCCC"/>
                            <w:left w:val="single" w:sz="6" w:space="4" w:color="CCCCCC"/>
                            <w:bottom w:val="single" w:sz="6" w:space="4" w:color="CCCCCC"/>
                            <w:right w:val="single" w:sz="6" w:space="4" w:color="CCCCCC"/>
                          </w:divBdr>
                          <w:divsChild>
                            <w:div w:id="662392849">
                              <w:marLeft w:val="0"/>
                              <w:marRight w:val="0"/>
                              <w:marTop w:val="75"/>
                              <w:marBottom w:val="0"/>
                              <w:divBdr>
                                <w:top w:val="none" w:sz="0" w:space="0" w:color="auto"/>
                                <w:left w:val="none" w:sz="0" w:space="0" w:color="auto"/>
                                <w:bottom w:val="none" w:sz="0" w:space="0" w:color="auto"/>
                                <w:right w:val="none" w:sz="0" w:space="0" w:color="auto"/>
                              </w:divBdr>
                            </w:div>
                            <w:div w:id="12961345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ifeng/"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www.cnblogs.com/jifeng/p/4676903.html"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ode.google.com/p/comet4j/wiki/GettingStarted" TargetMode="External"/><Relationship Id="rId4" Type="http://schemas.openxmlformats.org/officeDocument/2006/relationships/webSettings" Target="webSettings.xml"/><Relationship Id="rId9" Type="http://schemas.openxmlformats.org/officeDocument/2006/relationships/hyperlink" Target="http://blog.csdn.net/majian_1987/article/details/848973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25</cp:revision>
  <dcterms:created xsi:type="dcterms:W3CDTF">2017-10-08T02:44:00Z</dcterms:created>
  <dcterms:modified xsi:type="dcterms:W3CDTF">2017-11-29T09:15:00Z</dcterms:modified>
</cp:coreProperties>
</file>