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8D16" w14:textId="77777777" w:rsidR="00E76EE6" w:rsidRDefault="00E76EE6" w:rsidP="00E76EE6">
      <w:pPr>
        <w:spacing w:line="360" w:lineRule="auto"/>
        <w:jc w:val="center"/>
        <w:rPr>
          <w:bCs/>
        </w:rPr>
      </w:pPr>
    </w:p>
    <w:tbl>
      <w:tblPr>
        <w:tblpPr w:leftFromText="180" w:rightFromText="180" w:horzAnchor="margin" w:tblpXSpec="center" w:tblpY="930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913"/>
        <w:gridCol w:w="1968"/>
        <w:gridCol w:w="1690"/>
        <w:gridCol w:w="2534"/>
        <w:gridCol w:w="1577"/>
      </w:tblGrid>
      <w:tr w:rsidR="00E76EE6" w:rsidRPr="00665F8B" w14:paraId="536C5370" w14:textId="77777777" w:rsidTr="004C5F9E">
        <w:trPr>
          <w:cantSplit/>
          <w:trHeight w:val="100"/>
        </w:trPr>
        <w:tc>
          <w:tcPr>
            <w:tcW w:w="1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10203CE4" w14:textId="77777777" w:rsidR="00E76EE6" w:rsidRPr="00435369" w:rsidRDefault="00E76EE6" w:rsidP="004C5F9E">
            <w:pPr>
              <w:pStyle w:val="aa"/>
              <w:spacing w:line="360" w:lineRule="auto"/>
              <w:jc w:val="both"/>
              <w:rPr>
                <w:rFonts w:hint="eastAsia"/>
              </w:rPr>
            </w:pPr>
            <w:r w:rsidRPr="00435369">
              <w:rPr>
                <w:rFonts w:hint="eastAsia"/>
              </w:rPr>
              <w:t>实训X班X组</w:t>
            </w:r>
          </w:p>
        </w:tc>
        <w:tc>
          <w:tcPr>
            <w:tcW w:w="17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CCBDA3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</w:rPr>
            </w:pPr>
            <w:r w:rsidRPr="00435369">
              <w:rPr>
                <w:rFonts w:hint="eastAsia"/>
              </w:rPr>
              <w:t>文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档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编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号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93E2A5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</w:rPr>
            </w:pPr>
            <w:r w:rsidRPr="00435369">
              <w:rPr>
                <w:rFonts w:hint="eastAsia"/>
              </w:rPr>
              <w:t>产品版本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A91E8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</w:rPr>
            </w:pPr>
            <w:r w:rsidRPr="00435369">
              <w:rPr>
                <w:rFonts w:hint="eastAsia"/>
              </w:rPr>
              <w:t>密级</w:t>
            </w:r>
          </w:p>
        </w:tc>
      </w:tr>
      <w:tr w:rsidR="00E76EE6" w:rsidRPr="00665F8B" w14:paraId="3396CE7B" w14:textId="77777777" w:rsidTr="004C5F9E">
        <w:trPr>
          <w:cantSplit/>
          <w:trHeight w:val="100"/>
        </w:trPr>
        <w:tc>
          <w:tcPr>
            <w:tcW w:w="136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DC9C793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文件状态：</w:t>
            </w:r>
          </w:p>
          <w:p w14:paraId="40FA5514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[ 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] 草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 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稿</w:t>
            </w:r>
          </w:p>
          <w:p w14:paraId="5E9EB1B6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√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] 正式发布</w:t>
            </w:r>
          </w:p>
          <w:p w14:paraId="09147DF8" w14:textId="77777777" w:rsidR="00E76EE6" w:rsidRPr="00665F8B" w:rsidRDefault="00E76EE6" w:rsidP="004C5F9E">
            <w:pPr>
              <w:spacing w:line="300" w:lineRule="auto"/>
              <w:ind w:firstLineChars="100" w:firstLine="180"/>
              <w:rPr>
                <w:b/>
                <w:bCs/>
              </w:rPr>
            </w:pPr>
            <w:r w:rsidRPr="00655D71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[   ]</w:t>
            </w:r>
            <w:r w:rsidRPr="00655D7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 xml:space="preserve"> </w:t>
            </w:r>
            <w:r w:rsidRPr="00655D71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正在修改</w:t>
            </w:r>
          </w:p>
        </w:tc>
        <w:tc>
          <w:tcPr>
            <w:tcW w:w="17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314751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  <w:b w:val="0"/>
              </w:rPr>
            </w:pPr>
            <w:r w:rsidRPr="00435369">
              <w:rPr>
                <w:rFonts w:hint="eastAsia"/>
                <w:b w:val="0"/>
                <w:color w:val="0070C0"/>
              </w:rPr>
              <w:t>JXPBIT20090102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9DF6A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  <w:b w:val="0"/>
              </w:rPr>
            </w:pPr>
            <w:r w:rsidRPr="00435369">
              <w:rPr>
                <w:b w:val="0"/>
              </w:rPr>
              <w:t>1.</w:t>
            </w:r>
            <w:r w:rsidR="00317C25">
              <w:rPr>
                <w:rFonts w:hint="eastAsia"/>
                <w:b w:val="0"/>
              </w:rPr>
              <w:t>0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CE26A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  <w:b w:val="0"/>
              </w:rPr>
            </w:pPr>
            <w:r w:rsidRPr="00435369">
              <w:rPr>
                <w:rFonts w:hint="eastAsia"/>
                <w:b w:val="0"/>
              </w:rPr>
              <w:t>内部</w:t>
            </w:r>
          </w:p>
        </w:tc>
      </w:tr>
      <w:tr w:rsidR="00E76EE6" w:rsidRPr="00665F8B" w14:paraId="7CF65038" w14:textId="77777777" w:rsidTr="004C5F9E">
        <w:trPr>
          <w:cantSplit/>
          <w:trHeight w:val="100"/>
        </w:trPr>
        <w:tc>
          <w:tcPr>
            <w:tcW w:w="1364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3B7C1395" w14:textId="77777777" w:rsidR="00E76EE6" w:rsidRPr="00665F8B" w:rsidRDefault="00E76EE6" w:rsidP="004C5F9E">
            <w:pPr>
              <w:widowControl/>
              <w:spacing w:line="360" w:lineRule="auto"/>
              <w:jc w:val="left"/>
              <w:rPr>
                <w:b/>
                <w:bCs/>
              </w:rPr>
            </w:pP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081F3C" w14:textId="77777777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</w:rPr>
            </w:pPr>
            <w:r w:rsidRPr="00435369">
              <w:rPr>
                <w:rFonts w:hint="eastAsia"/>
              </w:rPr>
              <w:t>项目名称</w:t>
            </w:r>
          </w:p>
        </w:tc>
        <w:tc>
          <w:tcPr>
            <w:tcW w:w="1977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30E0D" w14:textId="77777777" w:rsidR="00F576BC" w:rsidRDefault="00317C25" w:rsidP="00317C25">
            <w:pPr>
              <w:spacing w:line="276" w:lineRule="auto"/>
              <w:ind w:firstLineChars="400" w:firstLine="760"/>
              <w:jc w:val="left"/>
            </w:pPr>
            <w:r>
              <w:rPr>
                <w:rFonts w:ascii="宋体" w:hAnsi="宋体" w:hint="eastAsia"/>
                <w:sz w:val="19"/>
              </w:rPr>
              <w:t>AI</w:t>
            </w:r>
            <w:r w:rsidR="00B47BD0">
              <w:rPr>
                <w:rFonts w:ascii="宋体" w:hAnsi="宋体"/>
                <w:sz w:val="19"/>
              </w:rPr>
              <w:t>智能面试平台</w:t>
            </w:r>
            <w:r>
              <w:rPr>
                <w:rFonts w:ascii="宋体" w:hAnsi="宋体" w:hint="eastAsia"/>
                <w:sz w:val="19"/>
              </w:rPr>
              <w:t>系统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5EC69E" w14:textId="2C1DF171" w:rsidR="00E76EE6" w:rsidRPr="00435369" w:rsidRDefault="00E76EE6" w:rsidP="004C5F9E">
            <w:pPr>
              <w:pStyle w:val="aa"/>
              <w:spacing w:line="360" w:lineRule="auto"/>
              <w:rPr>
                <w:rFonts w:hint="eastAsia"/>
              </w:rPr>
            </w:pPr>
            <w:r w:rsidRPr="00435369">
              <w:rPr>
                <w:rFonts w:hint="eastAsia"/>
              </w:rPr>
              <w:t>共</w:t>
            </w:r>
            <w:r w:rsidR="00317C25">
              <w:rPr>
                <w:rFonts w:hint="eastAsia"/>
              </w:rPr>
              <w:t>1</w:t>
            </w:r>
            <w:r w:rsidR="004D6A33">
              <w:rPr>
                <w:rFonts w:hint="eastAsia"/>
              </w:rPr>
              <w:t>8</w:t>
            </w:r>
            <w:r w:rsidRPr="00435369">
              <w:rPr>
                <w:rFonts w:hint="eastAsia"/>
              </w:rPr>
              <w:t>页</w:t>
            </w:r>
          </w:p>
        </w:tc>
      </w:tr>
    </w:tbl>
    <w:p w14:paraId="107076B9" w14:textId="77777777" w:rsidR="00E76EE6" w:rsidRDefault="00E76EE6" w:rsidP="00E76EE6">
      <w:pPr>
        <w:pStyle w:val="a9"/>
        <w:ind w:rightChars="673" w:right="1413" w:firstLineChars="245" w:firstLine="1274"/>
        <w:rPr>
          <w:rFonts w:hint="eastAsia"/>
        </w:rPr>
      </w:pPr>
    </w:p>
    <w:p w14:paraId="45874CC8" w14:textId="77777777" w:rsidR="00317C25" w:rsidRDefault="00317C25" w:rsidP="00317C25">
      <w:pPr>
        <w:pStyle w:val="a9"/>
        <w:ind w:rightChars="673" w:right="1413" w:firstLineChars="245" w:firstLine="1082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AI</w:t>
      </w:r>
      <w:r w:rsidR="00E76EE6">
        <w:rPr>
          <w:b/>
          <w:sz w:val="44"/>
        </w:rPr>
        <w:t>智能</w:t>
      </w:r>
      <w:r>
        <w:rPr>
          <w:rFonts w:hint="eastAsia"/>
          <w:b/>
          <w:sz w:val="44"/>
        </w:rPr>
        <w:t>面试</w:t>
      </w:r>
      <w:r w:rsidR="00E76EE6">
        <w:rPr>
          <w:b/>
          <w:sz w:val="44"/>
        </w:rPr>
        <w:t>平台</w:t>
      </w:r>
      <w:r>
        <w:rPr>
          <w:rFonts w:hint="eastAsia"/>
          <w:b/>
          <w:sz w:val="44"/>
        </w:rPr>
        <w:t>系统</w:t>
      </w:r>
    </w:p>
    <w:p w14:paraId="7299699F" w14:textId="77777777" w:rsidR="00E76EE6" w:rsidRPr="00E3321E" w:rsidRDefault="00E76EE6" w:rsidP="00763C03">
      <w:pPr>
        <w:pStyle w:val="a9"/>
        <w:ind w:rightChars="673" w:right="1413" w:firstLineChars="245" w:firstLine="1082"/>
        <w:rPr>
          <w:rFonts w:hint="eastAsia"/>
        </w:rPr>
      </w:pPr>
      <w:r>
        <w:rPr>
          <w:b/>
          <w:sz w:val="44"/>
        </w:rPr>
        <w:t>系统需求分析说明书</w:t>
      </w:r>
    </w:p>
    <w:p w14:paraId="0275F838" w14:textId="77777777" w:rsidR="00E76EE6" w:rsidRDefault="00E76EE6" w:rsidP="00E76EE6"/>
    <w:p w14:paraId="02C02EC6" w14:textId="77777777" w:rsidR="00E76EE6" w:rsidRDefault="00E76EE6" w:rsidP="00E76EE6"/>
    <w:p w14:paraId="21CF1EC7" w14:textId="77777777" w:rsidR="00E76EE6" w:rsidRPr="001A218F" w:rsidRDefault="00E76EE6" w:rsidP="00E76EE6"/>
    <w:p w14:paraId="21DC6F4A" w14:textId="77777777" w:rsidR="00E76EE6" w:rsidRDefault="00E76EE6" w:rsidP="002E6A48">
      <w:pPr>
        <w:pStyle w:val="ad"/>
        <w:spacing w:before="0" w:beforeAutospacing="0" w:after="0" w:afterAutospacing="0"/>
        <w:ind w:firstLineChars="1270" w:firstLine="3048"/>
        <w:rPr>
          <w:rStyle w:val="ab"/>
          <w:rFonts w:hint="eastAsia"/>
          <w:b w:val="0"/>
          <w:color w:val="000000"/>
          <w:sz w:val="28"/>
          <w:szCs w:val="30"/>
        </w:rPr>
      </w:pPr>
      <w:r>
        <w:t xml:space="preserve">文档作者：  </w:t>
      </w:r>
      <w:r w:rsidR="00317C25">
        <w:rPr>
          <w:rFonts w:hint="eastAsia"/>
        </w:rPr>
        <w:t xml:space="preserve"> </w:t>
      </w:r>
      <w:r>
        <w:t xml:space="preserve"> </w:t>
      </w:r>
      <w:r w:rsidR="00317C25">
        <w:rPr>
          <w:rFonts w:hint="eastAsia"/>
        </w:rPr>
        <w:t>邹一萌</w:t>
      </w:r>
    </w:p>
    <w:p w14:paraId="20A62228" w14:textId="77777777" w:rsidR="00E76EE6" w:rsidRDefault="00E76EE6" w:rsidP="002E6A48">
      <w:pPr>
        <w:pStyle w:val="ad"/>
        <w:spacing w:before="0" w:beforeAutospacing="0" w:after="0" w:afterAutospacing="0"/>
        <w:ind w:firstLineChars="1270" w:firstLine="3048"/>
        <w:rPr>
          <w:rStyle w:val="ab"/>
          <w:rFonts w:hint="eastAsia"/>
          <w:b w:val="0"/>
          <w:color w:val="000000"/>
          <w:sz w:val="28"/>
          <w:szCs w:val="30"/>
        </w:rPr>
      </w:pPr>
      <w:r>
        <w:t xml:space="preserve">项目组长：   </w:t>
      </w:r>
      <w:r w:rsidR="00317C25">
        <w:rPr>
          <w:rFonts w:hint="eastAsia"/>
        </w:rPr>
        <w:t xml:space="preserve"> 邹一萌</w:t>
      </w:r>
    </w:p>
    <w:p w14:paraId="20791BD2" w14:textId="77777777" w:rsidR="00317C25" w:rsidRDefault="00E76EE6" w:rsidP="002E6A48">
      <w:pPr>
        <w:pStyle w:val="ad"/>
        <w:spacing w:before="0" w:beforeAutospacing="0" w:after="0" w:afterAutospacing="0"/>
        <w:ind w:firstLineChars="1270" w:firstLine="3048"/>
        <w:rPr>
          <w:rFonts w:hint="eastAsia"/>
        </w:rPr>
      </w:pPr>
      <w:r>
        <w:t xml:space="preserve">批 准 人：   </w:t>
      </w:r>
      <w:r w:rsidR="00317C25">
        <w:rPr>
          <w:rFonts w:hint="eastAsia"/>
        </w:rPr>
        <w:t xml:space="preserve"> 邹一萌</w:t>
      </w:r>
    </w:p>
    <w:p w14:paraId="612CFF1C" w14:textId="2D8CF732" w:rsidR="00E76EE6" w:rsidRDefault="00E76EE6" w:rsidP="002E6A48">
      <w:pPr>
        <w:pStyle w:val="ad"/>
        <w:spacing w:before="0" w:beforeAutospacing="0" w:after="0" w:afterAutospacing="0"/>
        <w:ind w:firstLineChars="1200" w:firstLine="2880"/>
        <w:rPr>
          <w:rStyle w:val="ab"/>
          <w:rFonts w:hint="eastAsia"/>
          <w:b w:val="0"/>
          <w:color w:val="000000"/>
          <w:sz w:val="28"/>
          <w:szCs w:val="30"/>
          <w:u w:val="single"/>
        </w:rPr>
      </w:pPr>
      <w:r>
        <w:t>批准日期：</w:t>
      </w:r>
      <w:r w:rsidR="00317C25">
        <w:rPr>
          <w:rFonts w:hint="eastAsia"/>
        </w:rPr>
        <w:t xml:space="preserve"> </w:t>
      </w:r>
      <w:r>
        <w:t>2026年06月0</w:t>
      </w:r>
      <w:r w:rsidR="002E6A48">
        <w:rPr>
          <w:rFonts w:hint="eastAsia"/>
        </w:rPr>
        <w:t>4</w:t>
      </w:r>
      <w:r>
        <w:t>日</w:t>
      </w:r>
    </w:p>
    <w:p w14:paraId="1643BB60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rFonts w:hint="eastAsia"/>
          <w:b w:val="0"/>
          <w:color w:val="000000"/>
          <w:sz w:val="28"/>
          <w:szCs w:val="30"/>
          <w:u w:val="single"/>
        </w:rPr>
      </w:pPr>
    </w:p>
    <w:p w14:paraId="3F78226C" w14:textId="77777777" w:rsidR="00E76EE6" w:rsidRDefault="00E76EE6" w:rsidP="00E76EE6">
      <w:pPr>
        <w:spacing w:line="360" w:lineRule="auto"/>
        <w:ind w:firstLine="390"/>
        <w:jc w:val="center"/>
        <w:rPr>
          <w:color w:val="000000"/>
        </w:rPr>
        <w:sectPr w:rsidR="00E76EE6" w:rsidSect="00763C03">
          <w:footerReference w:type="default" r:id="rId8"/>
          <w:pgSz w:w="11906" w:h="16838"/>
          <w:pgMar w:top="720" w:right="720" w:bottom="720" w:left="720" w:header="851" w:footer="794" w:gutter="0"/>
          <w:pgNumType w:start="1"/>
          <w:cols w:space="425"/>
          <w:titlePg/>
          <w:docGrid w:type="lines" w:linePitch="312"/>
        </w:sectPr>
      </w:pPr>
    </w:p>
    <w:p w14:paraId="7ECD6D2F" w14:textId="77777777" w:rsidR="00E76EE6" w:rsidRPr="00730C4E" w:rsidRDefault="00E76EE6" w:rsidP="00E76EE6">
      <w:pPr>
        <w:spacing w:line="300" w:lineRule="auto"/>
        <w:jc w:val="center"/>
        <w:rPr>
          <w:rStyle w:val="ab"/>
          <w:sz w:val="24"/>
          <w:szCs w:val="24"/>
        </w:rPr>
      </w:pPr>
      <w:r>
        <w:rPr>
          <w:rFonts w:ascii="黑体" w:eastAsia="黑体" w:hAnsi="黑体"/>
          <w:b/>
          <w:sz w:val="24"/>
        </w:rPr>
        <w:lastRenderedPageBreak/>
        <w:t>版本状态</w:t>
      </w:r>
    </w:p>
    <w:p w14:paraId="29E2B01E" w14:textId="77777777" w:rsidR="00E76EE6" w:rsidRPr="00BE6C52" w:rsidRDefault="00E76EE6" w:rsidP="00E76EE6">
      <w:pPr>
        <w:pStyle w:val="TableContents"/>
        <w:jc w:val="center"/>
        <w:rPr>
          <w:rStyle w:val="ab"/>
        </w:rPr>
      </w:pPr>
    </w:p>
    <w:tbl>
      <w:tblPr>
        <w:tblW w:w="8318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14"/>
        <w:gridCol w:w="1008"/>
        <w:gridCol w:w="993"/>
        <w:gridCol w:w="2551"/>
        <w:gridCol w:w="2552"/>
      </w:tblGrid>
      <w:tr w:rsidR="00E76EE6" w14:paraId="14869E91" w14:textId="77777777" w:rsidTr="004C5F9E">
        <w:trPr>
          <w:cantSplit/>
          <w:tblHeader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788B351A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版本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0F812E38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作者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9D6D2EA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参与者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71663A2A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起止日期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79D25152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注释</w:t>
            </w:r>
          </w:p>
        </w:tc>
      </w:tr>
      <w:tr w:rsidR="00E76EE6" w14:paraId="15E2215E" w14:textId="77777777" w:rsidTr="004C5F9E">
        <w:trPr>
          <w:cantSplit/>
          <w:trHeight w:val="237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DEA2F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V1.0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C7D1" w14:textId="77777777" w:rsidR="00F576BC" w:rsidRDefault="00317C25">
            <w:pPr>
              <w:spacing w:line="276" w:lineRule="auto"/>
              <w:jc w:val="left"/>
            </w:pPr>
            <w:r>
              <w:rPr>
                <w:rFonts w:hint="eastAsia"/>
              </w:rPr>
              <w:t>邹一萌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78659" w14:textId="77777777" w:rsidR="00F576BC" w:rsidRDefault="00317C25">
            <w:pPr>
              <w:spacing w:line="276" w:lineRule="auto"/>
              <w:jc w:val="left"/>
            </w:pPr>
            <w:r>
              <w:rPr>
                <w:rFonts w:ascii="宋体" w:hAnsi="宋体" w:hint="eastAsia"/>
                <w:sz w:val="19"/>
              </w:rPr>
              <w:t>邹一萌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9F40D" w14:textId="615F173F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2026.06.0</w:t>
            </w:r>
            <w:r w:rsidR="002E6A48">
              <w:rPr>
                <w:rFonts w:ascii="宋体" w:hAnsi="宋体" w:hint="eastAsia"/>
                <w:sz w:val="19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469F7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根据当前项目内容做需求分析报告。</w:t>
            </w:r>
          </w:p>
        </w:tc>
      </w:tr>
      <w:tr w:rsidR="00E76EE6" w14:paraId="49F2EDCC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D7B6" w14:textId="77777777" w:rsidR="00F576BC" w:rsidRDefault="00F576BC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1C50" w14:textId="77777777" w:rsidR="00F576BC" w:rsidRDefault="00F576BC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EF91" w14:textId="77777777" w:rsidR="00F576BC" w:rsidRDefault="00F576BC"/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8AF4" w14:textId="77777777" w:rsidR="00F576BC" w:rsidRDefault="00F576BC"/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A774" w14:textId="77777777" w:rsidR="00F576BC" w:rsidRDefault="00F576BC"/>
        </w:tc>
      </w:tr>
      <w:tr w:rsidR="00E76EE6" w14:paraId="04FED4E4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9117" w14:textId="77777777" w:rsidR="00F576BC" w:rsidRDefault="00F576BC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DB00" w14:textId="77777777" w:rsidR="00F576BC" w:rsidRDefault="00F576BC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58F4" w14:textId="77777777" w:rsidR="00F576BC" w:rsidRDefault="00F576BC"/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E6D31" w14:textId="77777777" w:rsidR="00F576BC" w:rsidRDefault="00F576BC"/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E7DD" w14:textId="77777777" w:rsidR="00F576BC" w:rsidRDefault="00F576BC"/>
        </w:tc>
      </w:tr>
      <w:tr w:rsidR="00E76EE6" w14:paraId="677A9906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ECDE" w14:textId="77777777" w:rsidR="00F576BC" w:rsidRDefault="00F576BC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0E9C6" w14:textId="77777777" w:rsidR="00F576BC" w:rsidRDefault="00F576BC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24B3" w14:textId="77777777" w:rsidR="00F576BC" w:rsidRDefault="00F576BC"/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C3B7" w14:textId="77777777" w:rsidR="00F576BC" w:rsidRDefault="00F576BC"/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1167" w14:textId="77777777" w:rsidR="00F576BC" w:rsidRDefault="00F576BC"/>
        </w:tc>
      </w:tr>
      <w:tr w:rsidR="00E76EE6" w14:paraId="2D2ACAC4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7B7" w14:textId="77777777" w:rsidR="00F576BC" w:rsidRDefault="00F576BC"/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EDD5" w14:textId="77777777" w:rsidR="00F576BC" w:rsidRDefault="00F576BC"/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E2DE" w14:textId="77777777" w:rsidR="00F576BC" w:rsidRDefault="00F576BC"/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1400" w14:textId="77777777" w:rsidR="00F576BC" w:rsidRDefault="00F576BC"/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0410" w14:textId="77777777" w:rsidR="00F576BC" w:rsidRDefault="00F576BC"/>
        </w:tc>
      </w:tr>
    </w:tbl>
    <w:p w14:paraId="5DB1908D" w14:textId="77777777" w:rsidR="00E76EE6" w:rsidRDefault="00E76EE6" w:rsidP="00E76EE6">
      <w:pPr>
        <w:rPr>
          <w:rFonts w:ascii="Arial" w:hAnsi="Arial" w:cs="Arial"/>
          <w:lang w:val="en-GB"/>
        </w:rPr>
      </w:pPr>
    </w:p>
    <w:p w14:paraId="000358C7" w14:textId="77777777" w:rsidR="00E76EE6" w:rsidRPr="00241C72" w:rsidRDefault="00E76EE6" w:rsidP="00E76EE6">
      <w:pPr>
        <w:pStyle w:val="TableContents"/>
        <w:rPr>
          <w:rStyle w:val="ab"/>
        </w:rPr>
      </w:pPr>
      <w:r>
        <w:rPr>
          <w:rFonts w:ascii="黑体" w:eastAsia="黑体" w:hAnsi="黑体"/>
          <w:b/>
          <w:sz w:val="24"/>
        </w:rPr>
        <w:t>审阅者</w:t>
      </w: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6"/>
        <w:gridCol w:w="900"/>
        <w:gridCol w:w="1389"/>
        <w:gridCol w:w="2835"/>
      </w:tblGrid>
      <w:tr w:rsidR="00E76EE6" w:rsidRPr="004C40BF" w14:paraId="1B42C776" w14:textId="77777777" w:rsidTr="004C5F9E">
        <w:trPr>
          <w:cantSplit/>
          <w:tblHeader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1B717ED2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团队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C1AFE6D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版本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29F95D7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1F445377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签名</w:t>
            </w:r>
          </w:p>
        </w:tc>
      </w:tr>
      <w:tr w:rsidR="00E76EE6" w14:paraId="785538B1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BB6D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项目组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54254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V1.0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6290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2026.06.03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042E" w14:textId="77777777" w:rsidR="00F576BC" w:rsidRDefault="00F576BC">
            <w:pPr>
              <w:spacing w:line="276" w:lineRule="auto"/>
              <w:jc w:val="left"/>
            </w:pPr>
          </w:p>
        </w:tc>
      </w:tr>
      <w:tr w:rsidR="00E76EE6" w14:paraId="1D393CC4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D249" w14:textId="77777777" w:rsidR="00F576BC" w:rsidRDefault="00F576BC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419F" w14:textId="77777777" w:rsidR="00F576BC" w:rsidRDefault="00F576BC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110F" w14:textId="77777777" w:rsidR="00F576BC" w:rsidRDefault="00F576BC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2AF2" w14:textId="77777777" w:rsidR="00F576BC" w:rsidRDefault="00F576BC"/>
        </w:tc>
      </w:tr>
      <w:tr w:rsidR="00E76EE6" w14:paraId="116D4960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DD2E" w14:textId="77777777" w:rsidR="00F576BC" w:rsidRDefault="00F576BC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0D78" w14:textId="77777777" w:rsidR="00F576BC" w:rsidRDefault="00F576BC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93AE" w14:textId="77777777" w:rsidR="00F576BC" w:rsidRDefault="00F576BC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40F1" w14:textId="77777777" w:rsidR="00F576BC" w:rsidRDefault="00F576BC"/>
        </w:tc>
      </w:tr>
      <w:tr w:rsidR="00E76EE6" w14:paraId="249D3D80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AA0A" w14:textId="77777777" w:rsidR="00F576BC" w:rsidRDefault="00F576BC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0405" w14:textId="77777777" w:rsidR="00F576BC" w:rsidRDefault="00F576BC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0B1B" w14:textId="77777777" w:rsidR="00F576BC" w:rsidRDefault="00F576BC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FC1B" w14:textId="77777777" w:rsidR="00F576BC" w:rsidRDefault="00F576BC"/>
        </w:tc>
      </w:tr>
      <w:tr w:rsidR="00E76EE6" w14:paraId="71622CCD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18FD" w14:textId="77777777" w:rsidR="00F576BC" w:rsidRDefault="00F576BC"/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7250" w14:textId="77777777" w:rsidR="00F576BC" w:rsidRDefault="00F576BC"/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16B8" w14:textId="77777777" w:rsidR="00F576BC" w:rsidRDefault="00F576BC"/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5866" w14:textId="77777777" w:rsidR="00F576BC" w:rsidRDefault="00F576BC"/>
        </w:tc>
      </w:tr>
    </w:tbl>
    <w:p w14:paraId="5E5D961A" w14:textId="77777777" w:rsidR="00E76EE6" w:rsidRDefault="00E76EE6" w:rsidP="00E76EE6">
      <w:pPr>
        <w:pStyle w:val="TableContents"/>
        <w:spacing w:line="360" w:lineRule="auto"/>
        <w:rPr>
          <w:rFonts w:ascii="Arial" w:hAnsi="Arial" w:cs="Arial"/>
          <w:lang w:val="en-GB"/>
        </w:rPr>
      </w:pPr>
    </w:p>
    <w:p w14:paraId="4754575C" w14:textId="77777777" w:rsidR="00E76EE6" w:rsidRDefault="00E76EE6" w:rsidP="00E76EE6">
      <w:pPr>
        <w:pStyle w:val="TableContents"/>
        <w:rPr>
          <w:rStyle w:val="ab"/>
        </w:rPr>
      </w:pPr>
      <w:r>
        <w:rPr>
          <w:rFonts w:ascii="黑体" w:eastAsia="黑体" w:hAnsi="黑体"/>
          <w:b/>
          <w:sz w:val="24"/>
        </w:rPr>
        <w:t>分发</w:t>
      </w:r>
    </w:p>
    <w:tbl>
      <w:tblPr>
        <w:tblW w:w="42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8"/>
        <w:gridCol w:w="1479"/>
        <w:gridCol w:w="1383"/>
        <w:gridCol w:w="3225"/>
      </w:tblGrid>
      <w:tr w:rsidR="00E76EE6" w:rsidRPr="00C12A3A" w14:paraId="5EFB411A" w14:textId="77777777" w:rsidTr="00ED3608">
        <w:trPr>
          <w:cantSplit/>
          <w:tblHeader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09A83E31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姓名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16668225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位置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759B7C96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分发方式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9077AB4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分发日期</w:t>
            </w:r>
          </w:p>
        </w:tc>
      </w:tr>
      <w:tr w:rsidR="00E76EE6" w14:paraId="38E7F9D3" w14:textId="77777777" w:rsidTr="00ED3608">
        <w:trPr>
          <w:cantSplit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69FE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项目组成员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83685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项目文档目录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0992F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DOCX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6622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2026.06.03</w:t>
            </w:r>
          </w:p>
        </w:tc>
      </w:tr>
      <w:tr w:rsidR="00E76EE6" w14:paraId="74A1E751" w14:textId="77777777" w:rsidTr="00ED3608">
        <w:trPr>
          <w:cantSplit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D477" w14:textId="77777777" w:rsidR="00F576BC" w:rsidRDefault="00F576BC"/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B7A4" w14:textId="77777777" w:rsidR="00F576BC" w:rsidRDefault="00F576BC"/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7E353" w14:textId="77777777" w:rsidR="00F576BC" w:rsidRDefault="00F576BC"/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AB56" w14:textId="77777777" w:rsidR="00F576BC" w:rsidRDefault="00F576BC"/>
        </w:tc>
      </w:tr>
      <w:tr w:rsidR="00E76EE6" w14:paraId="1964F449" w14:textId="77777777" w:rsidTr="00ED3608">
        <w:trPr>
          <w:cantSplit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0FFB" w14:textId="77777777" w:rsidR="00F576BC" w:rsidRDefault="00F576BC"/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C5E9" w14:textId="77777777" w:rsidR="00F576BC" w:rsidRDefault="00F576BC"/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3830" w14:textId="77777777" w:rsidR="00F576BC" w:rsidRDefault="00F576BC"/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714A" w14:textId="77777777" w:rsidR="00F576BC" w:rsidRDefault="00F576BC"/>
        </w:tc>
      </w:tr>
      <w:tr w:rsidR="00E76EE6" w14:paraId="549D86CE" w14:textId="77777777" w:rsidTr="00ED3608">
        <w:trPr>
          <w:cantSplit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442C" w14:textId="77777777" w:rsidR="00F576BC" w:rsidRDefault="00F576BC"/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9E7" w14:textId="77777777" w:rsidR="00F576BC" w:rsidRDefault="00F576BC"/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A3EAA" w14:textId="77777777" w:rsidR="00F576BC" w:rsidRDefault="00F576BC"/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E164" w14:textId="77777777" w:rsidR="00F576BC" w:rsidRDefault="00F576BC"/>
        </w:tc>
      </w:tr>
      <w:tr w:rsidR="00E76EE6" w14:paraId="33A1A840" w14:textId="77777777" w:rsidTr="00ED3608">
        <w:trPr>
          <w:cantSplit/>
        </w:trPr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95FA2" w14:textId="77777777" w:rsidR="00F576BC" w:rsidRDefault="00F576BC"/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98AD" w14:textId="77777777" w:rsidR="00F576BC" w:rsidRDefault="00F576BC"/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01FC" w14:textId="77777777" w:rsidR="00F576BC" w:rsidRDefault="00F576BC"/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F1EB" w14:textId="77777777" w:rsidR="00F576BC" w:rsidRDefault="00F576BC"/>
        </w:tc>
      </w:tr>
    </w:tbl>
    <w:p w14:paraId="5BC07DF5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02AD10A0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44637DD3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37DEEE3B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7E663176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31846884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3FAA521D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041D0B4A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6946C6CF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5B45E47D" w14:textId="77777777" w:rsidR="00763C03" w:rsidRDefault="00763C03" w:rsidP="00E76EE6">
      <w:pPr>
        <w:spacing w:line="360" w:lineRule="auto"/>
        <w:rPr>
          <w:rFonts w:ascii="Arial" w:hAnsi="Arial" w:cs="Arial"/>
          <w:lang w:val="en-GB"/>
        </w:rPr>
      </w:pPr>
    </w:p>
    <w:p w14:paraId="235B81D4" w14:textId="77777777" w:rsidR="00ED3608" w:rsidRDefault="00ED3608" w:rsidP="00E76EE6">
      <w:pPr>
        <w:spacing w:line="360" w:lineRule="auto"/>
        <w:rPr>
          <w:rFonts w:ascii="Arial" w:hAnsi="Arial" w:cs="Arial"/>
          <w:lang w:val="en-GB"/>
        </w:rPr>
      </w:pPr>
    </w:p>
    <w:p w14:paraId="08906382" w14:textId="77777777" w:rsidR="00763C03" w:rsidRDefault="00763C03" w:rsidP="00E76EE6">
      <w:pPr>
        <w:spacing w:line="360" w:lineRule="auto"/>
        <w:rPr>
          <w:rFonts w:ascii="Arial" w:hAnsi="Arial" w:cs="Arial"/>
          <w:lang w:val="en-GB"/>
        </w:rPr>
      </w:pPr>
    </w:p>
    <w:p w14:paraId="26461C43" w14:textId="77777777" w:rsidR="00E76EE6" w:rsidRDefault="00E76EE6" w:rsidP="00E76EE6">
      <w:pPr>
        <w:tabs>
          <w:tab w:val="left" w:pos="3990"/>
        </w:tabs>
        <w:spacing w:line="300" w:lineRule="auto"/>
        <w:ind w:firstLine="663"/>
        <w:jc w:val="center"/>
        <w:rPr>
          <w:rFonts w:eastAsia="黑体"/>
          <w:b/>
          <w:bCs/>
          <w:sz w:val="28"/>
        </w:rPr>
      </w:pPr>
      <w:r>
        <w:rPr>
          <w:rFonts w:ascii="黑体" w:eastAsia="黑体" w:hAnsi="黑体"/>
          <w:b/>
          <w:sz w:val="28"/>
        </w:rPr>
        <w:lastRenderedPageBreak/>
        <w:t>目  录</w:t>
      </w:r>
    </w:p>
    <w:p w14:paraId="66010D77" w14:textId="12A55773" w:rsidR="00074242" w:rsidRDefault="00B47BD0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477237" w:history="1">
        <w:r w:rsidR="00074242" w:rsidRPr="005B2B63">
          <w:rPr>
            <w:rStyle w:val="a7"/>
            <w:rFonts w:ascii="黑体" w:hAnsi="黑体"/>
            <w:noProof/>
          </w:rPr>
          <w:t xml:space="preserve">1 </w:t>
        </w:r>
        <w:r w:rsidR="00074242" w:rsidRPr="005B2B63">
          <w:rPr>
            <w:rStyle w:val="a7"/>
            <w:rFonts w:ascii="黑体" w:hAnsi="黑体"/>
            <w:noProof/>
          </w:rPr>
          <w:t>引言</w:t>
        </w:r>
        <w:r w:rsidR="00074242">
          <w:rPr>
            <w:rFonts w:hint="eastAsia"/>
            <w:noProof/>
            <w:webHidden/>
          </w:rPr>
          <w:tab/>
        </w:r>
        <w:r w:rsidR="00074242">
          <w:rPr>
            <w:rFonts w:hint="eastAsia"/>
            <w:noProof/>
            <w:webHidden/>
          </w:rPr>
          <w:fldChar w:fldCharType="begin"/>
        </w:r>
        <w:r w:rsidR="00074242">
          <w:rPr>
            <w:rFonts w:hint="eastAsia"/>
            <w:noProof/>
            <w:webHidden/>
          </w:rPr>
          <w:instrText xml:space="preserve"> </w:instrText>
        </w:r>
        <w:r w:rsidR="00074242">
          <w:rPr>
            <w:noProof/>
            <w:webHidden/>
          </w:rPr>
          <w:instrText>PAGEREF _Toc231477237 \h</w:instrText>
        </w:r>
        <w:r w:rsidR="00074242">
          <w:rPr>
            <w:rFonts w:hint="eastAsia"/>
            <w:noProof/>
            <w:webHidden/>
          </w:rPr>
          <w:instrText xml:space="preserve"> </w:instrText>
        </w:r>
        <w:r w:rsidR="00074242">
          <w:rPr>
            <w:rFonts w:hint="eastAsia"/>
            <w:noProof/>
            <w:webHidden/>
          </w:rPr>
        </w:r>
        <w:r w:rsidR="00074242">
          <w:rPr>
            <w:rFonts w:hint="eastAsia"/>
            <w:noProof/>
            <w:webHidden/>
          </w:rPr>
          <w:fldChar w:fldCharType="separate"/>
        </w:r>
        <w:r w:rsidR="00074242">
          <w:rPr>
            <w:noProof/>
            <w:webHidden/>
          </w:rPr>
          <w:t>3</w:t>
        </w:r>
        <w:r w:rsidR="00074242">
          <w:rPr>
            <w:rFonts w:hint="eastAsia"/>
            <w:noProof/>
            <w:webHidden/>
          </w:rPr>
          <w:fldChar w:fldCharType="end"/>
        </w:r>
      </w:hyperlink>
    </w:p>
    <w:p w14:paraId="516E7363" w14:textId="045FF295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38" w:history="1">
        <w:r w:rsidRPr="005B2B63">
          <w:rPr>
            <w:rStyle w:val="a7"/>
            <w:rFonts w:ascii="黑体" w:hAnsi="黑体"/>
          </w:rPr>
          <w:t xml:space="preserve">1.1 </w:t>
        </w:r>
        <w:r w:rsidRPr="005B2B63">
          <w:rPr>
            <w:rStyle w:val="a7"/>
            <w:rFonts w:ascii="黑体" w:hAnsi="黑体"/>
          </w:rPr>
          <w:t>编写目的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_Toc231477238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154D6FB0" w14:textId="7D4294D7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39" w:history="1">
        <w:r w:rsidRPr="005B2B63">
          <w:rPr>
            <w:rStyle w:val="a7"/>
            <w:rFonts w:ascii="黑体" w:hAnsi="黑体"/>
          </w:rPr>
          <w:t xml:space="preserve">1.2 </w:t>
        </w:r>
        <w:r w:rsidRPr="005B2B63">
          <w:rPr>
            <w:rStyle w:val="a7"/>
            <w:rFonts w:ascii="黑体" w:hAnsi="黑体"/>
          </w:rPr>
          <w:t>读者对象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_Toc231477239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56C27ACB" w14:textId="1AD0D1EF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40" w:history="1">
        <w:r w:rsidRPr="005B2B63">
          <w:rPr>
            <w:rStyle w:val="a7"/>
            <w:rFonts w:ascii="黑体" w:hAnsi="黑体"/>
          </w:rPr>
          <w:t xml:space="preserve">1.3 </w:t>
        </w:r>
        <w:r w:rsidRPr="005B2B63">
          <w:rPr>
            <w:rStyle w:val="a7"/>
            <w:rFonts w:ascii="黑体" w:hAnsi="黑体"/>
          </w:rPr>
          <w:t>术语解释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_Toc231477240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7DED9F00" w14:textId="5A62BCAC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41" w:history="1">
        <w:r w:rsidRPr="005B2B63">
          <w:rPr>
            <w:rStyle w:val="a7"/>
            <w:rFonts w:ascii="黑体" w:hAnsi="黑体"/>
          </w:rPr>
          <w:t xml:space="preserve">1.4 </w:t>
        </w:r>
        <w:r w:rsidRPr="005B2B63">
          <w:rPr>
            <w:rStyle w:val="a7"/>
            <w:rFonts w:ascii="黑体" w:hAnsi="黑体"/>
          </w:rPr>
          <w:t>参考资料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_Toc231477241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1FF9BA5D" w14:textId="56DF1F0B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42" w:history="1">
        <w:r w:rsidRPr="005B2B63">
          <w:rPr>
            <w:rStyle w:val="a7"/>
            <w:rFonts w:ascii="黑体" w:hAnsi="黑体"/>
            <w:noProof/>
          </w:rPr>
          <w:t xml:space="preserve">2 </w:t>
        </w:r>
        <w:r w:rsidRPr="005B2B63">
          <w:rPr>
            <w:rStyle w:val="a7"/>
            <w:rFonts w:ascii="黑体" w:hAnsi="黑体"/>
            <w:noProof/>
          </w:rPr>
          <w:t>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6F42E6" w14:textId="28CA417B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43" w:history="1">
        <w:r w:rsidRPr="005B2B63">
          <w:rPr>
            <w:rStyle w:val="a7"/>
            <w:rFonts w:ascii="黑体" w:hAnsi="黑体"/>
          </w:rPr>
          <w:t xml:space="preserve">2.1 </w:t>
        </w:r>
        <w:r w:rsidRPr="005B2B63">
          <w:rPr>
            <w:rStyle w:val="a7"/>
            <w:rFonts w:ascii="黑体" w:hAnsi="黑体"/>
          </w:rPr>
          <w:t>项目背景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_Toc231477243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2966457A" w14:textId="70BBE593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44" w:history="1">
        <w:r w:rsidRPr="005B2B63">
          <w:rPr>
            <w:rStyle w:val="a7"/>
            <w:rFonts w:ascii="黑体" w:hAnsi="黑体"/>
          </w:rPr>
          <w:t xml:space="preserve">2.2 </w:t>
        </w:r>
        <w:r w:rsidRPr="005B2B63">
          <w:rPr>
            <w:rStyle w:val="a7"/>
            <w:rFonts w:ascii="黑体" w:hAnsi="黑体"/>
          </w:rPr>
          <w:t>项目目标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_Toc231477244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53841D94" w14:textId="3F5FF0FD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45" w:history="1">
        <w:r w:rsidRPr="005B2B63">
          <w:rPr>
            <w:rStyle w:val="a7"/>
            <w:rFonts w:ascii="黑体" w:hAnsi="黑体"/>
            <w:noProof/>
          </w:rPr>
          <w:t xml:space="preserve">3 </w:t>
        </w:r>
        <w:r w:rsidRPr="005B2B63">
          <w:rPr>
            <w:rStyle w:val="a7"/>
            <w:rFonts w:ascii="黑体" w:hAnsi="黑体"/>
            <w:noProof/>
          </w:rPr>
          <w:t>系统总体功能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FA2D1" w14:textId="2B91641D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46" w:history="1">
        <w:r w:rsidRPr="005B2B63">
          <w:rPr>
            <w:rStyle w:val="a7"/>
            <w:rFonts w:ascii="黑体" w:hAnsi="黑体"/>
            <w:noProof/>
          </w:rPr>
          <w:t xml:space="preserve">4 </w:t>
        </w:r>
        <w:r w:rsidRPr="005B2B63">
          <w:rPr>
            <w:rStyle w:val="a7"/>
            <w:rFonts w:ascii="黑体" w:hAnsi="黑体"/>
            <w:noProof/>
          </w:rPr>
          <w:t>业务需求分析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C5DC8D" w14:textId="241E356E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47" w:history="1">
        <w:r w:rsidRPr="005B2B63">
          <w:rPr>
            <w:rStyle w:val="a7"/>
            <w:rFonts w:ascii="黑体" w:hAnsi="黑体"/>
          </w:rPr>
          <w:t xml:space="preserve">4.1 </w:t>
        </w:r>
        <w:r w:rsidRPr="005B2B63">
          <w:rPr>
            <w:rStyle w:val="a7"/>
            <w:rFonts w:ascii="黑体" w:hAnsi="黑体"/>
          </w:rPr>
          <w:t>智能面试辅助业务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_Toc231477247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6</w:t>
        </w:r>
        <w:r>
          <w:rPr>
            <w:rFonts w:hint="eastAsia"/>
            <w:webHidden/>
          </w:rPr>
          <w:fldChar w:fldCharType="end"/>
        </w:r>
      </w:hyperlink>
    </w:p>
    <w:p w14:paraId="20AB0902" w14:textId="01671DE0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48" w:history="1">
        <w:r w:rsidRPr="005B2B63">
          <w:rPr>
            <w:rStyle w:val="a7"/>
            <w:rFonts w:ascii="黑体" w:hAnsi="黑体"/>
            <w:noProof/>
          </w:rPr>
          <w:t xml:space="preserve">4.1.1 </w:t>
        </w:r>
        <w:r w:rsidRPr="005B2B63">
          <w:rPr>
            <w:rStyle w:val="a7"/>
            <w:rFonts w:ascii="黑体" w:hAnsi="黑体"/>
            <w:noProof/>
          </w:rPr>
          <w:t>业务需求描述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8547E6" w14:textId="36A6B38B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49" w:history="1">
        <w:r w:rsidRPr="005B2B63">
          <w:rPr>
            <w:rStyle w:val="a7"/>
            <w:rFonts w:ascii="黑体" w:hAnsi="黑体"/>
            <w:noProof/>
          </w:rPr>
          <w:t xml:space="preserve">4.1.2 </w:t>
        </w:r>
        <w:r w:rsidRPr="005B2B63">
          <w:rPr>
            <w:rStyle w:val="a7"/>
            <w:rFonts w:ascii="黑体" w:hAnsi="黑体"/>
            <w:noProof/>
          </w:rPr>
          <w:t>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428E9" w14:textId="7A7EE097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0" w:history="1">
        <w:r w:rsidRPr="005B2B63">
          <w:rPr>
            <w:rStyle w:val="a7"/>
            <w:rFonts w:ascii="黑体" w:hAnsi="黑体"/>
            <w:noProof/>
          </w:rPr>
          <w:t xml:space="preserve">5 </w:t>
        </w:r>
        <w:r w:rsidRPr="005B2B63">
          <w:rPr>
            <w:rStyle w:val="a7"/>
            <w:rFonts w:ascii="黑体" w:hAnsi="黑体"/>
            <w:noProof/>
          </w:rPr>
          <w:t>系统功能需求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422AC5" w14:textId="36A89371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51" w:history="1">
        <w:r w:rsidRPr="005B2B63">
          <w:rPr>
            <w:rStyle w:val="a7"/>
            <w:rFonts w:ascii="黑体" w:hAnsi="黑体"/>
          </w:rPr>
          <w:t xml:space="preserve">5.1 </w:t>
        </w:r>
        <w:r w:rsidRPr="005B2B63">
          <w:rPr>
            <w:rStyle w:val="a7"/>
            <w:rFonts w:ascii="黑体" w:hAnsi="黑体"/>
          </w:rPr>
          <w:t>系统总用例图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_Toc231477251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336F7CEB" w14:textId="6D340841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2" w:history="1">
        <w:r w:rsidRPr="005B2B63">
          <w:rPr>
            <w:rStyle w:val="a7"/>
            <w:rFonts w:ascii="黑体" w:hAnsi="黑体"/>
            <w:noProof/>
          </w:rPr>
          <w:t xml:space="preserve">5.1.1 </w:t>
        </w:r>
        <w:r w:rsidRPr="005B2B63">
          <w:rPr>
            <w:rStyle w:val="a7"/>
            <w:rFonts w:ascii="黑体" w:hAnsi="黑体"/>
            <w:noProof/>
          </w:rPr>
          <w:t>系统中角色分析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811CE" w14:textId="721C9639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3" w:history="1">
        <w:r w:rsidRPr="005B2B63">
          <w:rPr>
            <w:rStyle w:val="a7"/>
            <w:rFonts w:ascii="黑体" w:hAnsi="黑体"/>
            <w:noProof/>
          </w:rPr>
          <w:t xml:space="preserve">5.1.2 </w:t>
        </w:r>
        <w:r w:rsidRPr="005B2B63">
          <w:rPr>
            <w:rStyle w:val="a7"/>
            <w:rFonts w:ascii="黑体" w:hAnsi="黑体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FFBF7" w14:textId="3E927687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54" w:history="1">
        <w:r w:rsidRPr="005B2B63">
          <w:rPr>
            <w:rStyle w:val="a7"/>
            <w:rFonts w:ascii="黑体" w:hAnsi="黑体"/>
          </w:rPr>
          <w:t xml:space="preserve">5.2 </w:t>
        </w:r>
        <w:r w:rsidRPr="005B2B63">
          <w:rPr>
            <w:rStyle w:val="a7"/>
            <w:rFonts w:ascii="黑体" w:hAnsi="黑体"/>
          </w:rPr>
          <w:t>详细功能分析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_Toc231477254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7</w:t>
        </w:r>
        <w:r>
          <w:rPr>
            <w:rFonts w:hint="eastAsia"/>
            <w:webHidden/>
          </w:rPr>
          <w:fldChar w:fldCharType="end"/>
        </w:r>
      </w:hyperlink>
    </w:p>
    <w:p w14:paraId="50221915" w14:textId="291712FE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5" w:history="1">
        <w:r w:rsidRPr="005B2B63">
          <w:rPr>
            <w:rStyle w:val="a7"/>
            <w:rFonts w:ascii="黑体" w:hAnsi="黑体"/>
            <w:noProof/>
          </w:rPr>
          <w:t xml:space="preserve">5.2.1 </w:t>
        </w:r>
        <w:r w:rsidRPr="005B2B63">
          <w:rPr>
            <w:rStyle w:val="a7"/>
            <w:rFonts w:ascii="黑体" w:hAnsi="黑体"/>
            <w:noProof/>
          </w:rPr>
          <w:t>简历管理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29191D" w14:textId="4454727A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6" w:history="1">
        <w:r w:rsidRPr="005B2B63">
          <w:rPr>
            <w:rStyle w:val="a7"/>
            <w:rFonts w:ascii="黑体" w:hAnsi="黑体"/>
            <w:noProof/>
          </w:rPr>
          <w:t xml:space="preserve">5.2.2 </w:t>
        </w:r>
        <w:r w:rsidRPr="005B2B63">
          <w:rPr>
            <w:rStyle w:val="a7"/>
            <w:rFonts w:ascii="黑体" w:hAnsi="黑体"/>
            <w:noProof/>
          </w:rPr>
          <w:t>面试配置与</w:t>
        </w:r>
        <w:r w:rsidRPr="005B2B63">
          <w:rPr>
            <w:rStyle w:val="a7"/>
            <w:rFonts w:ascii="黑体" w:hAnsi="黑体"/>
            <w:noProof/>
          </w:rPr>
          <w:t xml:space="preserve"> Skill/JD </w:t>
        </w:r>
        <w:r w:rsidRPr="005B2B63">
          <w:rPr>
            <w:rStyle w:val="a7"/>
            <w:rFonts w:ascii="黑体" w:hAnsi="黑体"/>
            <w:noProof/>
          </w:rPr>
          <w:t>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54940" w14:textId="1E39B159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7" w:history="1">
        <w:r w:rsidRPr="005B2B63">
          <w:rPr>
            <w:rStyle w:val="a7"/>
            <w:rFonts w:ascii="黑体" w:hAnsi="黑体"/>
            <w:noProof/>
          </w:rPr>
          <w:t xml:space="preserve">5.2.3 </w:t>
        </w:r>
        <w:r w:rsidRPr="005B2B63">
          <w:rPr>
            <w:rStyle w:val="a7"/>
            <w:rFonts w:ascii="黑体" w:hAnsi="黑体"/>
            <w:noProof/>
          </w:rPr>
          <w:t>文字模拟面试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7DC50" w14:textId="36207025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8" w:history="1">
        <w:r w:rsidRPr="005B2B63">
          <w:rPr>
            <w:rStyle w:val="a7"/>
            <w:rFonts w:ascii="黑体" w:hAnsi="黑体"/>
            <w:noProof/>
          </w:rPr>
          <w:t xml:space="preserve">5.2.4 </w:t>
        </w:r>
        <w:r w:rsidRPr="005B2B63">
          <w:rPr>
            <w:rStyle w:val="a7"/>
            <w:rFonts w:ascii="黑体" w:hAnsi="黑体"/>
            <w:noProof/>
          </w:rPr>
          <w:t>语音面试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BCE85" w14:textId="2AEF9F3B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59" w:history="1">
        <w:r w:rsidRPr="005B2B63">
          <w:rPr>
            <w:rStyle w:val="a7"/>
            <w:rFonts w:ascii="黑体" w:hAnsi="黑体"/>
            <w:noProof/>
          </w:rPr>
          <w:t xml:space="preserve">5.2.5 </w:t>
        </w:r>
        <w:r w:rsidRPr="005B2B63">
          <w:rPr>
            <w:rStyle w:val="a7"/>
            <w:rFonts w:ascii="黑体" w:hAnsi="黑体"/>
            <w:noProof/>
          </w:rPr>
          <w:t>知识库管理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E758B" w14:textId="67419012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60" w:history="1">
        <w:r w:rsidRPr="005B2B63">
          <w:rPr>
            <w:rStyle w:val="a7"/>
            <w:rFonts w:ascii="黑体" w:hAnsi="黑体"/>
            <w:noProof/>
          </w:rPr>
          <w:t xml:space="preserve">5.2.6 RAG </w:t>
        </w:r>
        <w:r w:rsidRPr="005B2B63">
          <w:rPr>
            <w:rStyle w:val="a7"/>
            <w:rFonts w:ascii="黑体" w:hAnsi="黑体"/>
            <w:noProof/>
          </w:rPr>
          <w:t>问答会话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03C4C" w14:textId="289E038D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61" w:history="1">
        <w:r w:rsidRPr="005B2B63">
          <w:rPr>
            <w:rStyle w:val="a7"/>
            <w:rFonts w:ascii="黑体" w:hAnsi="黑体"/>
            <w:noProof/>
          </w:rPr>
          <w:t xml:space="preserve">5.2.7 </w:t>
        </w:r>
        <w:r w:rsidRPr="005B2B63">
          <w:rPr>
            <w:rStyle w:val="a7"/>
            <w:rFonts w:ascii="黑体" w:hAnsi="黑体"/>
            <w:noProof/>
          </w:rPr>
          <w:t>面试安排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6118B" w14:textId="465076C4" w:rsidR="00074242" w:rsidRDefault="00074242">
      <w:pPr>
        <w:pStyle w:val="TOC3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62" w:history="1">
        <w:r w:rsidRPr="005B2B63">
          <w:rPr>
            <w:rStyle w:val="a7"/>
            <w:rFonts w:ascii="黑体" w:hAnsi="黑体"/>
            <w:noProof/>
          </w:rPr>
          <w:t xml:space="preserve">5.2.8 </w:t>
        </w:r>
        <w:r w:rsidRPr="005B2B63">
          <w:rPr>
            <w:rStyle w:val="a7"/>
            <w:rFonts w:ascii="黑体" w:hAnsi="黑体"/>
            <w:noProof/>
          </w:rPr>
          <w:t>系统设置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BC47A" w14:textId="6590025F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63" w:history="1">
        <w:r w:rsidRPr="005B2B63">
          <w:rPr>
            <w:rStyle w:val="a7"/>
            <w:rFonts w:ascii="黑体" w:hAnsi="黑体"/>
            <w:noProof/>
          </w:rPr>
          <w:t xml:space="preserve">6 </w:t>
        </w:r>
        <w:r w:rsidRPr="005B2B63">
          <w:rPr>
            <w:rStyle w:val="a7"/>
            <w:rFonts w:ascii="黑体" w:hAnsi="黑体"/>
            <w:noProof/>
          </w:rPr>
          <w:t>系统需求优先级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D8B5B" w14:textId="095BC05E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64" w:history="1">
        <w:r w:rsidRPr="005B2B63">
          <w:rPr>
            <w:rStyle w:val="a7"/>
            <w:rFonts w:ascii="黑体" w:hAnsi="黑体"/>
            <w:noProof/>
          </w:rPr>
          <w:t xml:space="preserve">7 </w:t>
        </w:r>
        <w:r w:rsidRPr="005B2B63">
          <w:rPr>
            <w:rStyle w:val="a7"/>
            <w:rFonts w:ascii="黑体" w:hAnsi="黑体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818D1" w14:textId="43E14C66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65" w:history="1">
        <w:r w:rsidRPr="005B2B63">
          <w:rPr>
            <w:rStyle w:val="a7"/>
            <w:rFonts w:ascii="黑体" w:hAnsi="黑体"/>
          </w:rPr>
          <w:t xml:space="preserve">7.1 </w:t>
        </w:r>
        <w:r w:rsidRPr="005B2B63">
          <w:rPr>
            <w:rStyle w:val="a7"/>
            <w:rFonts w:ascii="黑体" w:hAnsi="黑体"/>
          </w:rPr>
          <w:t>外部接口需求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_Toc231477265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789D064E" w14:textId="7862929E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66" w:history="1">
        <w:r w:rsidRPr="005B2B63">
          <w:rPr>
            <w:rStyle w:val="a7"/>
            <w:rFonts w:ascii="黑体" w:hAnsi="黑体"/>
          </w:rPr>
          <w:t xml:space="preserve">7.2 </w:t>
        </w:r>
        <w:r w:rsidRPr="005B2B63">
          <w:rPr>
            <w:rStyle w:val="a7"/>
            <w:rFonts w:ascii="黑体" w:hAnsi="黑体"/>
          </w:rPr>
          <w:t>法规政策约束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_Toc231477266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3B07CC42" w14:textId="1F84C107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67" w:history="1">
        <w:r w:rsidRPr="005B2B63">
          <w:rPr>
            <w:rStyle w:val="a7"/>
            <w:rFonts w:ascii="黑体" w:hAnsi="黑体"/>
          </w:rPr>
          <w:t xml:space="preserve">7.3 </w:t>
        </w:r>
        <w:r w:rsidRPr="005B2B63">
          <w:rPr>
            <w:rStyle w:val="a7"/>
            <w:rFonts w:ascii="黑体" w:hAnsi="黑体"/>
          </w:rPr>
          <w:t>性能需求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_Toc231477267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3533C570" w14:textId="3A6D18AE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68" w:history="1">
        <w:r w:rsidRPr="005B2B63">
          <w:rPr>
            <w:rStyle w:val="a7"/>
            <w:rFonts w:ascii="黑体" w:hAnsi="黑体"/>
          </w:rPr>
          <w:t xml:space="preserve">7.4 </w:t>
        </w:r>
        <w:r w:rsidRPr="005B2B63">
          <w:rPr>
            <w:rStyle w:val="a7"/>
            <w:rFonts w:ascii="黑体" w:hAnsi="黑体"/>
          </w:rPr>
          <w:t>安全需求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_Toc231477268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1E2A1BC7" w14:textId="0EC9D78A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69" w:history="1">
        <w:r w:rsidRPr="005B2B63">
          <w:rPr>
            <w:rStyle w:val="a7"/>
            <w:rFonts w:ascii="黑体" w:hAnsi="黑体"/>
          </w:rPr>
          <w:t xml:space="preserve">7.5 </w:t>
        </w:r>
        <w:r w:rsidRPr="005B2B63">
          <w:rPr>
            <w:rStyle w:val="a7"/>
            <w:rFonts w:ascii="黑体" w:hAnsi="黑体"/>
          </w:rPr>
          <w:t>系统运行需求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_Toc231477269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50785CB6" w14:textId="75DEE752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70" w:history="1">
        <w:r w:rsidRPr="005B2B63">
          <w:rPr>
            <w:rStyle w:val="a7"/>
            <w:rFonts w:ascii="黑体" w:hAnsi="黑体"/>
          </w:rPr>
          <w:t xml:space="preserve">7.6 </w:t>
        </w:r>
        <w:r w:rsidRPr="005B2B63">
          <w:rPr>
            <w:rStyle w:val="a7"/>
            <w:rFonts w:ascii="黑体" w:hAnsi="黑体"/>
          </w:rPr>
          <w:t>文档需求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_Toc231477270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34898D88" w14:textId="29034ED1" w:rsidR="00074242" w:rsidRDefault="00074242">
      <w:pPr>
        <w:pStyle w:val="TOC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31477271" w:history="1">
        <w:r w:rsidRPr="005B2B63">
          <w:rPr>
            <w:rStyle w:val="a7"/>
            <w:rFonts w:ascii="黑体" w:hAnsi="黑体"/>
          </w:rPr>
          <w:t xml:space="preserve">7.7 </w:t>
        </w:r>
        <w:r w:rsidRPr="005B2B63">
          <w:rPr>
            <w:rStyle w:val="a7"/>
            <w:rFonts w:ascii="黑体" w:hAnsi="黑体"/>
          </w:rPr>
          <w:t>其他需求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_Toc231477271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16</w:t>
        </w:r>
        <w:r>
          <w:rPr>
            <w:rFonts w:hint="eastAsia"/>
            <w:webHidden/>
          </w:rPr>
          <w:fldChar w:fldCharType="end"/>
        </w:r>
      </w:hyperlink>
    </w:p>
    <w:p w14:paraId="1C0764F6" w14:textId="5BC0D0AA" w:rsidR="00074242" w:rsidRDefault="00074242">
      <w:pPr>
        <w:pStyle w:val="TOC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1477272" w:history="1">
        <w:r w:rsidRPr="005B2B63">
          <w:rPr>
            <w:rStyle w:val="a7"/>
            <w:rFonts w:ascii="黑体" w:hAnsi="黑体"/>
            <w:noProof/>
          </w:rPr>
          <w:t xml:space="preserve">8 </w:t>
        </w:r>
        <w:r w:rsidRPr="005B2B63">
          <w:rPr>
            <w:rStyle w:val="a7"/>
            <w:rFonts w:ascii="黑体" w:hAnsi="黑体"/>
            <w:noProof/>
          </w:rPr>
          <w:t>其他事项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_Toc231477272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D72A6" w14:textId="62B900F0" w:rsidR="00F576BC" w:rsidRDefault="00B47BD0">
      <w:r>
        <w:lastRenderedPageBreak/>
        <w:fldChar w:fldCharType="end"/>
      </w:r>
    </w:p>
    <w:p w14:paraId="6394202C" w14:textId="77777777" w:rsidR="00F576BC" w:rsidRDefault="00B47BD0">
      <w:pPr>
        <w:pStyle w:val="1"/>
      </w:pPr>
      <w:bookmarkStart w:id="0" w:name="_Toc231477237"/>
      <w:r>
        <w:rPr>
          <w:rFonts w:ascii="黑体" w:hAnsi="黑体"/>
          <w:sz w:val="32"/>
        </w:rPr>
        <w:t xml:space="preserve">1 </w:t>
      </w:r>
      <w:proofErr w:type="spellStart"/>
      <w:r>
        <w:rPr>
          <w:rFonts w:ascii="黑体" w:hAnsi="黑体"/>
          <w:sz w:val="32"/>
        </w:rPr>
        <w:t>引言</w:t>
      </w:r>
      <w:bookmarkEnd w:id="0"/>
      <w:proofErr w:type="spellEnd"/>
    </w:p>
    <w:p w14:paraId="44A317F8" w14:textId="77777777" w:rsidR="00F576BC" w:rsidRDefault="00B47BD0">
      <w:pPr>
        <w:pStyle w:val="2"/>
      </w:pPr>
      <w:bookmarkStart w:id="1" w:name="_Toc231477238"/>
      <w:r>
        <w:rPr>
          <w:rFonts w:ascii="黑体" w:hAnsi="黑体"/>
        </w:rPr>
        <w:t xml:space="preserve">1.1 </w:t>
      </w:r>
      <w:proofErr w:type="spellStart"/>
      <w:r>
        <w:rPr>
          <w:rFonts w:ascii="黑体" w:hAnsi="黑体"/>
        </w:rPr>
        <w:t>编写目的</w:t>
      </w:r>
      <w:bookmarkEnd w:id="1"/>
      <w:proofErr w:type="spellEnd"/>
    </w:p>
    <w:p w14:paraId="3FDB52B8" w14:textId="1EC500A6" w:rsidR="00F576BC" w:rsidRDefault="00B47BD0">
      <w:pPr>
        <w:spacing w:line="300" w:lineRule="auto"/>
        <w:ind w:firstLine="420"/>
      </w:pPr>
      <w:r>
        <w:rPr>
          <w:rFonts w:ascii="宋体" w:hAnsi="宋体"/>
        </w:rPr>
        <w:t>本文档用于明确</w:t>
      </w:r>
      <w:r w:rsidR="00317C25">
        <w:rPr>
          <w:rFonts w:ascii="宋体" w:hAnsi="宋体" w:hint="eastAsia"/>
        </w:rPr>
        <w:t>AI智能面试系统</w:t>
      </w:r>
      <w:r w:rsidR="004D6A33">
        <w:rPr>
          <w:rFonts w:ascii="宋体" w:hAnsi="宋体" w:hint="eastAsia"/>
        </w:rPr>
        <w:t xml:space="preserve"> </w:t>
      </w:r>
      <w:r>
        <w:rPr>
          <w:rFonts w:ascii="宋体" w:hAnsi="宋体"/>
        </w:rPr>
        <w:t>的建设目标、业务范围、功能需求与非功能需求，为系统设计、开发实现、测试验收和后续维护提供统一依据。文档以当前仓库中的实际实现内容为基础整理，重点描述系统需要完成的功能、所依赖的外部环境以及约束条件。</w:t>
      </w:r>
    </w:p>
    <w:p w14:paraId="5C013D93" w14:textId="77777777" w:rsidR="00F576BC" w:rsidRDefault="00B47BD0">
      <w:pPr>
        <w:pStyle w:val="2"/>
      </w:pPr>
      <w:bookmarkStart w:id="2" w:name="_Toc231477239"/>
      <w:r>
        <w:rPr>
          <w:rFonts w:ascii="黑体" w:hAnsi="黑体"/>
        </w:rPr>
        <w:t xml:space="preserve">1.2 </w:t>
      </w:r>
      <w:proofErr w:type="spellStart"/>
      <w:r>
        <w:rPr>
          <w:rFonts w:ascii="黑体" w:hAnsi="黑体"/>
        </w:rPr>
        <w:t>读者对象</w:t>
      </w:r>
      <w:bookmarkEnd w:id="2"/>
      <w:proofErr w:type="spellEnd"/>
    </w:p>
    <w:p w14:paraId="36A41D59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本文档面向项目负责人、开发人员、测试人员、指导教师以及需要了解系统功能边界的评审人员。通过阅读本文档，相关人员可以掌握系统的业务背景、模块构成、核心流程以及运行约束。</w:t>
      </w:r>
    </w:p>
    <w:p w14:paraId="5106BD37" w14:textId="77777777" w:rsidR="00F576BC" w:rsidRDefault="00B47BD0">
      <w:pPr>
        <w:pStyle w:val="2"/>
      </w:pPr>
      <w:bookmarkStart w:id="3" w:name="_Toc231477240"/>
      <w:r>
        <w:rPr>
          <w:rFonts w:ascii="黑体" w:hAnsi="黑体"/>
        </w:rPr>
        <w:t xml:space="preserve">1.3 </w:t>
      </w:r>
      <w:proofErr w:type="spellStart"/>
      <w:r>
        <w:rPr>
          <w:rFonts w:ascii="黑体" w:hAnsi="黑体"/>
        </w:rPr>
        <w:t>术语解释</w:t>
      </w:r>
      <w:bookmarkEnd w:id="3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6462"/>
      </w:tblGrid>
      <w:tr w:rsidR="00F576BC" w14:paraId="0D56246A" w14:textId="77777777" w:rsidTr="00607DCE">
        <w:trPr>
          <w:jc w:val="center"/>
        </w:trPr>
        <w:tc>
          <w:tcPr>
            <w:tcW w:w="2552" w:type="dxa"/>
            <w:shd w:val="clear" w:color="auto" w:fill="EDEDED"/>
            <w:vAlign w:val="center"/>
          </w:tcPr>
          <w:p w14:paraId="0A95D7AD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名词/术语/缩写词</w:t>
            </w:r>
          </w:p>
        </w:tc>
        <w:tc>
          <w:tcPr>
            <w:tcW w:w="6462" w:type="dxa"/>
            <w:shd w:val="clear" w:color="auto" w:fill="EDEDED"/>
            <w:vAlign w:val="center"/>
          </w:tcPr>
          <w:p w14:paraId="317FC285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解 释</w:t>
            </w:r>
          </w:p>
        </w:tc>
      </w:tr>
      <w:tr w:rsidR="00F576BC" w14:paraId="462B65E2" w14:textId="77777777" w:rsidTr="00607DCE">
        <w:trPr>
          <w:jc w:val="center"/>
        </w:trPr>
        <w:tc>
          <w:tcPr>
            <w:tcW w:w="2552" w:type="dxa"/>
            <w:vAlign w:val="center"/>
          </w:tcPr>
          <w:p w14:paraId="3CBF9D8C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LLM</w:t>
            </w:r>
          </w:p>
        </w:tc>
        <w:tc>
          <w:tcPr>
            <w:tcW w:w="6462" w:type="dxa"/>
            <w:vAlign w:val="center"/>
          </w:tcPr>
          <w:p w14:paraId="1E0BCFB0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大语言模型，用于简历分析、面试出题、问答生成与评估。</w:t>
            </w:r>
          </w:p>
        </w:tc>
      </w:tr>
      <w:tr w:rsidR="00F576BC" w14:paraId="6E9A00D4" w14:textId="77777777" w:rsidTr="00607DCE">
        <w:trPr>
          <w:jc w:val="center"/>
        </w:trPr>
        <w:tc>
          <w:tcPr>
            <w:tcW w:w="2552" w:type="dxa"/>
            <w:vAlign w:val="center"/>
          </w:tcPr>
          <w:p w14:paraId="09F06BDE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RAG</w:t>
            </w:r>
          </w:p>
        </w:tc>
        <w:tc>
          <w:tcPr>
            <w:tcW w:w="6462" w:type="dxa"/>
            <w:vAlign w:val="center"/>
          </w:tcPr>
          <w:p w14:paraId="6766D22D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检索增强生成，先从知识库检索相关内容，再辅助模型生成回答。</w:t>
            </w:r>
          </w:p>
        </w:tc>
      </w:tr>
      <w:tr w:rsidR="00F576BC" w14:paraId="2A632957" w14:textId="77777777" w:rsidTr="00607DCE">
        <w:trPr>
          <w:jc w:val="center"/>
        </w:trPr>
        <w:tc>
          <w:tcPr>
            <w:tcW w:w="2552" w:type="dxa"/>
            <w:vAlign w:val="center"/>
          </w:tcPr>
          <w:p w14:paraId="251EC838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ASR</w:t>
            </w:r>
          </w:p>
        </w:tc>
        <w:tc>
          <w:tcPr>
            <w:tcW w:w="6462" w:type="dxa"/>
            <w:vAlign w:val="center"/>
          </w:tcPr>
          <w:p w14:paraId="28F3C1EB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自动语音识别，用于将语音面试中的用户语音转换为文本。</w:t>
            </w:r>
          </w:p>
        </w:tc>
      </w:tr>
      <w:tr w:rsidR="00F576BC" w14:paraId="6E58F579" w14:textId="77777777" w:rsidTr="00607DCE">
        <w:trPr>
          <w:jc w:val="center"/>
        </w:trPr>
        <w:tc>
          <w:tcPr>
            <w:tcW w:w="2552" w:type="dxa"/>
            <w:vAlign w:val="center"/>
          </w:tcPr>
          <w:p w14:paraId="3935C7B2" w14:textId="77777777" w:rsidR="00F576BC" w:rsidRDefault="00B47BD0">
            <w:pPr>
              <w:spacing w:line="276" w:lineRule="auto"/>
              <w:jc w:val="left"/>
            </w:pPr>
            <w:r w:rsidRPr="00607DCE">
              <w:rPr>
                <w:rFonts w:ascii="宋体" w:hAnsi="宋体"/>
                <w:sz w:val="24"/>
                <w:szCs w:val="24"/>
              </w:rPr>
              <w:t>TTS</w:t>
            </w:r>
          </w:p>
        </w:tc>
        <w:tc>
          <w:tcPr>
            <w:tcW w:w="6462" w:type="dxa"/>
            <w:vAlign w:val="center"/>
          </w:tcPr>
          <w:p w14:paraId="5F3AD061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语音合成，用于将系统生成的提问或反馈转换为语音输出。</w:t>
            </w:r>
          </w:p>
        </w:tc>
      </w:tr>
      <w:tr w:rsidR="00F576BC" w14:paraId="2EDD6139" w14:textId="77777777" w:rsidTr="00607DCE">
        <w:trPr>
          <w:jc w:val="center"/>
        </w:trPr>
        <w:tc>
          <w:tcPr>
            <w:tcW w:w="2552" w:type="dxa"/>
            <w:vAlign w:val="center"/>
          </w:tcPr>
          <w:p w14:paraId="65CE13CC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r w:rsidRPr="00607DCE">
              <w:rPr>
                <w:rFonts w:ascii="宋体" w:hAnsi="宋体"/>
                <w:sz w:val="24"/>
                <w:szCs w:val="24"/>
              </w:rPr>
              <w:t>pgvector</w:t>
            </w:r>
            <w:proofErr w:type="spellEnd"/>
          </w:p>
        </w:tc>
        <w:tc>
          <w:tcPr>
            <w:tcW w:w="6462" w:type="dxa"/>
            <w:vAlign w:val="center"/>
          </w:tcPr>
          <w:p w14:paraId="2DDA683B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PostgreSQL 向量扩展，用于知识库向量存储与相似度检索。</w:t>
            </w:r>
          </w:p>
        </w:tc>
      </w:tr>
      <w:tr w:rsidR="00F576BC" w14:paraId="6140B8E1" w14:textId="77777777" w:rsidTr="00607DCE">
        <w:trPr>
          <w:trHeight w:val="431"/>
          <w:jc w:val="center"/>
        </w:trPr>
        <w:tc>
          <w:tcPr>
            <w:tcW w:w="2552" w:type="dxa"/>
            <w:vAlign w:val="center"/>
          </w:tcPr>
          <w:p w14:paraId="7DE78D9D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Redis Stream</w:t>
            </w:r>
          </w:p>
        </w:tc>
        <w:tc>
          <w:tcPr>
            <w:tcW w:w="6462" w:type="dxa"/>
            <w:vAlign w:val="center"/>
          </w:tcPr>
          <w:p w14:paraId="3730ABEF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Redis 消息流，用于简历分析、知识库向量化、语音评估等异步任务。</w:t>
            </w:r>
          </w:p>
        </w:tc>
      </w:tr>
    </w:tbl>
    <w:p w14:paraId="0B016D67" w14:textId="77777777" w:rsidR="00607DCE" w:rsidRDefault="00607DCE"/>
    <w:p w14:paraId="50CEBDD7" w14:textId="77777777" w:rsidR="00F576BC" w:rsidRDefault="00B47BD0">
      <w:pPr>
        <w:pStyle w:val="2"/>
      </w:pPr>
      <w:bookmarkStart w:id="4" w:name="_Toc231477241"/>
      <w:r>
        <w:rPr>
          <w:rFonts w:ascii="黑体" w:hAnsi="黑体"/>
        </w:rPr>
        <w:t xml:space="preserve">1.4 </w:t>
      </w:r>
      <w:proofErr w:type="spellStart"/>
      <w:r>
        <w:rPr>
          <w:rFonts w:ascii="黑体" w:hAnsi="黑体"/>
        </w:rPr>
        <w:t>参考资料</w:t>
      </w:r>
      <w:bookmarkEnd w:id="4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12"/>
      </w:tblGrid>
      <w:tr w:rsidR="00F576BC" w14:paraId="5C80F458" w14:textId="77777777" w:rsidTr="00607DCE">
        <w:trPr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2655CE81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资料名称</w:t>
            </w:r>
          </w:p>
        </w:tc>
        <w:tc>
          <w:tcPr>
            <w:tcW w:w="5612" w:type="dxa"/>
            <w:shd w:val="clear" w:color="auto" w:fill="EDEDED"/>
            <w:vAlign w:val="center"/>
          </w:tcPr>
          <w:p w14:paraId="44DFE5D5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576BC" w14:paraId="22C1F5A0" w14:textId="77777777" w:rsidTr="00607DCE">
        <w:trPr>
          <w:jc w:val="center"/>
        </w:trPr>
        <w:tc>
          <w:tcPr>
            <w:tcW w:w="3402" w:type="dxa"/>
            <w:vAlign w:val="center"/>
          </w:tcPr>
          <w:p w14:paraId="5A2AB73F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README.md</w:t>
            </w:r>
          </w:p>
        </w:tc>
        <w:tc>
          <w:tcPr>
            <w:tcW w:w="5612" w:type="dxa"/>
            <w:vAlign w:val="center"/>
          </w:tcPr>
          <w:p w14:paraId="33C4DF94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项目总体介绍、技术</w:t>
            </w:r>
            <w:proofErr w:type="gramStart"/>
            <w:r w:rsidRPr="00607DCE">
              <w:rPr>
                <w:rFonts w:ascii="宋体" w:hAnsi="宋体"/>
              </w:rPr>
              <w:t>栈</w:t>
            </w:r>
            <w:proofErr w:type="gramEnd"/>
            <w:r w:rsidRPr="00607DCE">
              <w:rPr>
                <w:rFonts w:ascii="宋体" w:hAnsi="宋体"/>
              </w:rPr>
              <w:t>说明与功能清单。</w:t>
            </w:r>
          </w:p>
        </w:tc>
      </w:tr>
      <w:tr w:rsidR="00F576BC" w14:paraId="0289CFDB" w14:textId="77777777" w:rsidTr="00607DCE">
        <w:trPr>
          <w:jc w:val="center"/>
        </w:trPr>
        <w:tc>
          <w:tcPr>
            <w:tcW w:w="3402" w:type="dxa"/>
            <w:vAlign w:val="center"/>
          </w:tcPr>
          <w:p w14:paraId="05F8D232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proofErr w:type="spellStart"/>
            <w:r w:rsidRPr="00607DCE">
              <w:rPr>
                <w:rFonts w:ascii="宋体" w:hAnsi="宋体"/>
                <w:sz w:val="24"/>
                <w:szCs w:val="24"/>
              </w:rPr>
              <w:t>application.yml</w:t>
            </w:r>
            <w:proofErr w:type="spellEnd"/>
          </w:p>
        </w:tc>
        <w:tc>
          <w:tcPr>
            <w:tcW w:w="5612" w:type="dxa"/>
            <w:vAlign w:val="center"/>
          </w:tcPr>
          <w:p w14:paraId="35A47E30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服务</w:t>
            </w:r>
            <w:proofErr w:type="gramStart"/>
            <w:r w:rsidRPr="00607DCE">
              <w:rPr>
                <w:rFonts w:ascii="宋体" w:hAnsi="宋体"/>
              </w:rPr>
              <w:t>端运行</w:t>
            </w:r>
            <w:proofErr w:type="gramEnd"/>
            <w:r w:rsidRPr="00607DCE">
              <w:rPr>
                <w:rFonts w:ascii="宋体" w:hAnsi="宋体"/>
              </w:rPr>
              <w:t>端口、数据库、对象存储、语音配置与文件限制。</w:t>
            </w:r>
          </w:p>
        </w:tc>
      </w:tr>
      <w:tr w:rsidR="00F576BC" w14:paraId="2138ED37" w14:textId="77777777" w:rsidTr="00607DCE">
        <w:trPr>
          <w:jc w:val="center"/>
        </w:trPr>
        <w:tc>
          <w:tcPr>
            <w:tcW w:w="3402" w:type="dxa"/>
            <w:vAlign w:val="center"/>
          </w:tcPr>
          <w:p w14:paraId="7BF7C4EB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控制器与实体类</w:t>
            </w:r>
          </w:p>
        </w:tc>
        <w:tc>
          <w:tcPr>
            <w:tcW w:w="5612" w:type="dxa"/>
            <w:vAlign w:val="center"/>
          </w:tcPr>
          <w:p w14:paraId="6B4A6CB3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系统对外接口、数据对象和业务范围的直接证据。</w:t>
            </w:r>
          </w:p>
        </w:tc>
      </w:tr>
      <w:tr w:rsidR="00F576BC" w14:paraId="76C1CD96" w14:textId="77777777" w:rsidTr="00607DCE">
        <w:trPr>
          <w:jc w:val="center"/>
        </w:trPr>
        <w:tc>
          <w:tcPr>
            <w:tcW w:w="3402" w:type="dxa"/>
            <w:vAlign w:val="center"/>
          </w:tcPr>
          <w:p w14:paraId="1FF116E6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  <w:sz w:val="24"/>
                <w:szCs w:val="24"/>
              </w:rPr>
            </w:pPr>
            <w:r w:rsidRPr="00607DCE">
              <w:rPr>
                <w:rFonts w:ascii="宋体" w:hAnsi="宋体"/>
                <w:sz w:val="24"/>
                <w:szCs w:val="24"/>
              </w:rPr>
              <w:t>原始模板文档</w:t>
            </w:r>
          </w:p>
        </w:tc>
        <w:tc>
          <w:tcPr>
            <w:tcW w:w="5612" w:type="dxa"/>
            <w:vAlign w:val="center"/>
          </w:tcPr>
          <w:p w14:paraId="7F0826B4" w14:textId="77777777" w:rsidR="00F576BC" w:rsidRPr="00607DCE" w:rsidRDefault="00B47BD0">
            <w:pPr>
              <w:spacing w:line="276" w:lineRule="auto"/>
              <w:jc w:val="left"/>
              <w:rPr>
                <w:rFonts w:ascii="宋体" w:hAnsi="宋体" w:hint="eastAsia"/>
              </w:rPr>
            </w:pPr>
            <w:r w:rsidRPr="00607DCE">
              <w:rPr>
                <w:rFonts w:ascii="宋体" w:hAnsi="宋体"/>
              </w:rPr>
              <w:t>提供本需求分析报告的版式、章节层级与说明文档风格。</w:t>
            </w:r>
          </w:p>
        </w:tc>
      </w:tr>
    </w:tbl>
    <w:p w14:paraId="03F8D9A0" w14:textId="77777777" w:rsidR="00763C03" w:rsidRDefault="00763C03"/>
    <w:p w14:paraId="7CC1726A" w14:textId="77777777" w:rsidR="00763C03" w:rsidRDefault="00763C03"/>
    <w:p w14:paraId="244F3B8E" w14:textId="77777777" w:rsidR="00F576BC" w:rsidRDefault="00B47BD0">
      <w:pPr>
        <w:pStyle w:val="1"/>
      </w:pPr>
      <w:bookmarkStart w:id="5" w:name="_Toc231477242"/>
      <w:r>
        <w:rPr>
          <w:rFonts w:ascii="黑体" w:hAnsi="黑体"/>
          <w:sz w:val="32"/>
        </w:rPr>
        <w:lastRenderedPageBreak/>
        <w:t xml:space="preserve">2 </w:t>
      </w:r>
      <w:proofErr w:type="spellStart"/>
      <w:r>
        <w:rPr>
          <w:rFonts w:ascii="黑体" w:hAnsi="黑体"/>
          <w:sz w:val="32"/>
        </w:rPr>
        <w:t>项目概述</w:t>
      </w:r>
      <w:bookmarkEnd w:id="5"/>
      <w:proofErr w:type="spellEnd"/>
    </w:p>
    <w:p w14:paraId="0EAC718F" w14:textId="77777777" w:rsidR="00F576BC" w:rsidRDefault="00B47BD0">
      <w:pPr>
        <w:pStyle w:val="2"/>
      </w:pPr>
      <w:bookmarkStart w:id="6" w:name="_Toc231477243"/>
      <w:r>
        <w:rPr>
          <w:rFonts w:ascii="黑体" w:hAnsi="黑体"/>
        </w:rPr>
        <w:t xml:space="preserve">2.1 </w:t>
      </w:r>
      <w:proofErr w:type="spellStart"/>
      <w:r>
        <w:rPr>
          <w:rFonts w:ascii="黑体" w:hAnsi="黑体"/>
        </w:rPr>
        <w:t>项目背景</w:t>
      </w:r>
      <w:bookmarkEnd w:id="6"/>
      <w:proofErr w:type="spellEnd"/>
    </w:p>
    <w:p w14:paraId="088D2C8E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在求职准备过程中，求职者通常需要反复修改简历、练习技术问答、整理项目资料并跟踪面试安排。传统准备方式依赖人工经验和分散资料，反馈周期长、针对性不足。项目围绕这一场景构建智能面试辅助平台，将简历分析、模拟面试、知识库问答、语音训练和面试安排整合到统一系统中。</w:t>
      </w:r>
    </w:p>
    <w:p w14:paraId="2AF30081" w14:textId="77777777" w:rsidR="00F576BC" w:rsidRDefault="00B47BD0">
      <w:pPr>
        <w:pStyle w:val="2"/>
      </w:pPr>
      <w:bookmarkStart w:id="7" w:name="_Toc231477244"/>
      <w:r>
        <w:rPr>
          <w:rFonts w:ascii="黑体" w:hAnsi="黑体"/>
        </w:rPr>
        <w:t xml:space="preserve">2.2 </w:t>
      </w:r>
      <w:proofErr w:type="spellStart"/>
      <w:r>
        <w:rPr>
          <w:rFonts w:ascii="黑体" w:hAnsi="黑体"/>
        </w:rPr>
        <w:t>项目目标</w:t>
      </w:r>
      <w:bookmarkEnd w:id="7"/>
      <w:proofErr w:type="spellEnd"/>
    </w:p>
    <w:p w14:paraId="47672230" w14:textId="77777777" w:rsidR="00F576BC" w:rsidRDefault="00B47BD0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本项目的目标是建设一个面向求职训练场景的智能辅助系统，使用户能够完成简历上传与分析、文字面试训练、语音面试训练、知识库检索问答、面试日程维护以及模型参数配置等工作，从而提升面试准备的效率与针对性。</w:t>
      </w:r>
    </w:p>
    <w:p w14:paraId="5A9776A9" w14:textId="77777777" w:rsidR="004A6814" w:rsidRDefault="004A6814">
      <w:pPr>
        <w:spacing w:line="300" w:lineRule="auto"/>
        <w:ind w:firstLine="420"/>
        <w:rPr>
          <w:rFonts w:ascii="宋体" w:hAnsi="宋体" w:hint="eastAsia"/>
        </w:rPr>
      </w:pPr>
    </w:p>
    <w:p w14:paraId="7FB00875" w14:textId="77777777" w:rsidR="004A6814" w:rsidRDefault="004A6814">
      <w:pPr>
        <w:spacing w:line="300" w:lineRule="auto"/>
        <w:ind w:firstLine="420"/>
        <w:rPr>
          <w:rFonts w:ascii="宋体" w:hAnsi="宋体" w:hint="eastAsia"/>
        </w:rPr>
      </w:pPr>
    </w:p>
    <w:p w14:paraId="1F417342" w14:textId="77777777" w:rsidR="004A6814" w:rsidRDefault="004A6814">
      <w:pPr>
        <w:spacing w:line="300" w:lineRule="auto"/>
        <w:ind w:firstLine="420"/>
        <w:rPr>
          <w:rFonts w:ascii="宋体" w:hAnsi="宋体" w:hint="eastAsia"/>
        </w:rPr>
      </w:pPr>
    </w:p>
    <w:p w14:paraId="2CEF5D1B" w14:textId="77777777" w:rsidR="004A6814" w:rsidRDefault="004A6814">
      <w:pPr>
        <w:spacing w:line="300" w:lineRule="auto"/>
        <w:ind w:firstLine="420"/>
        <w:rPr>
          <w:rFonts w:ascii="宋体" w:hAnsi="宋体" w:hint="eastAsia"/>
        </w:rPr>
      </w:pPr>
    </w:p>
    <w:p w14:paraId="75D39C23" w14:textId="77777777" w:rsidR="004A6814" w:rsidRDefault="004A6814">
      <w:pPr>
        <w:spacing w:line="300" w:lineRule="auto"/>
        <w:ind w:firstLine="420"/>
      </w:pPr>
    </w:p>
    <w:p w14:paraId="5219E7EB" w14:textId="77777777" w:rsidR="00F576BC" w:rsidRDefault="00B47BD0">
      <w:pPr>
        <w:pStyle w:val="1"/>
      </w:pPr>
      <w:bookmarkStart w:id="8" w:name="_Toc231477245"/>
      <w:r>
        <w:rPr>
          <w:rFonts w:ascii="黑体" w:hAnsi="黑体"/>
          <w:sz w:val="32"/>
        </w:rPr>
        <w:t xml:space="preserve">3 </w:t>
      </w:r>
      <w:proofErr w:type="spellStart"/>
      <w:r>
        <w:rPr>
          <w:rFonts w:ascii="黑体" w:hAnsi="黑体"/>
          <w:sz w:val="32"/>
        </w:rPr>
        <w:t>系统总体功能</w:t>
      </w:r>
      <w:bookmarkEnd w:id="8"/>
      <w:proofErr w:type="spellEnd"/>
    </w:p>
    <w:p w14:paraId="46E3104A" w14:textId="77777777" w:rsidR="00753298" w:rsidRDefault="00B47BD0" w:rsidP="00753298">
      <w:pPr>
        <w:spacing w:line="300" w:lineRule="auto"/>
        <w:ind w:left="720"/>
        <w:rPr>
          <w:rFonts w:ascii="宋体" w:hAnsi="宋体" w:hint="eastAsia"/>
        </w:rPr>
      </w:pPr>
      <w:r>
        <w:rPr>
          <w:rFonts w:ascii="宋体" w:hAnsi="宋体"/>
        </w:rPr>
        <w:t>系统总体上由前端交互层、</w:t>
      </w:r>
      <w:r w:rsidR="00753298">
        <w:rPr>
          <w:rFonts w:ascii="宋体" w:hAnsi="宋体" w:hint="eastAsia"/>
        </w:rPr>
        <w:t>API</w:t>
      </w:r>
      <w:r>
        <w:rPr>
          <w:rFonts w:ascii="宋体" w:hAnsi="宋体"/>
        </w:rPr>
        <w:t>层、数据</w:t>
      </w:r>
      <w:r w:rsidR="00753298">
        <w:rPr>
          <w:rFonts w:ascii="宋体" w:hAnsi="宋体" w:hint="eastAsia"/>
        </w:rPr>
        <w:t>层、服务</w:t>
      </w:r>
      <w:r>
        <w:rPr>
          <w:rFonts w:ascii="宋体" w:hAnsi="宋体"/>
        </w:rPr>
        <w:t>层以及外部</w:t>
      </w:r>
      <w:r w:rsidR="00753298">
        <w:rPr>
          <w:rFonts w:ascii="宋体" w:hAnsi="宋体" w:hint="eastAsia"/>
        </w:rPr>
        <w:t>ai</w:t>
      </w:r>
      <w:r>
        <w:rPr>
          <w:rFonts w:ascii="宋体" w:hAnsi="宋体"/>
        </w:rPr>
        <w:t>服务组成。</w:t>
      </w:r>
    </w:p>
    <w:p w14:paraId="0FF4D2A2" w14:textId="77777777" w:rsidR="00753298" w:rsidRPr="00753298" w:rsidRDefault="00753298" w:rsidP="00753298">
      <w:pPr>
        <w:pStyle w:val="ac"/>
        <w:numPr>
          <w:ilvl w:val="0"/>
          <w:numId w:val="8"/>
        </w:numPr>
        <w:spacing w:line="300" w:lineRule="auto"/>
        <w:ind w:firstLineChars="0"/>
        <w:rPr>
          <w:rFonts w:ascii="宋体" w:hAnsi="宋体" w:hint="eastAsia"/>
        </w:rPr>
      </w:pPr>
      <w:r w:rsidRPr="00753298">
        <w:rPr>
          <w:rFonts w:ascii="宋体" w:hAnsi="宋体"/>
          <w:b/>
          <w:bCs/>
        </w:rPr>
        <w:t>前端层（React）</w:t>
      </w:r>
      <w:r w:rsidRPr="00753298">
        <w:rPr>
          <w:rFonts w:ascii="宋体" w:hAnsi="宋体"/>
        </w:rPr>
        <w:br/>
        <w:t>负责用户交互，包括面试主页面、录音器、实时字幕显示、阶段设置弹窗，以及WebSocket客户端用于前后端实时通信。</w:t>
      </w:r>
    </w:p>
    <w:p w14:paraId="3E414BF8" w14:textId="77777777" w:rsidR="00753298" w:rsidRPr="00753298" w:rsidRDefault="00753298" w:rsidP="00753298">
      <w:pPr>
        <w:numPr>
          <w:ilvl w:val="0"/>
          <w:numId w:val="8"/>
        </w:numPr>
        <w:spacing w:line="300" w:lineRule="auto"/>
        <w:rPr>
          <w:rFonts w:ascii="宋体" w:hAnsi="宋体" w:hint="eastAsia"/>
        </w:rPr>
      </w:pPr>
      <w:r w:rsidRPr="00753298">
        <w:rPr>
          <w:rFonts w:ascii="宋体" w:hAnsi="宋体"/>
          <w:b/>
          <w:bCs/>
        </w:rPr>
        <w:t>API层（</w:t>
      </w:r>
      <w:proofErr w:type="spellStart"/>
      <w:r w:rsidRPr="00753298">
        <w:rPr>
          <w:rFonts w:ascii="宋体" w:hAnsi="宋体"/>
          <w:b/>
          <w:bCs/>
        </w:rPr>
        <w:t>SpringBoot</w:t>
      </w:r>
      <w:proofErr w:type="spellEnd"/>
      <w:r w:rsidRPr="00753298">
        <w:rPr>
          <w:rFonts w:ascii="宋体" w:hAnsi="宋体"/>
          <w:b/>
          <w:bCs/>
        </w:rPr>
        <w:t>）</w:t>
      </w:r>
      <w:r w:rsidRPr="00753298">
        <w:rPr>
          <w:rFonts w:ascii="宋体" w:hAnsi="宋体"/>
        </w:rPr>
        <w:br/>
        <w:t>提供REST接口和WebSocket处理器，并包含会话管理服务，负责协调前后端的数据流转。</w:t>
      </w:r>
    </w:p>
    <w:p w14:paraId="6A0C4EFE" w14:textId="77777777" w:rsidR="00753298" w:rsidRPr="00753298" w:rsidRDefault="00753298" w:rsidP="00753298">
      <w:pPr>
        <w:numPr>
          <w:ilvl w:val="0"/>
          <w:numId w:val="8"/>
        </w:numPr>
        <w:spacing w:line="300" w:lineRule="auto"/>
        <w:rPr>
          <w:rFonts w:ascii="宋体" w:hAnsi="宋体" w:hint="eastAsia"/>
        </w:rPr>
      </w:pPr>
      <w:r w:rsidRPr="00753298">
        <w:rPr>
          <w:rFonts w:ascii="宋体" w:hAnsi="宋体"/>
          <w:b/>
          <w:bCs/>
        </w:rPr>
        <w:t>服务层</w:t>
      </w:r>
      <w:r w:rsidRPr="00753298">
        <w:rPr>
          <w:rFonts w:ascii="宋体" w:hAnsi="宋体"/>
        </w:rPr>
        <w:br/>
        <w:t>核心业务逻辑层，包含语音识别服务、语音合成服务、大模型调用服务、提示</w:t>
      </w:r>
      <w:proofErr w:type="gramStart"/>
      <w:r w:rsidRPr="00753298">
        <w:rPr>
          <w:rFonts w:ascii="宋体" w:hAnsi="宋体"/>
        </w:rPr>
        <w:t>词服务</w:t>
      </w:r>
      <w:proofErr w:type="gramEnd"/>
      <w:r w:rsidRPr="00753298">
        <w:rPr>
          <w:rFonts w:ascii="宋体" w:hAnsi="宋体"/>
        </w:rPr>
        <w:t>以及评估服务。</w:t>
      </w:r>
    </w:p>
    <w:p w14:paraId="753F67AC" w14:textId="77777777" w:rsidR="00753298" w:rsidRPr="00753298" w:rsidRDefault="00753298" w:rsidP="00753298">
      <w:pPr>
        <w:numPr>
          <w:ilvl w:val="0"/>
          <w:numId w:val="8"/>
        </w:numPr>
        <w:spacing w:line="300" w:lineRule="auto"/>
        <w:rPr>
          <w:rFonts w:ascii="宋体" w:hAnsi="宋体" w:hint="eastAsia"/>
        </w:rPr>
      </w:pPr>
      <w:r w:rsidRPr="00753298">
        <w:rPr>
          <w:rFonts w:ascii="宋体" w:hAnsi="宋体"/>
          <w:b/>
          <w:bCs/>
        </w:rPr>
        <w:t>数据层</w:t>
      </w:r>
      <w:r w:rsidRPr="00753298">
        <w:rPr>
          <w:rFonts w:ascii="宋体" w:hAnsi="宋体"/>
        </w:rPr>
        <w:br/>
        <w:t>包含PostgreSQL（关系型数据库）和Redis缓存，用于数据持久化和高性能缓存。</w:t>
      </w:r>
    </w:p>
    <w:p w14:paraId="1C7925ED" w14:textId="77777777" w:rsidR="00753298" w:rsidRPr="00753298" w:rsidRDefault="00753298" w:rsidP="00753298">
      <w:pPr>
        <w:numPr>
          <w:ilvl w:val="0"/>
          <w:numId w:val="8"/>
        </w:numPr>
        <w:spacing w:line="300" w:lineRule="auto"/>
        <w:rPr>
          <w:rFonts w:ascii="宋体" w:hAnsi="宋体" w:hint="eastAsia"/>
        </w:rPr>
      </w:pPr>
      <w:r w:rsidRPr="00753298">
        <w:rPr>
          <w:rFonts w:ascii="宋体" w:hAnsi="宋体"/>
          <w:b/>
          <w:bCs/>
        </w:rPr>
        <w:t>外部服务（阿里云</w:t>
      </w:r>
      <w:proofErr w:type="spellStart"/>
      <w:r w:rsidRPr="00753298">
        <w:rPr>
          <w:rFonts w:ascii="宋体" w:hAnsi="宋体"/>
          <w:b/>
          <w:bCs/>
        </w:rPr>
        <w:t>DashScope</w:t>
      </w:r>
      <w:proofErr w:type="spellEnd"/>
      <w:r w:rsidRPr="00753298">
        <w:rPr>
          <w:rFonts w:ascii="宋体" w:hAnsi="宋体"/>
          <w:b/>
          <w:bCs/>
        </w:rPr>
        <w:t>）</w:t>
      </w:r>
      <w:r w:rsidRPr="00753298">
        <w:rPr>
          <w:rFonts w:ascii="宋体" w:hAnsi="宋体"/>
        </w:rPr>
        <w:br/>
        <w:t>提供底层的AI能力，包括Qwen3的ASR（语音转文字）、TTS（文字转语音）和LLM（大语言模型）。</w:t>
      </w:r>
    </w:p>
    <w:p w14:paraId="6EB0B310" w14:textId="77777777" w:rsidR="00F576BC" w:rsidRDefault="00820BE2" w:rsidP="00753298">
      <w:pPr>
        <w:spacing w:line="300" w:lineRule="auto"/>
        <w:ind w:firstLine="420"/>
      </w:pPr>
      <w:r>
        <w:rPr>
          <w:noProof/>
        </w:rPr>
        <w:lastRenderedPageBreak/>
        <w:drawing>
          <wp:inline distT="0" distB="0" distL="0" distR="0" wp14:anchorId="7769B1F0" wp14:editId="49CA61DE">
            <wp:extent cx="6895465" cy="3958995"/>
            <wp:effectExtent l="0" t="0" r="635" b="3810"/>
            <wp:docPr id="581575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7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8340" cy="397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4EF9" w14:textId="77777777" w:rsidR="00F576BC" w:rsidRDefault="00753298" w:rsidP="004A6814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</w:t>
      </w:r>
      <w:r w:rsidR="00B47BD0">
        <w:rPr>
          <w:rFonts w:ascii="宋体" w:hAnsi="宋体"/>
        </w:rPr>
        <w:t>图3-1 系统总体架构图</w:t>
      </w:r>
    </w:p>
    <w:p w14:paraId="1E2C5823" w14:textId="77777777" w:rsidR="004A6814" w:rsidRDefault="004A6814" w:rsidP="004A6814">
      <w:pPr>
        <w:jc w:val="center"/>
        <w:rPr>
          <w:rFonts w:ascii="宋体" w:hAnsi="宋体" w:hint="eastAsia"/>
        </w:rPr>
      </w:pPr>
    </w:p>
    <w:p w14:paraId="263DFA9A" w14:textId="77777777" w:rsidR="004A6814" w:rsidRDefault="004A6814" w:rsidP="004A6814">
      <w:pPr>
        <w:jc w:val="center"/>
        <w:rPr>
          <w:rFonts w:ascii="宋体" w:hAnsi="宋体"/>
        </w:rPr>
      </w:pPr>
    </w:p>
    <w:p w14:paraId="78042C06" w14:textId="77777777" w:rsidR="002E6A48" w:rsidRPr="004A6814" w:rsidRDefault="002E6A48" w:rsidP="004A6814">
      <w:pPr>
        <w:jc w:val="center"/>
        <w:rPr>
          <w:rFonts w:ascii="宋体" w:hAnsi="宋体" w:hint="eastAsia"/>
        </w:rPr>
      </w:pPr>
    </w:p>
    <w:p w14:paraId="32C3AF27" w14:textId="77777777" w:rsidR="00F576BC" w:rsidRDefault="00B47BD0">
      <w:pPr>
        <w:spacing w:line="300" w:lineRule="auto"/>
        <w:ind w:firstLine="420"/>
        <w:rPr>
          <w:rFonts w:ascii="宋体" w:hAnsi="宋体"/>
        </w:rPr>
      </w:pPr>
      <w:r>
        <w:rPr>
          <w:rFonts w:ascii="宋体" w:hAnsi="宋体"/>
        </w:rPr>
        <w:t>从功能划分上看，系统包含简历管理、面试配置与 Skill/JD 解析、文字模拟面试、语音面试、知识库管理、RAG 问答会话、面试安排和系统设置八个模块，各模块共同支撑求职训练场景。</w:t>
      </w:r>
    </w:p>
    <w:p w14:paraId="51B0CAD4" w14:textId="77777777" w:rsidR="002E6A48" w:rsidRDefault="002E6A48">
      <w:pPr>
        <w:spacing w:line="300" w:lineRule="auto"/>
        <w:ind w:firstLine="420"/>
        <w:rPr>
          <w:rFonts w:hint="eastAsia"/>
        </w:rPr>
      </w:pPr>
    </w:p>
    <w:p w14:paraId="18233068" w14:textId="77777777" w:rsidR="000F3853" w:rsidRDefault="00532F57">
      <w:pPr>
        <w:jc w:val="center"/>
      </w:pPr>
      <w:r>
        <w:rPr>
          <w:noProof/>
        </w:rPr>
        <w:drawing>
          <wp:inline distT="0" distB="0" distL="0" distR="0" wp14:anchorId="1C271082" wp14:editId="386B2E16">
            <wp:extent cx="6989269" cy="2263140"/>
            <wp:effectExtent l="0" t="0" r="2540" b="3810"/>
            <wp:docPr id="1596017446" name="Picture 1596017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2_系统功能结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8595" cy="22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B2F7" w14:textId="77777777" w:rsidR="000F3853" w:rsidRDefault="00532F57">
      <w:pPr>
        <w:jc w:val="center"/>
      </w:pPr>
      <w:r>
        <w:rPr>
          <w:rFonts w:ascii="宋体" w:hAnsi="宋体"/>
        </w:rPr>
        <w:t>图3-2 系统功能结构图</w:t>
      </w:r>
    </w:p>
    <w:p w14:paraId="64527583" w14:textId="77777777" w:rsidR="00753298" w:rsidRPr="00753298" w:rsidRDefault="00753298" w:rsidP="00753298">
      <w:pPr>
        <w:jc w:val="center"/>
        <w:rPr>
          <w:rFonts w:ascii="宋体" w:hAnsi="宋体" w:hint="eastAsia"/>
        </w:rPr>
      </w:pPr>
    </w:p>
    <w:p w14:paraId="4A72FCE1" w14:textId="77777777" w:rsidR="00F576BC" w:rsidRDefault="00B47BD0">
      <w:pPr>
        <w:pStyle w:val="1"/>
      </w:pPr>
      <w:bookmarkStart w:id="9" w:name="_Toc231477246"/>
      <w:r>
        <w:rPr>
          <w:rFonts w:ascii="黑体" w:hAnsi="黑体"/>
          <w:sz w:val="32"/>
        </w:rPr>
        <w:lastRenderedPageBreak/>
        <w:t xml:space="preserve">4 </w:t>
      </w:r>
      <w:proofErr w:type="spellStart"/>
      <w:r>
        <w:rPr>
          <w:rFonts w:ascii="黑体" w:hAnsi="黑体"/>
          <w:sz w:val="32"/>
        </w:rPr>
        <w:t>业务需求分析</w:t>
      </w:r>
      <w:bookmarkEnd w:id="9"/>
      <w:proofErr w:type="spellEnd"/>
    </w:p>
    <w:p w14:paraId="385C18DC" w14:textId="77777777" w:rsidR="00F576BC" w:rsidRDefault="00B47BD0">
      <w:pPr>
        <w:pStyle w:val="2"/>
      </w:pPr>
      <w:bookmarkStart w:id="10" w:name="_Toc231477247"/>
      <w:r>
        <w:rPr>
          <w:rFonts w:ascii="黑体" w:hAnsi="黑体"/>
        </w:rPr>
        <w:t xml:space="preserve">4.1 </w:t>
      </w:r>
      <w:proofErr w:type="spellStart"/>
      <w:r>
        <w:rPr>
          <w:rFonts w:ascii="黑体" w:hAnsi="黑体"/>
        </w:rPr>
        <w:t>智能面试辅助业务</w:t>
      </w:r>
      <w:bookmarkEnd w:id="10"/>
      <w:proofErr w:type="spellEnd"/>
    </w:p>
    <w:p w14:paraId="40327096" w14:textId="77777777" w:rsidR="00F576BC" w:rsidRDefault="00B47BD0">
      <w:pPr>
        <w:pStyle w:val="3"/>
        <w:ind w:right="210"/>
      </w:pPr>
      <w:bookmarkStart w:id="11" w:name="_Toc231477248"/>
      <w:r>
        <w:rPr>
          <w:rFonts w:ascii="黑体" w:hAnsi="黑体"/>
        </w:rPr>
        <w:t xml:space="preserve">4.1.1 </w:t>
      </w:r>
      <w:proofErr w:type="spellStart"/>
      <w:r>
        <w:rPr>
          <w:rFonts w:ascii="黑体" w:hAnsi="黑体"/>
        </w:rPr>
        <w:t>业务需求描述</w:t>
      </w:r>
      <w:bookmarkEnd w:id="11"/>
      <w:proofErr w:type="spellEnd"/>
    </w:p>
    <w:p w14:paraId="6A15FAF7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用户需要围绕求职准备全过程完成简历评估、模拟问答、语音表达训练、项目资料问答和面试进度管理。系统应提供统一入口，将原本分散的准备环节整合起来，减少重复输入与切换成本，并为后续复盘保留历史数据。</w:t>
      </w:r>
    </w:p>
    <w:p w14:paraId="6849B2B7" w14:textId="77777777" w:rsidR="00F576BC" w:rsidRDefault="00B47BD0">
      <w:pPr>
        <w:pStyle w:val="3"/>
        <w:ind w:right="210"/>
      </w:pPr>
      <w:bookmarkStart w:id="12" w:name="_Toc231477249"/>
      <w:r>
        <w:rPr>
          <w:rFonts w:ascii="黑体" w:hAnsi="黑体"/>
        </w:rPr>
        <w:t xml:space="preserve">4.1.2 </w:t>
      </w:r>
      <w:proofErr w:type="spellStart"/>
      <w:r>
        <w:rPr>
          <w:rFonts w:ascii="黑体" w:hAnsi="黑体"/>
        </w:rPr>
        <w:t>业务流程</w:t>
      </w:r>
      <w:bookmarkEnd w:id="12"/>
      <w:proofErr w:type="spellEnd"/>
    </w:p>
    <w:p w14:paraId="6E5A0047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用户首先上传简历，由系统解析并异步生成分析结果；随后用户可以查看简历详情并发起文字或语音面试训练；在训练过程中，系统提供问题生成、回答记录、评估反馈和报告导出；用户还可以上传知识库资料进行问答，或录入面试邀约维护面试日程。</w:t>
      </w:r>
    </w:p>
    <w:p w14:paraId="0DC98FEB" w14:textId="77777777" w:rsidR="00DB38AB" w:rsidRDefault="00146B17">
      <w:pPr>
        <w:jc w:val="center"/>
      </w:pPr>
      <w:r>
        <w:rPr>
          <w:noProof/>
        </w:rPr>
        <w:drawing>
          <wp:inline distT="0" distB="0" distL="0" distR="0" wp14:anchorId="71FACEEE" wp14:editId="16239142">
            <wp:extent cx="6995795" cy="3248048"/>
            <wp:effectExtent l="0" t="0" r="0" b="9525"/>
            <wp:docPr id="1596017417" name="Picture 1596017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1_核心业务活动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7101" cy="32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E20C" w14:textId="77777777" w:rsidR="00DB38AB" w:rsidRDefault="00146B17">
      <w:pPr>
        <w:jc w:val="center"/>
      </w:pPr>
      <w:r>
        <w:rPr>
          <w:rFonts w:ascii="宋体" w:hAnsi="宋体"/>
        </w:rPr>
        <w:t>图4-1 核心业务活动图</w:t>
      </w:r>
    </w:p>
    <w:p w14:paraId="6BC69842" w14:textId="77777777" w:rsidR="00763C03" w:rsidRDefault="00763C03" w:rsidP="00763C03"/>
    <w:p w14:paraId="3CCC1B21" w14:textId="77777777" w:rsidR="004A6814" w:rsidRDefault="004A6814" w:rsidP="00763C03"/>
    <w:p w14:paraId="7D39A444" w14:textId="77777777" w:rsidR="004A6814" w:rsidRDefault="004A6814" w:rsidP="00763C03"/>
    <w:p w14:paraId="275FB865" w14:textId="77777777" w:rsidR="004A6814" w:rsidRDefault="004A6814" w:rsidP="00763C03"/>
    <w:p w14:paraId="4BD0E98E" w14:textId="77777777" w:rsidR="004A6814" w:rsidRDefault="004A6814" w:rsidP="00763C03">
      <w:pPr>
        <w:rPr>
          <w:rFonts w:hint="eastAsia"/>
        </w:rPr>
      </w:pPr>
    </w:p>
    <w:p w14:paraId="289CDA5C" w14:textId="77777777" w:rsidR="004A6814" w:rsidRDefault="004A6814" w:rsidP="00763C03"/>
    <w:p w14:paraId="2471B2DF" w14:textId="77777777" w:rsidR="004A6814" w:rsidRDefault="004A6814" w:rsidP="00763C03"/>
    <w:p w14:paraId="38E7D85F" w14:textId="77777777" w:rsidR="004A6814" w:rsidRDefault="004A6814" w:rsidP="00763C03"/>
    <w:p w14:paraId="316499AB" w14:textId="77777777" w:rsidR="004A6814" w:rsidRDefault="004A6814" w:rsidP="00763C03"/>
    <w:p w14:paraId="7B67F0D6" w14:textId="77777777" w:rsidR="004A6814" w:rsidRDefault="004A6814" w:rsidP="00763C03"/>
    <w:p w14:paraId="5D8F3907" w14:textId="77777777" w:rsidR="004A6814" w:rsidRDefault="004A6814" w:rsidP="00763C03"/>
    <w:p w14:paraId="5A8BA1F9" w14:textId="77777777" w:rsidR="004A6814" w:rsidRDefault="004A6814" w:rsidP="00763C03"/>
    <w:p w14:paraId="39D1C4E5" w14:textId="77777777" w:rsidR="00F576BC" w:rsidRDefault="00B47BD0">
      <w:pPr>
        <w:pStyle w:val="1"/>
      </w:pPr>
      <w:bookmarkStart w:id="13" w:name="_Toc231477250"/>
      <w:r>
        <w:rPr>
          <w:rFonts w:ascii="黑体" w:hAnsi="黑体"/>
          <w:sz w:val="32"/>
        </w:rPr>
        <w:lastRenderedPageBreak/>
        <w:t xml:space="preserve">5 </w:t>
      </w:r>
      <w:proofErr w:type="spellStart"/>
      <w:r>
        <w:rPr>
          <w:rFonts w:ascii="黑体" w:hAnsi="黑体"/>
          <w:sz w:val="32"/>
        </w:rPr>
        <w:t>系统功能需求</w:t>
      </w:r>
      <w:bookmarkEnd w:id="13"/>
      <w:proofErr w:type="spellEnd"/>
    </w:p>
    <w:p w14:paraId="3F7B4D33" w14:textId="77777777" w:rsidR="00F576BC" w:rsidRDefault="00B47BD0">
      <w:pPr>
        <w:pStyle w:val="2"/>
      </w:pPr>
      <w:bookmarkStart w:id="14" w:name="_Toc231477251"/>
      <w:r>
        <w:rPr>
          <w:rFonts w:ascii="黑体" w:hAnsi="黑体"/>
        </w:rPr>
        <w:t xml:space="preserve">5.1 </w:t>
      </w:r>
      <w:proofErr w:type="spellStart"/>
      <w:r>
        <w:rPr>
          <w:rFonts w:ascii="黑体" w:hAnsi="黑体"/>
        </w:rPr>
        <w:t>系统总用例图</w:t>
      </w:r>
      <w:bookmarkEnd w:id="14"/>
      <w:proofErr w:type="spellEnd"/>
    </w:p>
    <w:p w14:paraId="784D665B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系统中的参与者</w:t>
      </w:r>
      <w:r w:rsidR="00607DCE">
        <w:rPr>
          <w:rFonts w:ascii="宋体" w:hAnsi="宋体" w:hint="eastAsia"/>
        </w:rPr>
        <w:t>为</w:t>
      </w:r>
      <w:r>
        <w:rPr>
          <w:rFonts w:ascii="宋体" w:hAnsi="宋体"/>
        </w:rPr>
        <w:t>求职者。求职者是使用者，负责简历上传、面试训练和日程管理。</w:t>
      </w:r>
    </w:p>
    <w:p w14:paraId="4C5CA02D" w14:textId="3E782238" w:rsidR="000F3853" w:rsidRDefault="004B24A0">
      <w:pPr>
        <w:jc w:val="center"/>
      </w:pPr>
      <w:r>
        <w:rPr>
          <w:noProof/>
        </w:rPr>
        <w:drawing>
          <wp:inline distT="0" distB="0" distL="0" distR="0" wp14:anchorId="7F20405A" wp14:editId="3ABB4CA5">
            <wp:extent cx="6637020" cy="3421380"/>
            <wp:effectExtent l="0" t="0" r="0" b="7620"/>
            <wp:docPr id="1241517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C693" w14:textId="77777777" w:rsidR="000F3853" w:rsidRDefault="00532F57">
      <w:pPr>
        <w:jc w:val="center"/>
      </w:pPr>
      <w:r>
        <w:rPr>
          <w:rFonts w:ascii="宋体" w:hAnsi="宋体"/>
        </w:rPr>
        <w:t>图5-1 系统总用例图</w:t>
      </w:r>
    </w:p>
    <w:p w14:paraId="12C3C248" w14:textId="77777777" w:rsidR="00F576BC" w:rsidRDefault="00B47BD0">
      <w:pPr>
        <w:pStyle w:val="3"/>
        <w:ind w:right="210"/>
      </w:pPr>
      <w:bookmarkStart w:id="15" w:name="_Toc231477252"/>
      <w:r>
        <w:rPr>
          <w:rFonts w:ascii="黑体" w:hAnsi="黑体"/>
        </w:rPr>
        <w:t xml:space="preserve">5.1.1 </w:t>
      </w:r>
      <w:proofErr w:type="spellStart"/>
      <w:r>
        <w:rPr>
          <w:rFonts w:ascii="黑体" w:hAnsi="黑体"/>
        </w:rPr>
        <w:t>系统中角色分析</w:t>
      </w:r>
      <w:bookmarkEnd w:id="15"/>
      <w:proofErr w:type="spellEnd"/>
    </w:p>
    <w:p w14:paraId="7B010591" w14:textId="62D79B2C" w:rsidR="00F576BC" w:rsidRDefault="00B47BD0">
      <w:pPr>
        <w:spacing w:line="300" w:lineRule="auto"/>
        <w:ind w:firstLine="420"/>
      </w:pPr>
      <w:r>
        <w:rPr>
          <w:rFonts w:ascii="宋体" w:hAnsi="宋体"/>
        </w:rPr>
        <w:t>求职者负责发起简历分析、面试配置、文字模拟面试、语音面试、RAG 问答和面试安排维护，是系统的核心参与者</w:t>
      </w:r>
      <w:r w:rsidR="004B24A0">
        <w:rPr>
          <w:rFonts w:ascii="宋体" w:hAnsi="宋体" w:hint="eastAsia"/>
        </w:rPr>
        <w:t>，</w:t>
      </w:r>
      <w:r>
        <w:rPr>
          <w:rFonts w:ascii="宋体" w:hAnsi="宋体"/>
        </w:rPr>
        <w:t>关注知识库资料维护、训练配置和训练复盘</w:t>
      </w:r>
      <w:r w:rsidR="004B24A0">
        <w:rPr>
          <w:rFonts w:ascii="宋体" w:hAnsi="宋体" w:hint="eastAsia"/>
        </w:rPr>
        <w:t>，</w:t>
      </w:r>
      <w:r>
        <w:rPr>
          <w:rFonts w:ascii="宋体" w:hAnsi="宋体"/>
        </w:rPr>
        <w:t>负责维护模型接入参数、语音服务配置与运行环境的可用性。</w:t>
      </w:r>
    </w:p>
    <w:p w14:paraId="713F7B77" w14:textId="77777777" w:rsidR="00F576BC" w:rsidRDefault="00B47BD0">
      <w:pPr>
        <w:pStyle w:val="3"/>
        <w:ind w:right="210"/>
      </w:pPr>
      <w:bookmarkStart w:id="16" w:name="_Toc231477253"/>
      <w:r>
        <w:rPr>
          <w:rFonts w:ascii="黑体" w:hAnsi="黑体"/>
        </w:rPr>
        <w:t xml:space="preserve">5.1.2 </w:t>
      </w:r>
      <w:proofErr w:type="spellStart"/>
      <w:r>
        <w:rPr>
          <w:rFonts w:ascii="黑体" w:hAnsi="黑体"/>
        </w:rPr>
        <w:t>功能描述</w:t>
      </w:r>
      <w:bookmarkEnd w:id="16"/>
      <w:proofErr w:type="spellEnd"/>
    </w:p>
    <w:p w14:paraId="2B7084BC" w14:textId="0468E0F9" w:rsidR="00F576BC" w:rsidRDefault="00B47BD0" w:rsidP="00763C03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角色的操作通过统一前端页面进入，由简历、Skill、面试、语音、知识库、RAG 会话、日程和设置等接口提供支撑，再由服务层调用数据库、缓存、对象存储及外部模型服务完成处理。</w:t>
      </w:r>
    </w:p>
    <w:p w14:paraId="16A0E78E" w14:textId="77777777" w:rsidR="004A6814" w:rsidRDefault="004A6814" w:rsidP="00763C03">
      <w:pPr>
        <w:spacing w:line="300" w:lineRule="auto"/>
        <w:ind w:firstLine="420"/>
      </w:pPr>
    </w:p>
    <w:p w14:paraId="35E00276" w14:textId="77777777" w:rsidR="000F3853" w:rsidRDefault="00532F57">
      <w:pPr>
        <w:pStyle w:val="2"/>
      </w:pPr>
      <w:bookmarkStart w:id="17" w:name="_Toc231477254"/>
      <w:r>
        <w:rPr>
          <w:rFonts w:ascii="黑体" w:hAnsi="黑体"/>
        </w:rPr>
        <w:t xml:space="preserve">5.2 </w:t>
      </w:r>
      <w:proofErr w:type="spellStart"/>
      <w:r>
        <w:rPr>
          <w:rFonts w:ascii="黑体" w:hAnsi="黑体"/>
        </w:rPr>
        <w:t>详细功能分析</w:t>
      </w:r>
      <w:bookmarkEnd w:id="17"/>
      <w:proofErr w:type="spellEnd"/>
    </w:p>
    <w:p w14:paraId="6DCB3478" w14:textId="468B58D8" w:rsidR="000F3853" w:rsidRDefault="00532F57">
      <w:pPr>
        <w:spacing w:line="300" w:lineRule="auto"/>
        <w:ind w:firstLine="420"/>
      </w:pPr>
      <w:r>
        <w:rPr>
          <w:rFonts w:ascii="宋体" w:hAnsi="宋体"/>
        </w:rPr>
        <w:t>系统详细功能按照八个模块展开，分别对应当前项目中的页面入口、前端 API、后端控制器、服务和数据对象。</w:t>
      </w:r>
    </w:p>
    <w:p w14:paraId="27A8C400" w14:textId="77777777" w:rsidR="000F3853" w:rsidRDefault="00532F57">
      <w:pPr>
        <w:pStyle w:val="3"/>
        <w:ind w:right="210"/>
      </w:pPr>
      <w:bookmarkStart w:id="18" w:name="_Toc231477255"/>
      <w:r>
        <w:rPr>
          <w:rFonts w:ascii="黑体" w:hAnsi="黑体"/>
        </w:rPr>
        <w:lastRenderedPageBreak/>
        <w:t xml:space="preserve">5.2.1 </w:t>
      </w:r>
      <w:proofErr w:type="spellStart"/>
      <w:r>
        <w:rPr>
          <w:rFonts w:ascii="黑体" w:hAnsi="黑体"/>
        </w:rPr>
        <w:t>简历管理</w:t>
      </w:r>
      <w:bookmarkEnd w:id="18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0F3853" w14:paraId="1581FE94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1073F6C4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2616" w:type="dxa"/>
            <w:vAlign w:val="center"/>
          </w:tcPr>
          <w:p w14:paraId="4BCE6A9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REQ-001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48DCBF5C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2616" w:type="dxa"/>
            <w:vAlign w:val="center"/>
          </w:tcPr>
          <w:p w14:paraId="57A5FA5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上传简历并异步分析</w:t>
            </w:r>
          </w:p>
        </w:tc>
      </w:tr>
      <w:tr w:rsidR="000F3853" w14:paraId="530BD33B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371029D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2616" w:type="dxa"/>
            <w:vAlign w:val="center"/>
          </w:tcPr>
          <w:p w14:paraId="0222E2A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0F5E9CBB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2616" w:type="dxa"/>
            <w:vAlign w:val="center"/>
          </w:tcPr>
          <w:p w14:paraId="3BAF66E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用户准备好 PDF、DOC、DOCX 或 TXT 简历文件。</w:t>
            </w:r>
          </w:p>
        </w:tc>
      </w:tr>
      <w:tr w:rsidR="000F3853" w14:paraId="4E277EDE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07B36F6E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2616" w:type="dxa"/>
            <w:vAlign w:val="center"/>
          </w:tcPr>
          <w:p w14:paraId="09C67F2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用户上传简历文件。</w:t>
            </w:r>
            <w:r>
              <w:rPr>
                <w:rFonts w:ascii="宋体" w:hAnsi="宋体"/>
                <w:sz w:val="19"/>
              </w:rPr>
              <w:br/>
              <w:t>2. 系统校验格式、大小并计算文件哈希。</w:t>
            </w:r>
            <w:r>
              <w:rPr>
                <w:rFonts w:ascii="宋体" w:hAnsi="宋体"/>
                <w:sz w:val="19"/>
              </w:rPr>
              <w:br/>
              <w:t>3. 系统判断是否为重复简历。</w:t>
            </w:r>
            <w:r>
              <w:rPr>
                <w:rFonts w:ascii="宋体" w:hAnsi="宋体"/>
                <w:sz w:val="19"/>
              </w:rPr>
              <w:br/>
              <w:t>4. 新简历保存文件并解析文本。</w:t>
            </w:r>
            <w:r>
              <w:rPr>
                <w:rFonts w:ascii="宋体" w:hAnsi="宋体"/>
                <w:sz w:val="19"/>
              </w:rPr>
              <w:br/>
              <w:t>5. 系统投递异步分析任务。</w:t>
            </w:r>
            <w:r>
              <w:rPr>
                <w:rFonts w:ascii="宋体" w:hAnsi="宋体"/>
                <w:sz w:val="19"/>
              </w:rPr>
              <w:br/>
              <w:t>6. 用户查看分析结果并导出报告。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文件不符合要求：系统提示原因并结束。</w:t>
            </w:r>
            <w:r>
              <w:rPr>
                <w:rFonts w:ascii="宋体" w:hAnsi="宋体"/>
                <w:sz w:val="19"/>
              </w:rPr>
              <w:br/>
              <w:t>3a. 检测到重复简历：系统返回历史分析结果。</w:t>
            </w:r>
            <w:r>
              <w:rPr>
                <w:rFonts w:ascii="宋体" w:hAnsi="宋体"/>
                <w:sz w:val="19"/>
              </w:rPr>
              <w:br/>
              <w:t>5a. 分析失败：系统记录失败状态，用户可重新分析。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上传文件类型必须在配置范围内。</w:t>
            </w:r>
            <w:r>
              <w:rPr>
                <w:rFonts w:ascii="宋体" w:hAnsi="宋体"/>
                <w:sz w:val="19"/>
              </w:rPr>
              <w:br/>
              <w:t xml:space="preserve">2. </w:t>
            </w:r>
            <w:proofErr w:type="gramStart"/>
            <w:r>
              <w:rPr>
                <w:rFonts w:ascii="宋体" w:hAnsi="宋体"/>
                <w:sz w:val="19"/>
              </w:rPr>
              <w:t>相同哈希文件</w:t>
            </w:r>
            <w:proofErr w:type="gramEnd"/>
            <w:r>
              <w:rPr>
                <w:rFonts w:ascii="宋体" w:hAnsi="宋体"/>
                <w:sz w:val="19"/>
              </w:rPr>
              <w:t>不重复分析。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1F085A0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2616" w:type="dxa"/>
            <w:vAlign w:val="center"/>
          </w:tcPr>
          <w:p w14:paraId="1E7373A0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生成简历记录和分析结果。</w:t>
            </w:r>
          </w:p>
        </w:tc>
      </w:tr>
      <w:tr w:rsidR="000F3853" w14:paraId="4AE9CDC2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5C3AD7E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2616" w:type="dxa"/>
            <w:vAlign w:val="center"/>
          </w:tcPr>
          <w:p w14:paraId="587976C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依赖对象存储、Redis Stream 与文本模型能力。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46CFBE6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2616" w:type="dxa"/>
            <w:vAlign w:val="center"/>
          </w:tcPr>
          <w:p w14:paraId="2AC7B7FA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06876073" w14:textId="0EFA79DF" w:rsidR="000F3853" w:rsidRDefault="000F3853">
      <w:pPr>
        <w:jc w:val="center"/>
      </w:pPr>
    </w:p>
    <w:p w14:paraId="4AB9964B" w14:textId="1F872428" w:rsidR="004B24A0" w:rsidRDefault="004B24A0" w:rsidP="004B24A0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D01346B" wp14:editId="0D375A12">
            <wp:extent cx="6645910" cy="1962138"/>
            <wp:effectExtent l="0" t="0" r="2540" b="635"/>
            <wp:docPr id="1596017448" name="Picture 1596017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CE82" w14:textId="731A158C" w:rsidR="000F3853" w:rsidRDefault="00532F57">
      <w:pPr>
        <w:jc w:val="center"/>
      </w:pPr>
      <w:r>
        <w:rPr>
          <w:rFonts w:ascii="宋体" w:hAnsi="宋体"/>
        </w:rPr>
        <w:t>图5-2 简历管理用例图</w:t>
      </w:r>
    </w:p>
    <w:p w14:paraId="187E0395" w14:textId="77777777" w:rsidR="000F3853" w:rsidRDefault="00532F57">
      <w:pPr>
        <w:pStyle w:val="3"/>
        <w:ind w:right="210"/>
      </w:pPr>
      <w:bookmarkStart w:id="19" w:name="_Toc231477256"/>
      <w:r>
        <w:rPr>
          <w:rFonts w:ascii="黑体" w:hAnsi="黑体"/>
        </w:rPr>
        <w:lastRenderedPageBreak/>
        <w:t xml:space="preserve">5.2.2 </w:t>
      </w:r>
      <w:proofErr w:type="spellStart"/>
      <w:r>
        <w:rPr>
          <w:rFonts w:ascii="黑体" w:hAnsi="黑体"/>
        </w:rPr>
        <w:t>面试配置与</w:t>
      </w:r>
      <w:proofErr w:type="spellEnd"/>
      <w:r>
        <w:rPr>
          <w:rFonts w:ascii="黑体" w:hAnsi="黑体"/>
        </w:rPr>
        <w:t xml:space="preserve"> Skill/JD </w:t>
      </w:r>
      <w:proofErr w:type="spellStart"/>
      <w:r>
        <w:rPr>
          <w:rFonts w:ascii="黑体" w:hAnsi="黑体"/>
        </w:rPr>
        <w:t>解析</w:t>
      </w:r>
      <w:bookmarkEnd w:id="19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0F3853" w14:paraId="3DD4940D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355C210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2616" w:type="dxa"/>
            <w:vAlign w:val="center"/>
          </w:tcPr>
          <w:p w14:paraId="2A6AEDD8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REQ-002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6333401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2616" w:type="dxa"/>
            <w:vAlign w:val="center"/>
          </w:tcPr>
          <w:p w14:paraId="402DF31E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配置面试方向并解析 JD</w:t>
            </w:r>
          </w:p>
        </w:tc>
      </w:tr>
      <w:tr w:rsidR="000F3853" w14:paraId="31A7DD93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1F407B82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2616" w:type="dxa"/>
            <w:vAlign w:val="center"/>
          </w:tcPr>
          <w:p w14:paraId="07CEFA5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求职者、HR/讲师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2A6622A9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2616" w:type="dxa"/>
            <w:vAlign w:val="center"/>
          </w:tcPr>
          <w:p w14:paraId="2B4C8570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系统已加载面试 Skill 配置，用户可输入 JD 或选择训练方向。</w:t>
            </w:r>
          </w:p>
        </w:tc>
      </w:tr>
      <w:tr w:rsidR="000F3853" w14:paraId="1C69D945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0FEC199C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2616" w:type="dxa"/>
            <w:vAlign w:val="center"/>
          </w:tcPr>
          <w:p w14:paraId="6F9F3AE7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用户进入面试配置入口。</w:t>
            </w:r>
            <w:r>
              <w:rPr>
                <w:rFonts w:ascii="宋体" w:hAnsi="宋体"/>
                <w:sz w:val="19"/>
              </w:rPr>
              <w:br/>
              <w:t>2. 系统展示 Skill 列表和详情。</w:t>
            </w:r>
            <w:r>
              <w:rPr>
                <w:rFonts w:ascii="宋体" w:hAnsi="宋体"/>
                <w:sz w:val="19"/>
              </w:rPr>
              <w:br/>
              <w:t>3. 用户输入 JD 或手工选择方向。</w:t>
            </w:r>
            <w:r>
              <w:rPr>
                <w:rFonts w:ascii="宋体" w:hAnsi="宋体"/>
                <w:sz w:val="19"/>
              </w:rPr>
              <w:br/>
              <w:t>4. 系统解析 JD 并生成分类建议。</w:t>
            </w:r>
            <w:r>
              <w:rPr>
                <w:rFonts w:ascii="宋体" w:hAnsi="宋体"/>
                <w:sz w:val="19"/>
              </w:rPr>
              <w:br/>
              <w:t>5. 用户确认难度、题量和训练参数。</w:t>
            </w:r>
            <w:r>
              <w:rPr>
                <w:rFonts w:ascii="宋体" w:hAnsi="宋体"/>
                <w:sz w:val="19"/>
              </w:rPr>
              <w:br/>
              <w:t>6. 系统将配置带入后续面试会话。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3a. JD 为空：用户直接手工选择 Skill。</w:t>
            </w:r>
            <w:r>
              <w:rPr>
                <w:rFonts w:ascii="宋体" w:hAnsi="宋体"/>
                <w:sz w:val="19"/>
              </w:rPr>
              <w:br/>
              <w:t>4a. 解析失败：系统保留原文本并提示手工调整。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面试配置必须包含训练方向。</w:t>
            </w:r>
            <w:r>
              <w:rPr>
                <w:rFonts w:ascii="宋体" w:hAnsi="宋体"/>
                <w:sz w:val="19"/>
              </w:rPr>
              <w:br/>
              <w:t>2. 题量、难度等参数应在前端和后端共同校验。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4AA3A9D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2616" w:type="dxa"/>
            <w:vAlign w:val="center"/>
          </w:tcPr>
          <w:p w14:paraId="03B6F1E0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形成可用于文字或语音面试的配置参数。</w:t>
            </w:r>
          </w:p>
        </w:tc>
      </w:tr>
      <w:tr w:rsidR="000F3853" w14:paraId="5D273390" w14:textId="77777777">
        <w:trPr>
          <w:jc w:val="center"/>
        </w:trPr>
        <w:tc>
          <w:tcPr>
            <w:tcW w:w="2616" w:type="dxa"/>
            <w:shd w:val="clear" w:color="auto" w:fill="EDEDED"/>
            <w:vAlign w:val="center"/>
          </w:tcPr>
          <w:p w14:paraId="23C0FD1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2616" w:type="dxa"/>
            <w:vAlign w:val="center"/>
          </w:tcPr>
          <w:p w14:paraId="3DB93637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 Skill 配置文件、JD 解析接口和文本模型能力。</w:t>
            </w:r>
          </w:p>
        </w:tc>
        <w:tc>
          <w:tcPr>
            <w:tcW w:w="2616" w:type="dxa"/>
            <w:shd w:val="clear" w:color="auto" w:fill="EDEDED"/>
            <w:vAlign w:val="center"/>
          </w:tcPr>
          <w:p w14:paraId="0561A8F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2616" w:type="dxa"/>
            <w:vAlign w:val="center"/>
          </w:tcPr>
          <w:p w14:paraId="0E9AA13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77FDA5CE" w14:textId="77777777" w:rsidR="004B24A0" w:rsidRDefault="004B24A0" w:rsidP="004B24A0">
      <w:pPr>
        <w:rPr>
          <w:rFonts w:ascii="宋体" w:hAnsi="宋体" w:hint="eastAsia"/>
        </w:rPr>
      </w:pPr>
    </w:p>
    <w:p w14:paraId="0DB1882E" w14:textId="4C83AE83" w:rsidR="004B24A0" w:rsidRDefault="004B24A0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2CAC13C" wp14:editId="624ECEB3">
            <wp:extent cx="6501966" cy="1920240"/>
            <wp:effectExtent l="0" t="0" r="0" b="3810"/>
            <wp:docPr id="1596017449" name="Picture 1596017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4092" cy="19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89AD" w14:textId="58CEB98F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图5-3 面试配置与 Skill/JD 解析用例图</w:t>
      </w:r>
    </w:p>
    <w:p w14:paraId="1B2C5E4E" w14:textId="77777777" w:rsidR="004B24A0" w:rsidRDefault="004B24A0">
      <w:pPr>
        <w:jc w:val="center"/>
        <w:rPr>
          <w:rFonts w:ascii="宋体" w:hAnsi="宋体"/>
        </w:rPr>
      </w:pPr>
    </w:p>
    <w:p w14:paraId="442F2EB7" w14:textId="77777777" w:rsidR="004B24A0" w:rsidRDefault="004B24A0" w:rsidP="004B24A0">
      <w:pPr>
        <w:rPr>
          <w:rFonts w:hint="eastAsia"/>
        </w:rPr>
      </w:pPr>
    </w:p>
    <w:p w14:paraId="5C5E8C82" w14:textId="77777777" w:rsidR="000F3853" w:rsidRDefault="00532F57">
      <w:pPr>
        <w:pStyle w:val="3"/>
        <w:ind w:right="210"/>
      </w:pPr>
      <w:bookmarkStart w:id="20" w:name="_Toc231477257"/>
      <w:r>
        <w:rPr>
          <w:rFonts w:ascii="黑体" w:hAnsi="黑体"/>
        </w:rPr>
        <w:lastRenderedPageBreak/>
        <w:t xml:space="preserve">5.2.3 </w:t>
      </w:r>
      <w:proofErr w:type="spellStart"/>
      <w:r>
        <w:rPr>
          <w:rFonts w:ascii="黑体" w:hAnsi="黑体"/>
        </w:rPr>
        <w:t>文字模拟面试</w:t>
      </w:r>
      <w:bookmarkEnd w:id="20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1855"/>
        <w:gridCol w:w="3377"/>
      </w:tblGrid>
      <w:tr w:rsidR="000F3853" w14:paraId="0D7D66EB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32414F3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0E87B6D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REQ-003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077EE84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3377" w:type="dxa"/>
            <w:vAlign w:val="center"/>
          </w:tcPr>
          <w:p w14:paraId="2AA16A7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创建并完成文字面试会话</w:t>
            </w:r>
          </w:p>
        </w:tc>
      </w:tr>
      <w:tr w:rsidR="000F3853" w14:paraId="6DB77917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1EE1EE22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5C7960F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378AFDE4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3377" w:type="dxa"/>
            <w:vAlign w:val="center"/>
          </w:tcPr>
          <w:p w14:paraId="6A3AD2D7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用户已完成面试配置，文本模型服务可用。</w:t>
            </w:r>
          </w:p>
        </w:tc>
      </w:tr>
      <w:tr w:rsidR="000F3853" w14:paraId="0ECDC6DB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32AD5247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3E3A4F6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用户创建文字面试会话。</w:t>
            </w:r>
            <w:r>
              <w:rPr>
                <w:rFonts w:ascii="宋体" w:hAnsi="宋体"/>
                <w:sz w:val="19"/>
              </w:rPr>
              <w:br/>
              <w:t>2. 系统生成或返回当前题目。</w:t>
            </w:r>
            <w:r>
              <w:rPr>
                <w:rFonts w:ascii="宋体" w:hAnsi="宋体"/>
                <w:sz w:val="19"/>
              </w:rPr>
              <w:br/>
              <w:t>3. 用户逐题输入答案。</w:t>
            </w:r>
            <w:r>
              <w:rPr>
                <w:rFonts w:ascii="宋体" w:hAnsi="宋体"/>
                <w:sz w:val="19"/>
              </w:rPr>
              <w:br/>
              <w:t>4. 系统保存答案和答题顺序。</w:t>
            </w:r>
            <w:r>
              <w:rPr>
                <w:rFonts w:ascii="宋体" w:hAnsi="宋体"/>
                <w:sz w:val="19"/>
              </w:rPr>
              <w:br/>
              <w:t>5. 用户完成面试。</w:t>
            </w:r>
            <w:r>
              <w:rPr>
                <w:rFonts w:ascii="宋体" w:hAnsi="宋体"/>
                <w:sz w:val="19"/>
              </w:rPr>
              <w:br/>
              <w:t>6. 系统生成评估报告并支持导出。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题目生成失败：系统提示稍后重试。</w:t>
            </w:r>
            <w:r>
              <w:rPr>
                <w:rFonts w:ascii="宋体" w:hAnsi="宋体"/>
                <w:sz w:val="19"/>
              </w:rPr>
              <w:br/>
              <w:t>3a. 用户中途离开：系统保留未完成会话。</w:t>
            </w:r>
            <w:r>
              <w:rPr>
                <w:rFonts w:ascii="宋体" w:hAnsi="宋体"/>
                <w:sz w:val="19"/>
              </w:rPr>
              <w:br/>
              <w:t>6a. 报告生成失败：系统保留答题记录。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未完成会话可继续。</w:t>
            </w:r>
            <w:r>
              <w:rPr>
                <w:rFonts w:ascii="宋体" w:hAnsi="宋体"/>
                <w:sz w:val="19"/>
              </w:rPr>
              <w:br/>
              <w:t>2. 报告必须与本次会话答案对应。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5E05D612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3377" w:type="dxa"/>
            <w:vAlign w:val="center"/>
          </w:tcPr>
          <w:p w14:paraId="20F269B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形成面试记录、答案记录和评估报告。</w:t>
            </w:r>
          </w:p>
        </w:tc>
      </w:tr>
      <w:tr w:rsidR="000F3853" w14:paraId="2831E7BF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0752765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01926C4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依赖文字面试接口、统一评估逻辑和 PDF 导出能力。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694FB72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3377" w:type="dxa"/>
            <w:vAlign w:val="center"/>
          </w:tcPr>
          <w:p w14:paraId="32314BB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1D945C70" w14:textId="3C02DD79" w:rsidR="000F3853" w:rsidRDefault="000F3853">
      <w:pPr>
        <w:jc w:val="center"/>
      </w:pPr>
    </w:p>
    <w:p w14:paraId="3BB62E3E" w14:textId="77777777" w:rsidR="004D6A33" w:rsidRDefault="004D6A33">
      <w:pPr>
        <w:jc w:val="center"/>
      </w:pPr>
    </w:p>
    <w:p w14:paraId="6E899E72" w14:textId="77777777" w:rsidR="004D6A33" w:rsidRDefault="004D6A33">
      <w:pPr>
        <w:jc w:val="center"/>
        <w:rPr>
          <w:rFonts w:hint="eastAsia"/>
        </w:rPr>
      </w:pPr>
    </w:p>
    <w:p w14:paraId="5EDA56A6" w14:textId="77777777" w:rsidR="004B24A0" w:rsidRDefault="004B24A0" w:rsidP="004B24A0">
      <w:pPr>
        <w:rPr>
          <w:rFonts w:ascii="宋体" w:hAnsi="宋体" w:hint="eastAsia"/>
        </w:rPr>
      </w:pPr>
    </w:p>
    <w:p w14:paraId="67C7042B" w14:textId="0FC21E39" w:rsidR="004B24A0" w:rsidRDefault="004B24A0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50E2B74" wp14:editId="2BA5C434">
            <wp:extent cx="6630973" cy="1958340"/>
            <wp:effectExtent l="0" t="0" r="0" b="3810"/>
            <wp:docPr id="1596017450" name="Picture 1596017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0713" cy="196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E431" w14:textId="793B01F5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图5-4 文字模拟面试用例图</w:t>
      </w:r>
    </w:p>
    <w:p w14:paraId="6D7120AB" w14:textId="77777777" w:rsidR="004B24A0" w:rsidRDefault="004B24A0">
      <w:pPr>
        <w:jc w:val="center"/>
        <w:rPr>
          <w:rFonts w:ascii="宋体" w:hAnsi="宋体"/>
        </w:rPr>
      </w:pPr>
    </w:p>
    <w:p w14:paraId="064522A0" w14:textId="77777777" w:rsidR="004B24A0" w:rsidRDefault="004B24A0">
      <w:pPr>
        <w:jc w:val="center"/>
        <w:rPr>
          <w:rFonts w:ascii="宋体" w:hAnsi="宋体"/>
        </w:rPr>
      </w:pPr>
    </w:p>
    <w:p w14:paraId="67B718D1" w14:textId="77777777" w:rsidR="004D6A33" w:rsidRDefault="004D6A33">
      <w:pPr>
        <w:jc w:val="center"/>
        <w:rPr>
          <w:rFonts w:ascii="宋体" w:hAnsi="宋体"/>
        </w:rPr>
      </w:pPr>
    </w:p>
    <w:p w14:paraId="110DEE75" w14:textId="77777777" w:rsidR="004D6A33" w:rsidRDefault="004D6A33">
      <w:pPr>
        <w:jc w:val="center"/>
        <w:rPr>
          <w:rFonts w:ascii="宋体" w:hAnsi="宋体"/>
        </w:rPr>
      </w:pPr>
    </w:p>
    <w:p w14:paraId="324AA833" w14:textId="77777777" w:rsidR="004D6A33" w:rsidRDefault="004D6A33">
      <w:pPr>
        <w:jc w:val="center"/>
        <w:rPr>
          <w:rFonts w:ascii="宋体" w:hAnsi="宋体"/>
        </w:rPr>
      </w:pPr>
    </w:p>
    <w:p w14:paraId="6CF26C52" w14:textId="77777777" w:rsidR="004D6A33" w:rsidRDefault="004D6A33">
      <w:pPr>
        <w:jc w:val="center"/>
        <w:rPr>
          <w:rFonts w:ascii="宋体" w:hAnsi="宋体" w:hint="eastAsia"/>
        </w:rPr>
      </w:pPr>
    </w:p>
    <w:p w14:paraId="3406F906" w14:textId="62600C2F" w:rsidR="004B24A0" w:rsidRDefault="004B24A0" w:rsidP="004B24A0">
      <w:pPr>
        <w:rPr>
          <w:rFonts w:hint="eastAsia"/>
        </w:rPr>
      </w:pPr>
    </w:p>
    <w:p w14:paraId="3A010BC9" w14:textId="77777777" w:rsidR="000F3853" w:rsidRDefault="00532F57">
      <w:pPr>
        <w:pStyle w:val="3"/>
        <w:ind w:right="210"/>
      </w:pPr>
      <w:bookmarkStart w:id="21" w:name="_Toc231477258"/>
      <w:r>
        <w:rPr>
          <w:rFonts w:ascii="黑体" w:hAnsi="黑体"/>
        </w:rPr>
        <w:lastRenderedPageBreak/>
        <w:t xml:space="preserve">5.2.4 </w:t>
      </w:r>
      <w:proofErr w:type="spellStart"/>
      <w:r>
        <w:rPr>
          <w:rFonts w:ascii="黑体" w:hAnsi="黑体"/>
        </w:rPr>
        <w:t>语音面试</w:t>
      </w:r>
      <w:bookmarkEnd w:id="21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1855"/>
        <w:gridCol w:w="3377"/>
      </w:tblGrid>
      <w:tr w:rsidR="000F3853" w14:paraId="7AAC0C28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52DEBA5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5DB5F9A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REQ-004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2938286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3377" w:type="dxa"/>
            <w:vAlign w:val="center"/>
          </w:tcPr>
          <w:p w14:paraId="6A73E1D8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创建语音面试并进行实时对话</w:t>
            </w:r>
          </w:p>
        </w:tc>
      </w:tr>
      <w:tr w:rsidR="000F3853" w14:paraId="468819CF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355B61E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0DC8A3A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653A2BDB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3377" w:type="dxa"/>
            <w:vAlign w:val="center"/>
          </w:tcPr>
          <w:p w14:paraId="03B15EA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浏览器具备麦克风权限，ASR、TTS 和 LLM 配置可用。</w:t>
            </w:r>
          </w:p>
        </w:tc>
      </w:tr>
      <w:tr w:rsidR="000F3853" w14:paraId="30068990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6E52F37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7F51F65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用户创建语音面试会话。</w:t>
            </w:r>
            <w:r>
              <w:rPr>
                <w:rFonts w:ascii="宋体" w:hAnsi="宋体"/>
                <w:sz w:val="19"/>
              </w:rPr>
              <w:br/>
              <w:t>2. 前端建立 WebSocket 并发送音频。</w:t>
            </w:r>
            <w:r>
              <w:rPr>
                <w:rFonts w:ascii="宋体" w:hAnsi="宋体"/>
                <w:sz w:val="19"/>
              </w:rPr>
              <w:br/>
              <w:t>3. 后端调用 ASR 获取识别文本。</w:t>
            </w:r>
            <w:r>
              <w:rPr>
                <w:rFonts w:ascii="宋体" w:hAnsi="宋体"/>
                <w:sz w:val="19"/>
              </w:rPr>
              <w:br/>
              <w:t>4. 系统调用 LLM 生成追问或反馈。</w:t>
            </w:r>
            <w:r>
              <w:rPr>
                <w:rFonts w:ascii="宋体" w:hAnsi="宋体"/>
                <w:sz w:val="19"/>
              </w:rPr>
              <w:br/>
              <w:t>5. 系统调用 TTS 返回语音与字幕。</w:t>
            </w:r>
            <w:r>
              <w:rPr>
                <w:rFonts w:ascii="宋体" w:hAnsi="宋体"/>
                <w:sz w:val="19"/>
              </w:rPr>
              <w:br/>
              <w:t>6. 用户结束会话后查看评估。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麦克风授权失败：系统提示开启权限。</w:t>
            </w:r>
            <w:r>
              <w:rPr>
                <w:rFonts w:ascii="宋体" w:hAnsi="宋体"/>
                <w:sz w:val="19"/>
              </w:rPr>
              <w:br/>
              <w:t>3a. ASR 异常：系统提示识别失败。</w:t>
            </w:r>
            <w:r>
              <w:rPr>
                <w:rFonts w:ascii="宋体" w:hAnsi="宋体"/>
                <w:sz w:val="19"/>
              </w:rPr>
              <w:br/>
              <w:t>5a. TTS 异常：系统仅返回文本字幕。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音频必须关联有效会话。</w:t>
            </w:r>
            <w:r>
              <w:rPr>
                <w:rFonts w:ascii="宋体" w:hAnsi="宋体"/>
                <w:sz w:val="19"/>
              </w:rPr>
              <w:br/>
              <w:t>2. 会话结束后触发评估任务。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06643BC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3377" w:type="dxa"/>
            <w:vAlign w:val="center"/>
          </w:tcPr>
          <w:p w14:paraId="4E550DF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生成语音会话、消息记录和评估结果。</w:t>
            </w:r>
          </w:p>
        </w:tc>
      </w:tr>
      <w:tr w:rsidR="000F3853" w14:paraId="7DC923C1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05D82D5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514EFAE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 WebSocket、ASR、TTS、LLM 和异步评估任务。</w:t>
            </w:r>
          </w:p>
        </w:tc>
        <w:tc>
          <w:tcPr>
            <w:tcW w:w="1855" w:type="dxa"/>
            <w:shd w:val="clear" w:color="auto" w:fill="EDEDED"/>
            <w:vAlign w:val="center"/>
          </w:tcPr>
          <w:p w14:paraId="5DFD3E0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3377" w:type="dxa"/>
            <w:vAlign w:val="center"/>
          </w:tcPr>
          <w:p w14:paraId="5741438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286D9169" w14:textId="22302CB9" w:rsidR="000F3853" w:rsidRDefault="000F3853">
      <w:pPr>
        <w:jc w:val="center"/>
      </w:pPr>
    </w:p>
    <w:p w14:paraId="6ED62F67" w14:textId="77777777" w:rsidR="004B24A0" w:rsidRDefault="004B24A0">
      <w:pPr>
        <w:jc w:val="center"/>
        <w:rPr>
          <w:rFonts w:ascii="宋体" w:hAnsi="宋体"/>
        </w:rPr>
      </w:pPr>
    </w:p>
    <w:p w14:paraId="3292862F" w14:textId="77777777" w:rsidR="004D6A33" w:rsidRDefault="004D6A33">
      <w:pPr>
        <w:jc w:val="center"/>
        <w:rPr>
          <w:rFonts w:ascii="宋体" w:hAnsi="宋体" w:hint="eastAsia"/>
        </w:rPr>
      </w:pPr>
    </w:p>
    <w:p w14:paraId="3B50D718" w14:textId="10283391" w:rsidR="004B24A0" w:rsidRDefault="004B24A0" w:rsidP="004B24A0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2561CF1" wp14:editId="4D022BD6">
            <wp:extent cx="6466205" cy="1909680"/>
            <wp:effectExtent l="0" t="0" r="0" b="0"/>
            <wp:docPr id="1596017451" name="Picture 1596017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4340" cy="19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B03" w14:textId="523E4E5B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图5-5 语音面试用例图</w:t>
      </w:r>
    </w:p>
    <w:p w14:paraId="233F7389" w14:textId="77777777" w:rsidR="004D6A33" w:rsidRDefault="004D6A33">
      <w:pPr>
        <w:jc w:val="center"/>
        <w:rPr>
          <w:rFonts w:ascii="宋体" w:hAnsi="宋体"/>
        </w:rPr>
      </w:pPr>
    </w:p>
    <w:p w14:paraId="38C803DC" w14:textId="77777777" w:rsidR="004D6A33" w:rsidRDefault="004D6A33">
      <w:pPr>
        <w:jc w:val="center"/>
        <w:rPr>
          <w:rFonts w:ascii="宋体" w:hAnsi="宋体"/>
        </w:rPr>
      </w:pPr>
    </w:p>
    <w:p w14:paraId="3BBB81CA" w14:textId="77777777" w:rsidR="004D6A33" w:rsidRDefault="004D6A33">
      <w:pPr>
        <w:jc w:val="center"/>
        <w:rPr>
          <w:rFonts w:ascii="宋体" w:hAnsi="宋体"/>
        </w:rPr>
      </w:pPr>
    </w:p>
    <w:p w14:paraId="6DC0EF40" w14:textId="77777777" w:rsidR="004D6A33" w:rsidRDefault="004D6A33">
      <w:pPr>
        <w:jc w:val="center"/>
        <w:rPr>
          <w:rFonts w:ascii="宋体" w:hAnsi="宋体"/>
        </w:rPr>
      </w:pPr>
    </w:p>
    <w:p w14:paraId="15A97A77" w14:textId="77777777" w:rsidR="004D6A33" w:rsidRDefault="004D6A33">
      <w:pPr>
        <w:jc w:val="center"/>
        <w:rPr>
          <w:rFonts w:ascii="宋体" w:hAnsi="宋体"/>
        </w:rPr>
      </w:pPr>
    </w:p>
    <w:p w14:paraId="15817BE1" w14:textId="77777777" w:rsidR="004D6A33" w:rsidRDefault="004D6A33">
      <w:pPr>
        <w:jc w:val="center"/>
        <w:rPr>
          <w:rFonts w:ascii="宋体" w:hAnsi="宋体"/>
        </w:rPr>
      </w:pPr>
    </w:p>
    <w:p w14:paraId="3F4F6715" w14:textId="77777777" w:rsidR="004D6A33" w:rsidRDefault="004D6A33">
      <w:pPr>
        <w:jc w:val="center"/>
        <w:rPr>
          <w:rFonts w:ascii="宋体" w:hAnsi="宋体"/>
        </w:rPr>
      </w:pPr>
    </w:p>
    <w:p w14:paraId="4E5D1C14" w14:textId="77777777" w:rsidR="004D6A33" w:rsidRDefault="004D6A33">
      <w:pPr>
        <w:jc w:val="center"/>
        <w:rPr>
          <w:rFonts w:hint="eastAsia"/>
        </w:rPr>
      </w:pPr>
    </w:p>
    <w:p w14:paraId="390329A4" w14:textId="77777777" w:rsidR="000F3853" w:rsidRDefault="00532F57">
      <w:pPr>
        <w:pStyle w:val="3"/>
        <w:ind w:right="210"/>
      </w:pPr>
      <w:bookmarkStart w:id="22" w:name="_Toc231477259"/>
      <w:r>
        <w:rPr>
          <w:rFonts w:ascii="黑体" w:hAnsi="黑体"/>
        </w:rPr>
        <w:lastRenderedPageBreak/>
        <w:t xml:space="preserve">5.2.5 </w:t>
      </w:r>
      <w:proofErr w:type="spellStart"/>
      <w:r>
        <w:rPr>
          <w:rFonts w:ascii="黑体" w:hAnsi="黑体"/>
        </w:rPr>
        <w:t>知识库管理</w:t>
      </w:r>
      <w:bookmarkEnd w:id="22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2280"/>
        <w:gridCol w:w="2952"/>
      </w:tblGrid>
      <w:tr w:rsidR="000F3853" w14:paraId="0D47CC74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49613AB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32174D6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REQ-005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43018C7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2952" w:type="dxa"/>
            <w:vAlign w:val="center"/>
          </w:tcPr>
          <w:p w14:paraId="2D756F9E" w14:textId="77777777" w:rsidR="000F3853" w:rsidRDefault="00532F57">
            <w:pPr>
              <w:spacing w:line="264" w:lineRule="auto"/>
              <w:jc w:val="left"/>
            </w:pPr>
            <w:proofErr w:type="gramStart"/>
            <w:r>
              <w:rPr>
                <w:rFonts w:ascii="宋体" w:hAnsi="宋体"/>
                <w:sz w:val="19"/>
              </w:rPr>
              <w:t>上传并维护</w:t>
            </w:r>
            <w:proofErr w:type="gramEnd"/>
            <w:r>
              <w:rPr>
                <w:rFonts w:ascii="宋体" w:hAnsi="宋体"/>
                <w:sz w:val="19"/>
              </w:rPr>
              <w:t>知识库文档</w:t>
            </w:r>
          </w:p>
        </w:tc>
      </w:tr>
      <w:tr w:rsidR="000F3853" w14:paraId="361BB4B1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167B3FA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1144D3E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求职者、HR/讲师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1881817C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2952" w:type="dxa"/>
            <w:vAlign w:val="center"/>
          </w:tcPr>
          <w:p w14:paraId="3B51399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用户准备好知识文档，</w:t>
            </w:r>
            <w:proofErr w:type="spellStart"/>
            <w:r>
              <w:rPr>
                <w:rFonts w:ascii="宋体" w:hAnsi="宋体"/>
                <w:sz w:val="19"/>
              </w:rPr>
              <w:t>pgvector</w:t>
            </w:r>
            <w:proofErr w:type="spellEnd"/>
            <w:r>
              <w:rPr>
                <w:rFonts w:ascii="宋体" w:hAnsi="宋体"/>
                <w:sz w:val="19"/>
              </w:rPr>
              <w:t>、对象存储和异步任务可用。</w:t>
            </w:r>
          </w:p>
        </w:tc>
      </w:tr>
      <w:tr w:rsidR="000F3853" w14:paraId="0593BBBB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FEFCBC8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0D699D90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用户上</w:t>
            </w:r>
            <w:proofErr w:type="gramStart"/>
            <w:r>
              <w:rPr>
                <w:rFonts w:ascii="宋体" w:hAnsi="宋体"/>
                <w:sz w:val="19"/>
              </w:rPr>
              <w:t>传知识</w:t>
            </w:r>
            <w:proofErr w:type="gramEnd"/>
            <w:r>
              <w:rPr>
                <w:rFonts w:ascii="宋体" w:hAnsi="宋体"/>
                <w:sz w:val="19"/>
              </w:rPr>
              <w:t>文档。</w:t>
            </w:r>
            <w:r>
              <w:rPr>
                <w:rFonts w:ascii="宋体" w:hAnsi="宋体"/>
                <w:sz w:val="19"/>
              </w:rPr>
              <w:br/>
              <w:t>2. 系统校验文件并保存原始文件。</w:t>
            </w:r>
            <w:r>
              <w:rPr>
                <w:rFonts w:ascii="宋体" w:hAnsi="宋体"/>
                <w:sz w:val="19"/>
              </w:rPr>
              <w:br/>
              <w:t>3. 系统创建知识库记录。</w:t>
            </w:r>
            <w:r>
              <w:rPr>
                <w:rFonts w:ascii="宋体" w:hAnsi="宋体"/>
                <w:sz w:val="19"/>
              </w:rPr>
              <w:br/>
              <w:t>4. 系统异步分块并生成向量。</w:t>
            </w:r>
            <w:r>
              <w:rPr>
                <w:rFonts w:ascii="宋体" w:hAnsi="宋体"/>
                <w:sz w:val="19"/>
              </w:rPr>
              <w:br/>
              <w:t>5. 用户查看、分类、搜索知识库。</w:t>
            </w:r>
            <w:r>
              <w:rPr>
                <w:rFonts w:ascii="宋体" w:hAnsi="宋体"/>
                <w:sz w:val="19"/>
              </w:rPr>
              <w:br/>
              <w:t>6. 用户按需下载、删除或重新向量化。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文件不符合要求：系统提示上传失败。</w:t>
            </w:r>
            <w:r>
              <w:rPr>
                <w:rFonts w:ascii="宋体" w:hAnsi="宋体"/>
                <w:sz w:val="19"/>
              </w:rPr>
              <w:br/>
              <w:t>4a. 向量化失败：系统标记失败，用户可重试。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只有有效文档可进入向量化。</w:t>
            </w:r>
            <w:r>
              <w:rPr>
                <w:rFonts w:ascii="宋体" w:hAnsi="宋体"/>
                <w:sz w:val="19"/>
              </w:rPr>
              <w:br/>
              <w:t>2. 删除知识库时应同步处理关联资源。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27CE51F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2952" w:type="dxa"/>
            <w:vAlign w:val="center"/>
          </w:tcPr>
          <w:p w14:paraId="312C24F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形成知识库记录和向量化状态。</w:t>
            </w:r>
          </w:p>
        </w:tc>
      </w:tr>
      <w:tr w:rsidR="000F3853" w14:paraId="38CBB290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0F95A2CB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7A92FF8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依赖对象存储、Redis Stream、</w:t>
            </w:r>
            <w:proofErr w:type="spellStart"/>
            <w:r>
              <w:rPr>
                <w:rFonts w:ascii="宋体" w:hAnsi="宋体"/>
                <w:sz w:val="19"/>
              </w:rPr>
              <w:t>pgvector</w:t>
            </w:r>
            <w:proofErr w:type="spellEnd"/>
            <w:r>
              <w:rPr>
                <w:rFonts w:ascii="宋体" w:hAnsi="宋体"/>
                <w:sz w:val="19"/>
              </w:rPr>
              <w:t xml:space="preserve"> 和向量模型。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7461468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2952" w:type="dxa"/>
            <w:vAlign w:val="center"/>
          </w:tcPr>
          <w:p w14:paraId="52DB0E98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798E13E1" w14:textId="4B4DC63C" w:rsidR="000F3853" w:rsidRDefault="000F3853">
      <w:pPr>
        <w:jc w:val="center"/>
      </w:pPr>
    </w:p>
    <w:p w14:paraId="7F743E9C" w14:textId="77777777" w:rsidR="004B24A0" w:rsidRDefault="004B24A0">
      <w:pPr>
        <w:jc w:val="center"/>
        <w:rPr>
          <w:rFonts w:ascii="宋体" w:hAnsi="宋体"/>
        </w:rPr>
      </w:pPr>
    </w:p>
    <w:p w14:paraId="492C9BC2" w14:textId="77777777" w:rsidR="004D6A33" w:rsidRDefault="004D6A33">
      <w:pPr>
        <w:jc w:val="center"/>
        <w:rPr>
          <w:rFonts w:ascii="宋体" w:hAnsi="宋体" w:hint="eastAsia"/>
        </w:rPr>
      </w:pPr>
    </w:p>
    <w:p w14:paraId="0311D82A" w14:textId="5331DFE4" w:rsidR="004B24A0" w:rsidRDefault="004B24A0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B670B30" wp14:editId="79F17875">
            <wp:extent cx="6785782" cy="2004060"/>
            <wp:effectExtent l="0" t="0" r="0" b="0"/>
            <wp:docPr id="1596017453" name="Picture 1596017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93468" cy="200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8936" w14:textId="2992E2C1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图5-7 知识库管理用例图</w:t>
      </w:r>
    </w:p>
    <w:p w14:paraId="28C18799" w14:textId="77777777" w:rsidR="004D6A33" w:rsidRDefault="004D6A33">
      <w:pPr>
        <w:jc w:val="center"/>
        <w:rPr>
          <w:rFonts w:ascii="宋体" w:hAnsi="宋体"/>
        </w:rPr>
      </w:pPr>
    </w:p>
    <w:p w14:paraId="5B64C308" w14:textId="77777777" w:rsidR="004D6A33" w:rsidRDefault="004D6A33">
      <w:pPr>
        <w:jc w:val="center"/>
        <w:rPr>
          <w:rFonts w:ascii="宋体" w:hAnsi="宋体"/>
        </w:rPr>
      </w:pPr>
    </w:p>
    <w:p w14:paraId="2BA0BFB6" w14:textId="77777777" w:rsidR="004D6A33" w:rsidRDefault="004D6A33">
      <w:pPr>
        <w:jc w:val="center"/>
        <w:rPr>
          <w:rFonts w:ascii="宋体" w:hAnsi="宋体"/>
        </w:rPr>
      </w:pPr>
    </w:p>
    <w:p w14:paraId="598FA598" w14:textId="77777777" w:rsidR="004D6A33" w:rsidRDefault="004D6A33">
      <w:pPr>
        <w:jc w:val="center"/>
        <w:rPr>
          <w:rFonts w:ascii="宋体" w:hAnsi="宋体"/>
        </w:rPr>
      </w:pPr>
    </w:p>
    <w:p w14:paraId="3A749BA4" w14:textId="77777777" w:rsidR="004D6A33" w:rsidRDefault="004D6A33">
      <w:pPr>
        <w:jc w:val="center"/>
        <w:rPr>
          <w:rFonts w:ascii="宋体" w:hAnsi="宋体"/>
        </w:rPr>
      </w:pPr>
    </w:p>
    <w:p w14:paraId="238D4CD3" w14:textId="77777777" w:rsidR="004D6A33" w:rsidRDefault="004D6A33">
      <w:pPr>
        <w:jc w:val="center"/>
        <w:rPr>
          <w:rFonts w:ascii="宋体" w:hAnsi="宋体"/>
        </w:rPr>
      </w:pPr>
    </w:p>
    <w:p w14:paraId="01E7C5AD" w14:textId="77777777" w:rsidR="004D6A33" w:rsidRDefault="004D6A33">
      <w:pPr>
        <w:jc w:val="center"/>
        <w:rPr>
          <w:rFonts w:ascii="宋体" w:hAnsi="宋体" w:hint="eastAsia"/>
        </w:rPr>
      </w:pPr>
    </w:p>
    <w:p w14:paraId="60DFB1BF" w14:textId="77777777" w:rsidR="004B24A0" w:rsidRDefault="004B24A0" w:rsidP="004B24A0">
      <w:pPr>
        <w:rPr>
          <w:rFonts w:hint="eastAsia"/>
        </w:rPr>
      </w:pPr>
    </w:p>
    <w:p w14:paraId="68A5BACD" w14:textId="77777777" w:rsidR="000F3853" w:rsidRDefault="00532F57">
      <w:pPr>
        <w:pStyle w:val="3"/>
        <w:ind w:right="210"/>
        <w:rPr>
          <w:rFonts w:hint="eastAsia"/>
          <w:lang w:eastAsia="zh-CN"/>
        </w:rPr>
      </w:pPr>
      <w:bookmarkStart w:id="23" w:name="_Toc231477260"/>
      <w:r>
        <w:rPr>
          <w:rFonts w:ascii="黑体" w:hAnsi="黑体"/>
        </w:rPr>
        <w:lastRenderedPageBreak/>
        <w:t xml:space="preserve">5.2.6 RAG </w:t>
      </w:r>
      <w:proofErr w:type="spellStart"/>
      <w:r>
        <w:rPr>
          <w:rFonts w:ascii="黑体" w:hAnsi="黑体"/>
        </w:rPr>
        <w:t>问答会话</w:t>
      </w:r>
      <w:bookmarkEnd w:id="23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2280"/>
        <w:gridCol w:w="2952"/>
      </w:tblGrid>
      <w:tr w:rsidR="000F3853" w14:paraId="1074F3F9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38FC30A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3DE42D6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REQ-006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75AE5FA5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2952" w:type="dxa"/>
            <w:vAlign w:val="center"/>
          </w:tcPr>
          <w:p w14:paraId="3D98229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创建 RAG 会话并进行流式问答</w:t>
            </w:r>
          </w:p>
        </w:tc>
      </w:tr>
      <w:tr w:rsidR="000F3853" w14:paraId="2595E6DA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71C0527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7A29D76E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求职者、HR/讲师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323A9C8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2952" w:type="dxa"/>
            <w:vAlign w:val="center"/>
          </w:tcPr>
          <w:p w14:paraId="0D94EEB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至少存在一个可用知识库，RAG 检索和文本模型可用。</w:t>
            </w:r>
          </w:p>
        </w:tc>
      </w:tr>
      <w:tr w:rsidR="000F3853" w14:paraId="775464C3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02C5F7EA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7FC480C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用户创建 RAG 问答会话。</w:t>
            </w:r>
            <w:r>
              <w:rPr>
                <w:rFonts w:ascii="宋体" w:hAnsi="宋体"/>
                <w:sz w:val="19"/>
              </w:rPr>
              <w:br/>
              <w:t>2. 用户选择一个或多个知识库。</w:t>
            </w:r>
            <w:r>
              <w:rPr>
                <w:rFonts w:ascii="宋体" w:hAnsi="宋体"/>
                <w:sz w:val="19"/>
              </w:rPr>
              <w:br/>
              <w:t>3. 用户输入问题。</w:t>
            </w:r>
            <w:r>
              <w:rPr>
                <w:rFonts w:ascii="宋体" w:hAnsi="宋体"/>
                <w:sz w:val="19"/>
              </w:rPr>
              <w:br/>
              <w:t>4. 系统检索相关知识片段。</w:t>
            </w:r>
            <w:r>
              <w:rPr>
                <w:rFonts w:ascii="宋体" w:hAnsi="宋体"/>
                <w:sz w:val="19"/>
              </w:rPr>
              <w:br/>
              <w:t>5. 系统流式返回回答和引用信息。</w:t>
            </w:r>
            <w:r>
              <w:rPr>
                <w:rFonts w:ascii="宋体" w:hAnsi="宋体"/>
                <w:sz w:val="19"/>
              </w:rPr>
              <w:br/>
              <w:t>6. 用户管理会话标题、置顶或删除。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未选择知识库：系统提示补充选择。</w:t>
            </w:r>
            <w:r>
              <w:rPr>
                <w:rFonts w:ascii="宋体" w:hAnsi="宋体"/>
                <w:sz w:val="19"/>
              </w:rPr>
              <w:br/>
              <w:t>4a. 未检索到内容：系统按兜底提示回答。</w:t>
            </w:r>
            <w:r>
              <w:rPr>
                <w:rFonts w:ascii="宋体" w:hAnsi="宋体"/>
                <w:sz w:val="19"/>
              </w:rPr>
              <w:br/>
              <w:t>5a. 流式响应中断：系统保留已生成内容。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问答会话必须关联有效知识库。</w:t>
            </w:r>
            <w:r>
              <w:rPr>
                <w:rFonts w:ascii="宋体" w:hAnsi="宋体"/>
                <w:sz w:val="19"/>
              </w:rPr>
              <w:br/>
              <w:t>2. 对话消息需按顺序保存。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308C678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2952" w:type="dxa"/>
            <w:vAlign w:val="center"/>
          </w:tcPr>
          <w:p w14:paraId="156C506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生成 RAG 会话和问答消息历史。</w:t>
            </w:r>
          </w:p>
        </w:tc>
      </w:tr>
      <w:tr w:rsidR="000F3853" w14:paraId="13EBFDA3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7BAA90A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597BAA8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依赖 RAG Chat 接口、SSE 流式响应和向量检索能力。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784A2434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2952" w:type="dxa"/>
            <w:vAlign w:val="center"/>
          </w:tcPr>
          <w:p w14:paraId="4F5BE84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5F6E0F02" w14:textId="0737447E" w:rsidR="000F3853" w:rsidRDefault="000F3853">
      <w:pPr>
        <w:jc w:val="center"/>
      </w:pPr>
    </w:p>
    <w:p w14:paraId="4EE6B414" w14:textId="77777777" w:rsidR="004D6A33" w:rsidRDefault="004D6A33">
      <w:pPr>
        <w:jc w:val="center"/>
        <w:rPr>
          <w:rFonts w:hint="eastAsia"/>
        </w:rPr>
      </w:pPr>
    </w:p>
    <w:p w14:paraId="56D1FA67" w14:textId="77777777" w:rsidR="004B24A0" w:rsidRDefault="004B24A0">
      <w:pPr>
        <w:jc w:val="center"/>
        <w:rPr>
          <w:rFonts w:ascii="宋体" w:hAnsi="宋体"/>
        </w:rPr>
      </w:pPr>
    </w:p>
    <w:p w14:paraId="5E37FDEC" w14:textId="005C9371" w:rsidR="004B24A0" w:rsidRDefault="004B24A0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A90F538" wp14:editId="313E1F3A">
            <wp:extent cx="6682576" cy="1973580"/>
            <wp:effectExtent l="0" t="0" r="4445" b="7620"/>
            <wp:docPr id="1596017454" name="Picture 1596017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8779" cy="19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B3CB" w14:textId="50801F27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图5-8 RAG 问答会话用例图</w:t>
      </w:r>
    </w:p>
    <w:p w14:paraId="095F5459" w14:textId="77777777" w:rsidR="004D6A33" w:rsidRDefault="004D6A33">
      <w:pPr>
        <w:jc w:val="center"/>
        <w:rPr>
          <w:rFonts w:ascii="宋体" w:hAnsi="宋体"/>
        </w:rPr>
      </w:pPr>
    </w:p>
    <w:p w14:paraId="3CE4CC91" w14:textId="77777777" w:rsidR="004D6A33" w:rsidRDefault="004D6A33">
      <w:pPr>
        <w:jc w:val="center"/>
        <w:rPr>
          <w:rFonts w:ascii="宋体" w:hAnsi="宋体"/>
        </w:rPr>
      </w:pPr>
    </w:p>
    <w:p w14:paraId="04F74001" w14:textId="77777777" w:rsidR="004D6A33" w:rsidRDefault="004D6A33">
      <w:pPr>
        <w:jc w:val="center"/>
        <w:rPr>
          <w:rFonts w:ascii="宋体" w:hAnsi="宋体"/>
        </w:rPr>
      </w:pPr>
    </w:p>
    <w:p w14:paraId="04F99B1B" w14:textId="77777777" w:rsidR="004D6A33" w:rsidRDefault="004D6A33">
      <w:pPr>
        <w:jc w:val="center"/>
        <w:rPr>
          <w:rFonts w:ascii="宋体" w:hAnsi="宋体" w:hint="eastAsia"/>
        </w:rPr>
      </w:pPr>
    </w:p>
    <w:p w14:paraId="34C15A2C" w14:textId="77777777" w:rsidR="004B24A0" w:rsidRDefault="004B24A0" w:rsidP="004D6A33">
      <w:pPr>
        <w:rPr>
          <w:rFonts w:hint="eastAsia"/>
        </w:rPr>
      </w:pPr>
    </w:p>
    <w:p w14:paraId="45F83415" w14:textId="77777777" w:rsidR="000F3853" w:rsidRDefault="00532F57">
      <w:pPr>
        <w:pStyle w:val="3"/>
        <w:ind w:right="210"/>
      </w:pPr>
      <w:bookmarkStart w:id="24" w:name="_Toc231477261"/>
      <w:r>
        <w:rPr>
          <w:rFonts w:ascii="黑体" w:hAnsi="黑体"/>
        </w:rPr>
        <w:lastRenderedPageBreak/>
        <w:t xml:space="preserve">5.2.7 </w:t>
      </w:r>
      <w:proofErr w:type="spellStart"/>
      <w:r>
        <w:rPr>
          <w:rFonts w:ascii="黑体" w:hAnsi="黑体"/>
        </w:rPr>
        <w:t>面试安排</w:t>
      </w:r>
      <w:bookmarkEnd w:id="24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2280"/>
        <w:gridCol w:w="2952"/>
      </w:tblGrid>
      <w:tr w:rsidR="000F3853" w14:paraId="25CD8D78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DF2F274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4C4C2A6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REQ-007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2103783A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2952" w:type="dxa"/>
            <w:vAlign w:val="center"/>
          </w:tcPr>
          <w:p w14:paraId="1D281580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维护面试日程信息</w:t>
            </w:r>
          </w:p>
        </w:tc>
      </w:tr>
      <w:tr w:rsidR="000F3853" w14:paraId="60A6655A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9B8F06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26EADDD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求职者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1B4DF6D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2952" w:type="dxa"/>
            <w:vAlign w:val="center"/>
          </w:tcPr>
          <w:p w14:paraId="19049A7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用户已获得面试邀约信息，或需要手工录入日程。</w:t>
            </w:r>
          </w:p>
        </w:tc>
      </w:tr>
      <w:tr w:rsidR="000F3853" w14:paraId="5BC8DE1B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6A8B0848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72C9A32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用户输入邀约文本或新增日程。</w:t>
            </w:r>
            <w:r>
              <w:rPr>
                <w:rFonts w:ascii="宋体" w:hAnsi="宋体"/>
                <w:sz w:val="19"/>
              </w:rPr>
              <w:br/>
              <w:t>2. 系统解析公司、岗位、时间和链接。</w:t>
            </w:r>
            <w:r>
              <w:rPr>
                <w:rFonts w:ascii="宋体" w:hAnsi="宋体"/>
                <w:sz w:val="19"/>
              </w:rPr>
              <w:br/>
              <w:t>3. 用户补充或修正日程信息。</w:t>
            </w:r>
            <w:r>
              <w:rPr>
                <w:rFonts w:ascii="宋体" w:hAnsi="宋体"/>
                <w:sz w:val="19"/>
              </w:rPr>
              <w:br/>
              <w:t>4. 系统保存面试安排。</w:t>
            </w:r>
            <w:r>
              <w:rPr>
                <w:rFonts w:ascii="宋体" w:hAnsi="宋体"/>
                <w:sz w:val="19"/>
              </w:rPr>
              <w:br/>
              <w:t>5. 用户在列表或日历中查看日程。</w:t>
            </w:r>
            <w:r>
              <w:rPr>
                <w:rFonts w:ascii="宋体" w:hAnsi="宋体"/>
                <w:sz w:val="19"/>
              </w:rPr>
              <w:br/>
              <w:t>6. 用户修改、删除或更新状态。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2a. 解析不完整：系统提示用户手工补全。</w:t>
            </w:r>
            <w:r>
              <w:rPr>
                <w:rFonts w:ascii="宋体" w:hAnsi="宋体"/>
                <w:sz w:val="19"/>
              </w:rPr>
              <w:br/>
              <w:t>4a. 时间格式错误：系统拒绝保存并提示修改。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公司、岗位和面试时间为核心字段。</w:t>
            </w:r>
            <w:r>
              <w:rPr>
                <w:rFonts w:ascii="宋体" w:hAnsi="宋体"/>
                <w:sz w:val="19"/>
              </w:rPr>
              <w:br/>
              <w:t>2. 状态更新应保留最新结果。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3C84BF59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2952" w:type="dxa"/>
            <w:vAlign w:val="center"/>
          </w:tcPr>
          <w:p w14:paraId="4BAD8B6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生成可查询、可修改、可删除的日程记录。</w:t>
            </w:r>
          </w:p>
        </w:tc>
      </w:tr>
      <w:tr w:rsidR="000F3853" w14:paraId="1CCAF75A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43FD91CB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71CEE65E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邀约解析依赖规则与模型组合能力。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2968AB3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2952" w:type="dxa"/>
            <w:vAlign w:val="center"/>
          </w:tcPr>
          <w:p w14:paraId="2F7E568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317FFDE8" w14:textId="2A637D87" w:rsidR="000F3853" w:rsidRDefault="000F3853">
      <w:pPr>
        <w:jc w:val="center"/>
      </w:pPr>
    </w:p>
    <w:p w14:paraId="25C87C28" w14:textId="77777777" w:rsidR="004D6A33" w:rsidRDefault="004D6A33">
      <w:pPr>
        <w:jc w:val="center"/>
      </w:pPr>
    </w:p>
    <w:p w14:paraId="69E59CA3" w14:textId="77777777" w:rsidR="004D6A33" w:rsidRDefault="004D6A33">
      <w:pPr>
        <w:jc w:val="center"/>
        <w:rPr>
          <w:rFonts w:hint="eastAsia"/>
        </w:rPr>
      </w:pPr>
    </w:p>
    <w:p w14:paraId="31F5FC0C" w14:textId="33F7E662" w:rsidR="004D6A33" w:rsidRDefault="004D6A33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84E1D23" wp14:editId="5F00E5D9">
            <wp:extent cx="6682576" cy="1973580"/>
            <wp:effectExtent l="0" t="0" r="4445" b="7620"/>
            <wp:docPr id="1596017455" name="Picture 1596017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8005" cy="19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6854" w14:textId="61205F54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图5-9 面试安排用例图</w:t>
      </w:r>
    </w:p>
    <w:p w14:paraId="10B64DCF" w14:textId="77777777" w:rsidR="004D6A33" w:rsidRDefault="004D6A33">
      <w:pPr>
        <w:jc w:val="center"/>
        <w:rPr>
          <w:rFonts w:ascii="宋体" w:hAnsi="宋体"/>
        </w:rPr>
      </w:pPr>
    </w:p>
    <w:p w14:paraId="210C033F" w14:textId="77777777" w:rsidR="004D6A33" w:rsidRDefault="004D6A33">
      <w:pPr>
        <w:jc w:val="center"/>
        <w:rPr>
          <w:rFonts w:ascii="宋体" w:hAnsi="宋体"/>
        </w:rPr>
      </w:pPr>
    </w:p>
    <w:p w14:paraId="49C9E8F5" w14:textId="77777777" w:rsidR="004D6A33" w:rsidRDefault="004D6A33">
      <w:pPr>
        <w:jc w:val="center"/>
        <w:rPr>
          <w:rFonts w:ascii="宋体" w:hAnsi="宋体" w:hint="eastAsia"/>
        </w:rPr>
      </w:pPr>
    </w:p>
    <w:p w14:paraId="5D32E61F" w14:textId="77777777" w:rsidR="004D6A33" w:rsidRDefault="004D6A33">
      <w:pPr>
        <w:jc w:val="center"/>
        <w:rPr>
          <w:rFonts w:ascii="宋体" w:hAnsi="宋体"/>
        </w:rPr>
      </w:pPr>
    </w:p>
    <w:p w14:paraId="13E167C2" w14:textId="77777777" w:rsidR="004D6A33" w:rsidRDefault="004D6A33" w:rsidP="004D6A33">
      <w:pPr>
        <w:rPr>
          <w:rFonts w:hint="eastAsia"/>
        </w:rPr>
      </w:pPr>
    </w:p>
    <w:p w14:paraId="267B1717" w14:textId="77777777" w:rsidR="000F3853" w:rsidRDefault="00532F57">
      <w:pPr>
        <w:pStyle w:val="3"/>
        <w:ind w:right="210"/>
      </w:pPr>
      <w:bookmarkStart w:id="25" w:name="_Toc231477262"/>
      <w:r>
        <w:rPr>
          <w:rFonts w:ascii="黑体" w:hAnsi="黑体"/>
        </w:rPr>
        <w:lastRenderedPageBreak/>
        <w:t xml:space="preserve">5.2.8 </w:t>
      </w:r>
      <w:proofErr w:type="spellStart"/>
      <w:r>
        <w:rPr>
          <w:rFonts w:ascii="黑体" w:hAnsi="黑体"/>
        </w:rPr>
        <w:t>系统设置</w:t>
      </w:r>
      <w:bookmarkEnd w:id="25"/>
      <w:proofErr w:type="spellEnd"/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673"/>
        <w:gridCol w:w="2138"/>
        <w:gridCol w:w="3094"/>
      </w:tblGrid>
      <w:tr w:rsidR="000F3853" w14:paraId="524FEACA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B31862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用例编号</w:t>
            </w:r>
          </w:p>
        </w:tc>
        <w:tc>
          <w:tcPr>
            <w:tcW w:w="3673" w:type="dxa"/>
            <w:vAlign w:val="center"/>
          </w:tcPr>
          <w:p w14:paraId="15F453D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REQ-008</w:t>
            </w:r>
          </w:p>
        </w:tc>
        <w:tc>
          <w:tcPr>
            <w:tcW w:w="2138" w:type="dxa"/>
            <w:shd w:val="clear" w:color="auto" w:fill="EDEDED"/>
            <w:vAlign w:val="center"/>
          </w:tcPr>
          <w:p w14:paraId="59425359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用例名称</w:t>
            </w:r>
          </w:p>
        </w:tc>
        <w:tc>
          <w:tcPr>
            <w:tcW w:w="3094" w:type="dxa"/>
            <w:vAlign w:val="center"/>
          </w:tcPr>
          <w:p w14:paraId="60846628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维护模型与语音配置</w:t>
            </w:r>
          </w:p>
        </w:tc>
      </w:tr>
      <w:tr w:rsidR="000F3853" w14:paraId="21A56A96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5EEF348D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执行者</w:t>
            </w:r>
          </w:p>
        </w:tc>
        <w:tc>
          <w:tcPr>
            <w:tcW w:w="3673" w:type="dxa"/>
            <w:vAlign w:val="center"/>
          </w:tcPr>
          <w:p w14:paraId="19BFF80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系统维护人员</w:t>
            </w:r>
          </w:p>
        </w:tc>
        <w:tc>
          <w:tcPr>
            <w:tcW w:w="2138" w:type="dxa"/>
            <w:shd w:val="clear" w:color="auto" w:fill="EDEDED"/>
            <w:vAlign w:val="center"/>
          </w:tcPr>
          <w:p w14:paraId="749A6F6A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前置条件</w:t>
            </w:r>
          </w:p>
        </w:tc>
        <w:tc>
          <w:tcPr>
            <w:tcW w:w="3094" w:type="dxa"/>
            <w:vAlign w:val="center"/>
          </w:tcPr>
          <w:p w14:paraId="63B13E0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系统部署完成，维护人员可访问设置页。</w:t>
            </w:r>
          </w:p>
        </w:tc>
      </w:tr>
      <w:tr w:rsidR="000F3853" w14:paraId="421EFDFA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61F6C06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基本事件流</w:t>
            </w:r>
          </w:p>
        </w:tc>
        <w:tc>
          <w:tcPr>
            <w:tcW w:w="3673" w:type="dxa"/>
            <w:vAlign w:val="center"/>
          </w:tcPr>
          <w:p w14:paraId="523F127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基本流程（Base Flow）：</w:t>
            </w:r>
            <w:r>
              <w:rPr>
                <w:rFonts w:ascii="宋体" w:hAnsi="宋体"/>
                <w:sz w:val="19"/>
              </w:rPr>
              <w:br/>
              <w:t>1. 维护人员打开系统设置页。</w:t>
            </w:r>
            <w:r>
              <w:rPr>
                <w:rFonts w:ascii="宋体" w:hAnsi="宋体"/>
                <w:sz w:val="19"/>
              </w:rPr>
              <w:br/>
              <w:t>2. 系统展示模型、向量、ASR 和 TTS 配置。</w:t>
            </w:r>
            <w:r>
              <w:rPr>
                <w:rFonts w:ascii="宋体" w:hAnsi="宋体"/>
                <w:sz w:val="19"/>
              </w:rPr>
              <w:br/>
              <w:t>3. 维护人员修改配置项。</w:t>
            </w:r>
            <w:r>
              <w:rPr>
                <w:rFonts w:ascii="宋体" w:hAnsi="宋体"/>
                <w:sz w:val="19"/>
              </w:rPr>
              <w:br/>
              <w:t>4. 系统校验并保存配置。</w:t>
            </w:r>
            <w:r>
              <w:rPr>
                <w:rFonts w:ascii="宋体" w:hAnsi="宋体"/>
                <w:sz w:val="19"/>
              </w:rPr>
              <w:br/>
              <w:t>5. 维护人员发起连通性测试。</w:t>
            </w:r>
            <w:r>
              <w:rPr>
                <w:rFonts w:ascii="宋体" w:hAnsi="宋体"/>
                <w:sz w:val="19"/>
              </w:rPr>
              <w:br/>
              <w:t>6. 系统返回测试结果并</w:t>
            </w:r>
            <w:proofErr w:type="gramStart"/>
            <w:r>
              <w:rPr>
                <w:rFonts w:ascii="宋体" w:hAnsi="宋体"/>
                <w:sz w:val="19"/>
              </w:rPr>
              <w:t>供业务</w:t>
            </w:r>
            <w:proofErr w:type="gramEnd"/>
            <w:r>
              <w:rPr>
                <w:rFonts w:ascii="宋体" w:hAnsi="宋体"/>
                <w:sz w:val="19"/>
              </w:rPr>
              <w:t>模块使用。</w:t>
            </w:r>
            <w:r>
              <w:rPr>
                <w:rFonts w:ascii="宋体" w:hAnsi="宋体"/>
                <w:sz w:val="19"/>
              </w:rPr>
              <w:br/>
              <w:t>扩展流程（Extend Flow）：</w:t>
            </w:r>
            <w:r>
              <w:rPr>
                <w:rFonts w:ascii="宋体" w:hAnsi="宋体"/>
                <w:sz w:val="19"/>
              </w:rPr>
              <w:br/>
              <w:t>4a. 必填项缺失：系统提示补全。</w:t>
            </w:r>
            <w:r>
              <w:rPr>
                <w:rFonts w:ascii="宋体" w:hAnsi="宋体"/>
                <w:sz w:val="19"/>
              </w:rPr>
              <w:br/>
              <w:t>5a. 测试失败：系统显示失败原因。</w:t>
            </w:r>
            <w:r>
              <w:rPr>
                <w:rFonts w:ascii="宋体" w:hAnsi="宋体"/>
                <w:sz w:val="19"/>
              </w:rPr>
              <w:br/>
              <w:t>业务规则（Business Rule）：</w:t>
            </w:r>
            <w:r>
              <w:rPr>
                <w:rFonts w:ascii="宋体" w:hAnsi="宋体"/>
                <w:sz w:val="19"/>
              </w:rPr>
              <w:br/>
              <w:t>1. 密钥字段不应在日志中明文输出。</w:t>
            </w:r>
            <w:r>
              <w:rPr>
                <w:rFonts w:ascii="宋体" w:hAnsi="宋体"/>
                <w:sz w:val="19"/>
              </w:rPr>
              <w:br/>
              <w:t>2. 配置保存后供相关模块统一读取。</w:t>
            </w:r>
          </w:p>
        </w:tc>
        <w:tc>
          <w:tcPr>
            <w:tcW w:w="2138" w:type="dxa"/>
            <w:shd w:val="clear" w:color="auto" w:fill="EDEDED"/>
            <w:vAlign w:val="center"/>
          </w:tcPr>
          <w:p w14:paraId="58B364A6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后置条件</w:t>
            </w:r>
          </w:p>
        </w:tc>
        <w:tc>
          <w:tcPr>
            <w:tcW w:w="3094" w:type="dxa"/>
            <w:vAlign w:val="center"/>
          </w:tcPr>
          <w:p w14:paraId="752907D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新的配置写入运行时配置并供相关模块使用。</w:t>
            </w:r>
          </w:p>
        </w:tc>
      </w:tr>
      <w:tr w:rsidR="000F3853" w14:paraId="77FF329F" w14:textId="77777777" w:rsidTr="004D6A33">
        <w:trPr>
          <w:jc w:val="center"/>
        </w:trPr>
        <w:tc>
          <w:tcPr>
            <w:tcW w:w="1559" w:type="dxa"/>
            <w:shd w:val="clear" w:color="auto" w:fill="EDEDED"/>
            <w:vAlign w:val="center"/>
          </w:tcPr>
          <w:p w14:paraId="3A023A42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补充说明</w:t>
            </w:r>
          </w:p>
        </w:tc>
        <w:tc>
          <w:tcPr>
            <w:tcW w:w="3673" w:type="dxa"/>
            <w:vAlign w:val="center"/>
          </w:tcPr>
          <w:p w14:paraId="0281D90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配置生效依赖本地配置文件与服务可达性。</w:t>
            </w:r>
          </w:p>
        </w:tc>
        <w:tc>
          <w:tcPr>
            <w:tcW w:w="2138" w:type="dxa"/>
            <w:shd w:val="clear" w:color="auto" w:fill="EDEDED"/>
            <w:vAlign w:val="center"/>
          </w:tcPr>
          <w:p w14:paraId="4A6FE6B1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约束</w:t>
            </w:r>
          </w:p>
        </w:tc>
        <w:tc>
          <w:tcPr>
            <w:tcW w:w="3094" w:type="dxa"/>
            <w:vAlign w:val="center"/>
          </w:tcPr>
          <w:p w14:paraId="41F1E587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以上功能均以当前控制器、前端 API 和页面入口为依据。</w:t>
            </w:r>
          </w:p>
        </w:tc>
      </w:tr>
    </w:tbl>
    <w:p w14:paraId="14460203" w14:textId="7769D1C0" w:rsidR="000F3853" w:rsidRDefault="000F3853">
      <w:pPr>
        <w:jc w:val="center"/>
      </w:pPr>
    </w:p>
    <w:p w14:paraId="4E8BAEBA" w14:textId="77777777" w:rsidR="004D6A33" w:rsidRDefault="004D6A33">
      <w:pPr>
        <w:jc w:val="center"/>
      </w:pPr>
    </w:p>
    <w:p w14:paraId="24FA78BA" w14:textId="77777777" w:rsidR="004D6A33" w:rsidRDefault="004D6A33">
      <w:pPr>
        <w:jc w:val="center"/>
        <w:rPr>
          <w:rFonts w:hint="eastAsia"/>
        </w:rPr>
      </w:pPr>
    </w:p>
    <w:p w14:paraId="3D75962B" w14:textId="3EDD3A37" w:rsidR="004D6A33" w:rsidRDefault="004D6A33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480F3762" wp14:editId="24BDEE55">
            <wp:extent cx="6605172" cy="1950720"/>
            <wp:effectExtent l="0" t="0" r="5715" b="0"/>
            <wp:docPr id="1596017456" name="Picture 1596017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1912" cy="195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F77E" w14:textId="66AAB1D8" w:rsidR="000F3853" w:rsidRDefault="00532F57">
      <w:pPr>
        <w:jc w:val="center"/>
        <w:rPr>
          <w:rFonts w:ascii="宋体" w:hAnsi="宋体"/>
        </w:rPr>
      </w:pPr>
      <w:r>
        <w:rPr>
          <w:rFonts w:ascii="宋体" w:hAnsi="宋体"/>
        </w:rPr>
        <w:t>图5-10 系统设置用例图</w:t>
      </w:r>
    </w:p>
    <w:p w14:paraId="555CE87F" w14:textId="77777777" w:rsidR="004D6A33" w:rsidRDefault="004D6A33">
      <w:pPr>
        <w:jc w:val="center"/>
        <w:rPr>
          <w:rFonts w:ascii="宋体" w:hAnsi="宋体"/>
        </w:rPr>
      </w:pPr>
    </w:p>
    <w:p w14:paraId="678C604C" w14:textId="77777777" w:rsidR="004D6A33" w:rsidRDefault="004D6A33">
      <w:pPr>
        <w:jc w:val="center"/>
        <w:rPr>
          <w:rFonts w:ascii="宋体" w:hAnsi="宋体"/>
        </w:rPr>
      </w:pPr>
    </w:p>
    <w:p w14:paraId="4FAAB8EB" w14:textId="77777777" w:rsidR="004D6A33" w:rsidRDefault="004D6A33">
      <w:pPr>
        <w:jc w:val="center"/>
      </w:pPr>
    </w:p>
    <w:p w14:paraId="7DD20F81" w14:textId="77777777" w:rsidR="004D6A33" w:rsidRDefault="004D6A33">
      <w:pPr>
        <w:jc w:val="center"/>
      </w:pPr>
    </w:p>
    <w:p w14:paraId="536FBA48" w14:textId="77777777" w:rsidR="004D6A33" w:rsidRDefault="004D6A33">
      <w:pPr>
        <w:jc w:val="center"/>
      </w:pPr>
    </w:p>
    <w:p w14:paraId="6DB34A7F" w14:textId="77777777" w:rsidR="004D6A33" w:rsidRDefault="004D6A33">
      <w:pPr>
        <w:jc w:val="center"/>
        <w:rPr>
          <w:rFonts w:hint="eastAsia"/>
        </w:rPr>
      </w:pPr>
    </w:p>
    <w:p w14:paraId="7E6E84C5" w14:textId="77777777" w:rsidR="00F576BC" w:rsidRDefault="00B47BD0">
      <w:pPr>
        <w:pStyle w:val="1"/>
      </w:pPr>
      <w:bookmarkStart w:id="26" w:name="_Toc231477263"/>
      <w:r>
        <w:rPr>
          <w:rFonts w:ascii="黑体" w:hAnsi="黑体"/>
          <w:sz w:val="32"/>
        </w:rPr>
        <w:lastRenderedPageBreak/>
        <w:t xml:space="preserve">6 </w:t>
      </w:r>
      <w:proofErr w:type="spellStart"/>
      <w:r>
        <w:rPr>
          <w:rFonts w:ascii="黑体" w:hAnsi="黑体"/>
          <w:sz w:val="32"/>
        </w:rPr>
        <w:t>系统需求优先级</w:t>
      </w:r>
      <w:bookmarkEnd w:id="26"/>
      <w:proofErr w:type="spellEnd"/>
    </w:p>
    <w:p w14:paraId="70E87E43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系统需求优先级按照核心主流程、</w:t>
      </w:r>
      <w:proofErr w:type="gramStart"/>
      <w:r>
        <w:rPr>
          <w:rFonts w:ascii="宋体" w:hAnsi="宋体"/>
        </w:rPr>
        <w:t>重要增强</w:t>
      </w:r>
      <w:proofErr w:type="gramEnd"/>
      <w:r>
        <w:rPr>
          <w:rFonts w:ascii="宋体" w:hAnsi="宋体"/>
        </w:rPr>
        <w:t>功能和后续优化方向划分。优先级 1 表示当前系统必须实现的主流程需求，优先级 2 表示对使用体验有明显提升的重要能力，优先级 3 表示后续可扩展或优化的能力。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576BC" w14:paraId="68CC326A" w14:textId="77777777">
        <w:trPr>
          <w:jc w:val="center"/>
        </w:trPr>
        <w:tc>
          <w:tcPr>
            <w:tcW w:w="2254" w:type="dxa"/>
            <w:shd w:val="clear" w:color="auto" w:fill="EDEDED"/>
            <w:vAlign w:val="center"/>
          </w:tcPr>
          <w:p w14:paraId="2240C48E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需求编号</w:t>
            </w:r>
          </w:p>
        </w:tc>
        <w:tc>
          <w:tcPr>
            <w:tcW w:w="2254" w:type="dxa"/>
            <w:shd w:val="clear" w:color="auto" w:fill="EDEDED"/>
            <w:vAlign w:val="center"/>
          </w:tcPr>
          <w:p w14:paraId="29C14AF0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功能名称</w:t>
            </w:r>
          </w:p>
        </w:tc>
        <w:tc>
          <w:tcPr>
            <w:tcW w:w="2254" w:type="dxa"/>
            <w:shd w:val="clear" w:color="auto" w:fill="EDEDED"/>
            <w:vAlign w:val="center"/>
          </w:tcPr>
          <w:p w14:paraId="77649A5F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优先级</w:t>
            </w:r>
          </w:p>
        </w:tc>
        <w:tc>
          <w:tcPr>
            <w:tcW w:w="2254" w:type="dxa"/>
            <w:shd w:val="clear" w:color="auto" w:fill="EDEDED"/>
            <w:vAlign w:val="center"/>
          </w:tcPr>
          <w:p w14:paraId="69832FC3" w14:textId="77777777" w:rsidR="000F3853" w:rsidRDefault="00532F57">
            <w:pPr>
              <w:spacing w:line="264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576BC" w14:paraId="1A797714" w14:textId="77777777">
        <w:trPr>
          <w:jc w:val="center"/>
        </w:trPr>
        <w:tc>
          <w:tcPr>
            <w:tcW w:w="2254" w:type="dxa"/>
            <w:vAlign w:val="center"/>
          </w:tcPr>
          <w:p w14:paraId="7CB6FFE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REQ-001</w:t>
            </w:r>
          </w:p>
        </w:tc>
        <w:tc>
          <w:tcPr>
            <w:tcW w:w="2254" w:type="dxa"/>
            <w:vAlign w:val="center"/>
          </w:tcPr>
          <w:p w14:paraId="1383E9E8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简历管理</w:t>
            </w:r>
          </w:p>
        </w:tc>
        <w:tc>
          <w:tcPr>
            <w:tcW w:w="2254" w:type="dxa"/>
            <w:vAlign w:val="center"/>
          </w:tcPr>
          <w:p w14:paraId="46B12A8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15B9F85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系统入口功能，支撑简历上传、分析和报告导出。</w:t>
            </w:r>
          </w:p>
        </w:tc>
      </w:tr>
      <w:tr w:rsidR="00F576BC" w14:paraId="349BB12C" w14:textId="77777777">
        <w:trPr>
          <w:jc w:val="center"/>
        </w:trPr>
        <w:tc>
          <w:tcPr>
            <w:tcW w:w="2254" w:type="dxa"/>
            <w:vAlign w:val="center"/>
          </w:tcPr>
          <w:p w14:paraId="40DA00B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REQ-002</w:t>
            </w:r>
          </w:p>
        </w:tc>
        <w:tc>
          <w:tcPr>
            <w:tcW w:w="2254" w:type="dxa"/>
            <w:vAlign w:val="center"/>
          </w:tcPr>
          <w:p w14:paraId="0659A2F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面试配置与 Skill/JD 解析</w:t>
            </w:r>
          </w:p>
        </w:tc>
        <w:tc>
          <w:tcPr>
            <w:tcW w:w="2254" w:type="dxa"/>
            <w:vAlign w:val="center"/>
          </w:tcPr>
          <w:p w14:paraId="37CE236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7A30939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为文字与语音面试提供训练方向和参数基础。</w:t>
            </w:r>
          </w:p>
        </w:tc>
      </w:tr>
      <w:tr w:rsidR="00F576BC" w14:paraId="01934EBB" w14:textId="77777777">
        <w:trPr>
          <w:jc w:val="center"/>
        </w:trPr>
        <w:tc>
          <w:tcPr>
            <w:tcW w:w="2254" w:type="dxa"/>
            <w:vAlign w:val="center"/>
          </w:tcPr>
          <w:p w14:paraId="53E8B53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REQ-003</w:t>
            </w:r>
          </w:p>
        </w:tc>
        <w:tc>
          <w:tcPr>
            <w:tcW w:w="2254" w:type="dxa"/>
            <w:vAlign w:val="center"/>
          </w:tcPr>
          <w:p w14:paraId="217D86E1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文字模拟面试</w:t>
            </w:r>
          </w:p>
        </w:tc>
        <w:tc>
          <w:tcPr>
            <w:tcW w:w="2254" w:type="dxa"/>
            <w:vAlign w:val="center"/>
          </w:tcPr>
          <w:p w14:paraId="67AC358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548EB3C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系统核心训练功能。</w:t>
            </w:r>
          </w:p>
        </w:tc>
      </w:tr>
      <w:tr w:rsidR="00F576BC" w14:paraId="55B29B22" w14:textId="77777777">
        <w:trPr>
          <w:jc w:val="center"/>
        </w:trPr>
        <w:tc>
          <w:tcPr>
            <w:tcW w:w="2254" w:type="dxa"/>
            <w:vAlign w:val="center"/>
          </w:tcPr>
          <w:p w14:paraId="0B401E5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REQ-004</w:t>
            </w:r>
          </w:p>
        </w:tc>
        <w:tc>
          <w:tcPr>
            <w:tcW w:w="2254" w:type="dxa"/>
            <w:vAlign w:val="center"/>
          </w:tcPr>
          <w:p w14:paraId="35D8071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语音面试</w:t>
            </w:r>
          </w:p>
        </w:tc>
        <w:tc>
          <w:tcPr>
            <w:tcW w:w="2254" w:type="dxa"/>
            <w:vAlign w:val="center"/>
          </w:tcPr>
          <w:p w14:paraId="3B94870F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4C0E251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系统核心特色功能。</w:t>
            </w:r>
          </w:p>
        </w:tc>
      </w:tr>
      <w:tr w:rsidR="00F576BC" w14:paraId="3306F52C" w14:textId="77777777">
        <w:trPr>
          <w:jc w:val="center"/>
        </w:trPr>
        <w:tc>
          <w:tcPr>
            <w:tcW w:w="2254" w:type="dxa"/>
            <w:vAlign w:val="center"/>
          </w:tcPr>
          <w:p w14:paraId="3FF639C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REQ-005</w:t>
            </w:r>
          </w:p>
        </w:tc>
        <w:tc>
          <w:tcPr>
            <w:tcW w:w="2254" w:type="dxa"/>
            <w:vAlign w:val="center"/>
          </w:tcPr>
          <w:p w14:paraId="64133346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知识库管理</w:t>
            </w:r>
          </w:p>
        </w:tc>
        <w:tc>
          <w:tcPr>
            <w:tcW w:w="2254" w:type="dxa"/>
            <w:vAlign w:val="center"/>
          </w:tcPr>
          <w:p w14:paraId="4FA2F62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39CAC57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为资料检索和问答提供文档与向量基础。</w:t>
            </w:r>
          </w:p>
        </w:tc>
      </w:tr>
      <w:tr w:rsidR="00F576BC" w14:paraId="5CEC2E89" w14:textId="77777777">
        <w:trPr>
          <w:jc w:val="center"/>
        </w:trPr>
        <w:tc>
          <w:tcPr>
            <w:tcW w:w="2254" w:type="dxa"/>
            <w:vAlign w:val="center"/>
          </w:tcPr>
          <w:p w14:paraId="2CF86BA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REQ-006</w:t>
            </w:r>
          </w:p>
        </w:tc>
        <w:tc>
          <w:tcPr>
            <w:tcW w:w="2254" w:type="dxa"/>
            <w:vAlign w:val="center"/>
          </w:tcPr>
          <w:p w14:paraId="5145E6B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RAG 问答会话</w:t>
            </w:r>
          </w:p>
        </w:tc>
        <w:tc>
          <w:tcPr>
            <w:tcW w:w="2254" w:type="dxa"/>
            <w:vAlign w:val="center"/>
          </w:tcPr>
          <w:p w14:paraId="01B1C60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1C073E4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资料问答与训练辅助的重要能力。</w:t>
            </w:r>
          </w:p>
        </w:tc>
      </w:tr>
      <w:tr w:rsidR="00F576BC" w14:paraId="30624659" w14:textId="77777777">
        <w:trPr>
          <w:jc w:val="center"/>
        </w:trPr>
        <w:tc>
          <w:tcPr>
            <w:tcW w:w="2254" w:type="dxa"/>
            <w:vAlign w:val="center"/>
          </w:tcPr>
          <w:p w14:paraId="6BC2365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REQ-007</w:t>
            </w:r>
          </w:p>
        </w:tc>
        <w:tc>
          <w:tcPr>
            <w:tcW w:w="2254" w:type="dxa"/>
            <w:vAlign w:val="center"/>
          </w:tcPr>
          <w:p w14:paraId="14AB185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面试安排</w:t>
            </w:r>
          </w:p>
        </w:tc>
        <w:tc>
          <w:tcPr>
            <w:tcW w:w="2254" w:type="dxa"/>
            <w:vAlign w:val="center"/>
          </w:tcPr>
          <w:p w14:paraId="02D0D98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2</w:t>
            </w:r>
          </w:p>
        </w:tc>
        <w:tc>
          <w:tcPr>
            <w:tcW w:w="2254" w:type="dxa"/>
            <w:vAlign w:val="center"/>
          </w:tcPr>
          <w:p w14:paraId="213604C9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提升求职流程管理效率。</w:t>
            </w:r>
          </w:p>
        </w:tc>
      </w:tr>
      <w:tr w:rsidR="00F576BC" w14:paraId="5F843D0C" w14:textId="77777777">
        <w:trPr>
          <w:jc w:val="center"/>
        </w:trPr>
        <w:tc>
          <w:tcPr>
            <w:tcW w:w="2254" w:type="dxa"/>
            <w:vAlign w:val="center"/>
          </w:tcPr>
          <w:p w14:paraId="45319F1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REQ-008</w:t>
            </w:r>
          </w:p>
        </w:tc>
        <w:tc>
          <w:tcPr>
            <w:tcW w:w="2254" w:type="dxa"/>
            <w:vAlign w:val="center"/>
          </w:tcPr>
          <w:p w14:paraId="1BB04E1B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系统设置</w:t>
            </w:r>
          </w:p>
        </w:tc>
        <w:tc>
          <w:tcPr>
            <w:tcW w:w="2254" w:type="dxa"/>
            <w:vAlign w:val="center"/>
          </w:tcPr>
          <w:p w14:paraId="55B1301C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254" w:type="dxa"/>
            <w:vAlign w:val="center"/>
          </w:tcPr>
          <w:p w14:paraId="098F74E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保障模型、向量和语音服务可用。</w:t>
            </w:r>
          </w:p>
        </w:tc>
      </w:tr>
      <w:tr w:rsidR="0033614A" w14:paraId="42BAAFC2" w14:textId="77777777">
        <w:trPr>
          <w:jc w:val="center"/>
        </w:trPr>
        <w:tc>
          <w:tcPr>
            <w:tcW w:w="2254" w:type="dxa"/>
            <w:vAlign w:val="center"/>
          </w:tcPr>
          <w:p w14:paraId="6F26D69D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REQ-009</w:t>
            </w:r>
          </w:p>
        </w:tc>
        <w:tc>
          <w:tcPr>
            <w:tcW w:w="2254" w:type="dxa"/>
            <w:vAlign w:val="center"/>
          </w:tcPr>
          <w:p w14:paraId="40043C65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模拟面试与知识库打通</w:t>
            </w:r>
          </w:p>
        </w:tc>
        <w:tc>
          <w:tcPr>
            <w:tcW w:w="2254" w:type="dxa"/>
            <w:vAlign w:val="center"/>
          </w:tcPr>
          <w:p w14:paraId="7D8DD62A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3</w:t>
            </w:r>
          </w:p>
        </w:tc>
        <w:tc>
          <w:tcPr>
            <w:tcW w:w="2254" w:type="dxa"/>
            <w:vAlign w:val="center"/>
          </w:tcPr>
          <w:p w14:paraId="455E038A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属于 README 中仍待完善的方向。</w:t>
            </w:r>
          </w:p>
        </w:tc>
      </w:tr>
      <w:tr w:rsidR="0033614A" w14:paraId="50988891" w14:textId="77777777">
        <w:trPr>
          <w:jc w:val="center"/>
        </w:trPr>
        <w:tc>
          <w:tcPr>
            <w:tcW w:w="2254" w:type="dxa"/>
            <w:vAlign w:val="center"/>
          </w:tcPr>
          <w:p w14:paraId="0EF56B2A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REQ-010</w:t>
            </w:r>
          </w:p>
        </w:tc>
        <w:tc>
          <w:tcPr>
            <w:tcW w:w="2254" w:type="dxa"/>
            <w:vAlign w:val="center"/>
          </w:tcPr>
          <w:p w14:paraId="781CDAE2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语音面试接入 WebRTC 降低延迟</w:t>
            </w:r>
          </w:p>
        </w:tc>
        <w:tc>
          <w:tcPr>
            <w:tcW w:w="2254" w:type="dxa"/>
            <w:vAlign w:val="center"/>
          </w:tcPr>
          <w:p w14:paraId="06060BE3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3</w:t>
            </w:r>
          </w:p>
        </w:tc>
        <w:tc>
          <w:tcPr>
            <w:tcW w:w="2254" w:type="dxa"/>
            <w:vAlign w:val="center"/>
          </w:tcPr>
          <w:p w14:paraId="3102B9A4" w14:textId="77777777" w:rsidR="000F3853" w:rsidRDefault="00532F57">
            <w:pPr>
              <w:spacing w:line="264" w:lineRule="auto"/>
              <w:jc w:val="left"/>
            </w:pPr>
            <w:r>
              <w:rPr>
                <w:rFonts w:ascii="宋体" w:hAnsi="宋体"/>
                <w:sz w:val="19"/>
              </w:rPr>
              <w:t>属于后续优化项。</w:t>
            </w:r>
          </w:p>
        </w:tc>
      </w:tr>
    </w:tbl>
    <w:p w14:paraId="06BC012A" w14:textId="77777777" w:rsidR="00F576BC" w:rsidRDefault="00F576BC">
      <w:pPr>
        <w:rPr>
          <w:rFonts w:hint="eastAsia"/>
        </w:rPr>
      </w:pPr>
    </w:p>
    <w:p w14:paraId="75855D9B" w14:textId="77777777" w:rsidR="00F576BC" w:rsidRDefault="00B47BD0">
      <w:pPr>
        <w:pStyle w:val="1"/>
      </w:pPr>
      <w:bookmarkStart w:id="27" w:name="_Toc231477264"/>
      <w:r>
        <w:rPr>
          <w:rFonts w:ascii="黑体" w:hAnsi="黑体"/>
          <w:sz w:val="32"/>
        </w:rPr>
        <w:t xml:space="preserve">7 </w:t>
      </w:r>
      <w:proofErr w:type="spellStart"/>
      <w:r>
        <w:rPr>
          <w:rFonts w:ascii="黑体" w:hAnsi="黑体"/>
          <w:sz w:val="32"/>
        </w:rPr>
        <w:t>非功能需求</w:t>
      </w:r>
      <w:bookmarkEnd w:id="27"/>
      <w:proofErr w:type="spellEnd"/>
    </w:p>
    <w:p w14:paraId="1864E9BD" w14:textId="77777777" w:rsidR="00F576BC" w:rsidRDefault="00B47BD0">
      <w:pPr>
        <w:pStyle w:val="2"/>
      </w:pPr>
      <w:bookmarkStart w:id="28" w:name="_Toc231477265"/>
      <w:r>
        <w:rPr>
          <w:rFonts w:ascii="黑体" w:hAnsi="黑体"/>
        </w:rPr>
        <w:t xml:space="preserve">7.1 </w:t>
      </w:r>
      <w:proofErr w:type="spellStart"/>
      <w:r>
        <w:rPr>
          <w:rFonts w:ascii="黑体" w:hAnsi="黑体"/>
        </w:rPr>
        <w:t>外部接口需求</w:t>
      </w:r>
      <w:bookmarkEnd w:id="28"/>
      <w:proofErr w:type="spellEnd"/>
    </w:p>
    <w:p w14:paraId="7267B6D2" w14:textId="20C4F983" w:rsidR="00F576BC" w:rsidRDefault="00B47BD0">
      <w:pPr>
        <w:spacing w:line="300" w:lineRule="auto"/>
        <w:ind w:firstLine="420"/>
      </w:pPr>
      <w:r>
        <w:rPr>
          <w:rFonts w:ascii="宋体" w:hAnsi="宋体"/>
        </w:rPr>
        <w:t>系统前端通过 HTTP、SSE 和 WebSocket 与后端交互。后端对外提供简历管理、模拟面试、语音面试、知识库管理、RAG会话、面试安排A</w:t>
      </w:r>
      <w:r w:rsidR="004D6A33">
        <w:rPr>
          <w:rFonts w:ascii="宋体" w:hAnsi="宋体" w:hint="eastAsia"/>
        </w:rPr>
        <w:t>I</w:t>
      </w:r>
      <w:r>
        <w:rPr>
          <w:rFonts w:ascii="宋体" w:hAnsi="宋体"/>
        </w:rPr>
        <w:t>设置等接口，并依赖 PostgreSQL、Redis、对象存储以及外部模型服务完成业务处理。</w:t>
      </w:r>
    </w:p>
    <w:p w14:paraId="0FDD9B37" w14:textId="77777777" w:rsidR="00F576BC" w:rsidRDefault="00B47BD0">
      <w:pPr>
        <w:pStyle w:val="2"/>
      </w:pPr>
      <w:bookmarkStart w:id="29" w:name="_Toc231477266"/>
      <w:r>
        <w:rPr>
          <w:rFonts w:ascii="黑体" w:hAnsi="黑体"/>
        </w:rPr>
        <w:t xml:space="preserve">7.2 </w:t>
      </w:r>
      <w:proofErr w:type="spellStart"/>
      <w:r>
        <w:rPr>
          <w:rFonts w:ascii="黑体" w:hAnsi="黑体"/>
        </w:rPr>
        <w:t>法规政策约束</w:t>
      </w:r>
      <w:bookmarkEnd w:id="29"/>
      <w:proofErr w:type="spellEnd"/>
    </w:p>
    <w:p w14:paraId="43984973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系统会处理简历文本、面试回答、语音文本和知识文档等内容，部署时应遵循数据最小化、访问受控、配置安全保管和日志脱敏等原则。当前项目主要面向学习和训练场景，不应宣称具备正式生产合</w:t>
      </w:r>
      <w:proofErr w:type="gramStart"/>
      <w:r>
        <w:rPr>
          <w:rFonts w:ascii="宋体" w:hAnsi="宋体"/>
        </w:rPr>
        <w:t>规</w:t>
      </w:r>
      <w:proofErr w:type="gramEnd"/>
      <w:r>
        <w:rPr>
          <w:rFonts w:ascii="宋体" w:hAnsi="宋体"/>
        </w:rPr>
        <w:t>认证能力。</w:t>
      </w:r>
    </w:p>
    <w:p w14:paraId="44468AA8" w14:textId="77777777" w:rsidR="00F576BC" w:rsidRDefault="00B47BD0">
      <w:pPr>
        <w:pStyle w:val="2"/>
      </w:pPr>
      <w:bookmarkStart w:id="30" w:name="_Toc231477267"/>
      <w:r>
        <w:rPr>
          <w:rFonts w:ascii="黑体" w:hAnsi="黑体"/>
        </w:rPr>
        <w:t xml:space="preserve">7.3 </w:t>
      </w:r>
      <w:proofErr w:type="spellStart"/>
      <w:r>
        <w:rPr>
          <w:rFonts w:ascii="黑体" w:hAnsi="黑体"/>
        </w:rPr>
        <w:t>性能需求</w:t>
      </w:r>
      <w:bookmarkEnd w:id="30"/>
      <w:proofErr w:type="spellEnd"/>
    </w:p>
    <w:p w14:paraId="61422C9D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对于文件上传、知识库向量化和面试评估等高耗时任务，系统应采用异步处理方式，避免长时间阻塞用户操作。</w:t>
      </w:r>
      <w:r>
        <w:rPr>
          <w:rFonts w:ascii="宋体" w:hAnsi="宋体"/>
        </w:rPr>
        <w:lastRenderedPageBreak/>
        <w:t>语音面试需要尽量降低识别、生成和回放链路的等待时间，但当前版本仍存在端到端延迟偏高的问题，属于后续优化重点。</w:t>
      </w:r>
    </w:p>
    <w:p w14:paraId="42B67E38" w14:textId="77777777" w:rsidR="00F576BC" w:rsidRDefault="00B47BD0">
      <w:pPr>
        <w:pStyle w:val="2"/>
      </w:pPr>
      <w:bookmarkStart w:id="31" w:name="_Toc231477268"/>
      <w:r>
        <w:rPr>
          <w:rFonts w:ascii="黑体" w:hAnsi="黑体"/>
        </w:rPr>
        <w:t xml:space="preserve">7.4 </w:t>
      </w:r>
      <w:proofErr w:type="spellStart"/>
      <w:r>
        <w:rPr>
          <w:rFonts w:ascii="黑体" w:hAnsi="黑体"/>
        </w:rPr>
        <w:t>安全需求</w:t>
      </w:r>
      <w:bookmarkEnd w:id="31"/>
      <w:proofErr w:type="spellEnd"/>
    </w:p>
    <w:p w14:paraId="6E14F57F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系统应对上传文件的类型与大小进行校验，对高成本接口采用限流策略，对配置文件中的模型密钥进行安全存储，并通过异常处理机制向前端返回明确的错误信息。</w:t>
      </w:r>
    </w:p>
    <w:p w14:paraId="351AEA18" w14:textId="77777777" w:rsidR="00F576BC" w:rsidRDefault="00B47BD0">
      <w:pPr>
        <w:pStyle w:val="2"/>
      </w:pPr>
      <w:bookmarkStart w:id="32" w:name="_Toc231477269"/>
      <w:r>
        <w:rPr>
          <w:rFonts w:ascii="黑体" w:hAnsi="黑体"/>
        </w:rPr>
        <w:t xml:space="preserve">7.5 </w:t>
      </w:r>
      <w:proofErr w:type="spellStart"/>
      <w:r>
        <w:rPr>
          <w:rFonts w:ascii="黑体" w:hAnsi="黑体"/>
        </w:rPr>
        <w:t>系统运行需求</w:t>
      </w:r>
      <w:bookmarkEnd w:id="32"/>
      <w:proofErr w:type="spellEnd"/>
    </w:p>
    <w:p w14:paraId="6493765B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 xml:space="preserve">后端运行环境需具备 Java 21、PostgreSQL、Redis 和 S3 兼容对象存储；前端运行环境需具备Node.js与 </w:t>
      </w:r>
      <w:proofErr w:type="spellStart"/>
      <w:r>
        <w:rPr>
          <w:rFonts w:ascii="宋体" w:hAnsi="宋体"/>
        </w:rPr>
        <w:t>pnpm</w:t>
      </w:r>
      <w:proofErr w:type="spellEnd"/>
      <w:r>
        <w:rPr>
          <w:rFonts w:ascii="宋体" w:hAnsi="宋体"/>
        </w:rPr>
        <w:t xml:space="preserve">。系统默认通过 </w:t>
      </w:r>
      <w:proofErr w:type="spellStart"/>
      <w:r>
        <w:rPr>
          <w:rFonts w:ascii="宋体" w:hAnsi="宋体"/>
        </w:rPr>
        <w:t>application.yml</w:t>
      </w:r>
      <w:proofErr w:type="spellEnd"/>
      <w:r>
        <w:rPr>
          <w:rFonts w:ascii="宋体" w:hAnsi="宋体"/>
        </w:rPr>
        <w:t xml:space="preserve"> 维护端口、文件大小限制、语音模型参数以及数据库、缓存和对象存储连接信息。</w:t>
      </w:r>
    </w:p>
    <w:p w14:paraId="08306085" w14:textId="77777777" w:rsidR="00F576BC" w:rsidRDefault="00B47BD0">
      <w:pPr>
        <w:pStyle w:val="2"/>
      </w:pPr>
      <w:bookmarkStart w:id="33" w:name="_Toc231477270"/>
      <w:r>
        <w:rPr>
          <w:rFonts w:ascii="黑体" w:hAnsi="黑体"/>
        </w:rPr>
        <w:t xml:space="preserve">7.6 </w:t>
      </w:r>
      <w:proofErr w:type="spellStart"/>
      <w:r>
        <w:rPr>
          <w:rFonts w:ascii="黑体" w:hAnsi="黑体"/>
        </w:rPr>
        <w:t>文档需求</w:t>
      </w:r>
      <w:bookmarkEnd w:id="33"/>
      <w:proofErr w:type="spellEnd"/>
    </w:p>
    <w:p w14:paraId="42F39187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项目文档应至少包含需求分析说明书、系统设计说明书、测试计划、测试报告、代码评审记录以及用户操作手册，以支撑开发、评审与交付活动。</w:t>
      </w:r>
    </w:p>
    <w:p w14:paraId="1522BF43" w14:textId="77777777" w:rsidR="00F576BC" w:rsidRDefault="00B47BD0">
      <w:pPr>
        <w:pStyle w:val="2"/>
      </w:pPr>
      <w:bookmarkStart w:id="34" w:name="_Toc231477271"/>
      <w:r>
        <w:rPr>
          <w:rFonts w:ascii="黑体" w:hAnsi="黑体"/>
        </w:rPr>
        <w:t xml:space="preserve">7.7 </w:t>
      </w:r>
      <w:proofErr w:type="spellStart"/>
      <w:r>
        <w:rPr>
          <w:rFonts w:ascii="黑体" w:hAnsi="黑体"/>
        </w:rPr>
        <w:t>其他需求</w:t>
      </w:r>
      <w:bookmarkEnd w:id="34"/>
      <w:proofErr w:type="spellEnd"/>
    </w:p>
    <w:p w14:paraId="7110314C" w14:textId="77777777" w:rsidR="00F576BC" w:rsidRPr="004A6814" w:rsidRDefault="00B47BD0" w:rsidP="004A6814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系统应保持目录自动生成、图表编号统一、说明文字黑色显示，并在后续迭代中持续补充更完整的测试验证和图文资料。</w:t>
      </w:r>
    </w:p>
    <w:p w14:paraId="15402726" w14:textId="77777777" w:rsidR="00F576BC" w:rsidRDefault="00B47BD0">
      <w:pPr>
        <w:pStyle w:val="1"/>
      </w:pPr>
      <w:bookmarkStart w:id="35" w:name="_Toc231477272"/>
      <w:r>
        <w:rPr>
          <w:rFonts w:ascii="黑体" w:hAnsi="黑体"/>
          <w:sz w:val="32"/>
        </w:rPr>
        <w:t xml:space="preserve">8 </w:t>
      </w:r>
      <w:proofErr w:type="spellStart"/>
      <w:r>
        <w:rPr>
          <w:rFonts w:ascii="黑体" w:hAnsi="黑体"/>
          <w:sz w:val="32"/>
        </w:rPr>
        <w:t>其他事项</w:t>
      </w:r>
      <w:bookmarkEnd w:id="35"/>
      <w:proofErr w:type="spellEnd"/>
    </w:p>
    <w:p w14:paraId="592A9E11" w14:textId="77777777" w:rsidR="00F576BC" w:rsidRDefault="00B47BD0">
      <w:pPr>
        <w:spacing w:line="300" w:lineRule="auto"/>
        <w:ind w:firstLine="420"/>
      </w:pPr>
      <w:r>
        <w:rPr>
          <w:rFonts w:ascii="宋体" w:hAnsi="宋体"/>
        </w:rPr>
        <w:t>当前系统已实现简历分析、文字模拟面试、语音面试、知识库问答、面试安排和 AI 配置等主要功能，但在低延迟语音链路、多音色 TTS、知识库与模拟面试深度联动等方面仍有进一步完善空间。</w:t>
      </w:r>
    </w:p>
    <w:p w14:paraId="7EEBF250" w14:textId="256CE6F5" w:rsidR="00820BE2" w:rsidRPr="004D6A33" w:rsidRDefault="00B47BD0" w:rsidP="004D6A33">
      <w:pPr>
        <w:spacing w:line="300" w:lineRule="auto"/>
        <w:ind w:firstLine="420"/>
        <w:rPr>
          <w:rFonts w:ascii="宋体" w:hAnsi="宋体" w:hint="eastAsia"/>
        </w:rPr>
      </w:pPr>
      <w:r>
        <w:rPr>
          <w:rFonts w:ascii="宋体" w:hAnsi="宋体"/>
        </w:rPr>
        <w:t>本报告中的功能、接口、数据实体和运行环境均以现有代码仓库为依据整理，若后续项目新增模块或调整架构，应同步修订本需求分析报告。</w:t>
      </w:r>
    </w:p>
    <w:p w14:paraId="3CBBDD60" w14:textId="77777777" w:rsidR="00F576BC" w:rsidRDefault="00B47BD0">
      <w:r>
        <w:rPr>
          <w:rFonts w:ascii="宋体" w:hAnsi="宋体"/>
        </w:rPr>
        <w:t>附录1：变更纪事</w:t>
      </w:r>
    </w:p>
    <w:p w14:paraId="0E287E86" w14:textId="77777777" w:rsidR="00F576BC" w:rsidRDefault="00B47BD0">
      <w:pPr>
        <w:pStyle w:val="-"/>
        <w:rPr>
          <w:rFonts w:hint="eastAsia"/>
        </w:rPr>
      </w:pPr>
      <w:r>
        <w:rPr>
          <w:sz w:val="21"/>
        </w:rPr>
        <w:t>变更纪录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528"/>
        <w:gridCol w:w="1803"/>
        <w:gridCol w:w="1803"/>
        <w:gridCol w:w="1803"/>
        <w:gridCol w:w="1803"/>
      </w:tblGrid>
      <w:tr w:rsidR="00F576BC" w14:paraId="1EB7B84B" w14:textId="77777777" w:rsidTr="00820BE2">
        <w:trPr>
          <w:jc w:val="center"/>
        </w:trPr>
        <w:tc>
          <w:tcPr>
            <w:tcW w:w="2528" w:type="dxa"/>
            <w:shd w:val="clear" w:color="auto" w:fill="EDEDED"/>
            <w:vAlign w:val="center"/>
          </w:tcPr>
          <w:p w14:paraId="428A9B91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变更时间</w:t>
            </w:r>
          </w:p>
        </w:tc>
        <w:tc>
          <w:tcPr>
            <w:tcW w:w="1803" w:type="dxa"/>
            <w:shd w:val="clear" w:color="auto" w:fill="EDEDED"/>
            <w:vAlign w:val="center"/>
          </w:tcPr>
          <w:p w14:paraId="5A7EEF0D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变更描述</w:t>
            </w:r>
          </w:p>
        </w:tc>
        <w:tc>
          <w:tcPr>
            <w:tcW w:w="1803" w:type="dxa"/>
            <w:shd w:val="clear" w:color="auto" w:fill="EDEDED"/>
            <w:vAlign w:val="center"/>
          </w:tcPr>
          <w:p w14:paraId="52A5BCB5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变更事由</w:t>
            </w:r>
          </w:p>
        </w:tc>
        <w:tc>
          <w:tcPr>
            <w:tcW w:w="1803" w:type="dxa"/>
            <w:shd w:val="clear" w:color="auto" w:fill="EDEDED"/>
            <w:vAlign w:val="center"/>
          </w:tcPr>
          <w:p w14:paraId="3B4556AD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批准者</w:t>
            </w:r>
          </w:p>
        </w:tc>
        <w:tc>
          <w:tcPr>
            <w:tcW w:w="1803" w:type="dxa"/>
            <w:shd w:val="clear" w:color="auto" w:fill="EDEDED"/>
            <w:vAlign w:val="center"/>
          </w:tcPr>
          <w:p w14:paraId="6E1B0C67" w14:textId="77777777" w:rsidR="00F576BC" w:rsidRDefault="00B47BD0">
            <w:pPr>
              <w:spacing w:line="276" w:lineRule="auto"/>
              <w:jc w:val="center"/>
            </w:pPr>
            <w:r>
              <w:rPr>
                <w:rFonts w:ascii="宋体" w:hAnsi="宋体"/>
                <w:b/>
                <w:sz w:val="19"/>
              </w:rPr>
              <w:t>变更者</w:t>
            </w:r>
          </w:p>
        </w:tc>
      </w:tr>
      <w:tr w:rsidR="00F576BC" w14:paraId="3C4EB5D4" w14:textId="77777777" w:rsidTr="00820BE2">
        <w:trPr>
          <w:jc w:val="center"/>
        </w:trPr>
        <w:tc>
          <w:tcPr>
            <w:tcW w:w="2528" w:type="dxa"/>
            <w:vAlign w:val="center"/>
          </w:tcPr>
          <w:p w14:paraId="0925C5E1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2026.06.03</w:t>
            </w:r>
          </w:p>
        </w:tc>
        <w:tc>
          <w:tcPr>
            <w:tcW w:w="1803" w:type="dxa"/>
            <w:vAlign w:val="center"/>
          </w:tcPr>
          <w:p w14:paraId="0924F7CC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根据当前项目内容做需求分析说明书，</w:t>
            </w:r>
            <w:r w:rsidR="003D6CB4">
              <w:t xml:space="preserve"> </w:t>
            </w:r>
          </w:p>
        </w:tc>
        <w:tc>
          <w:tcPr>
            <w:tcW w:w="1803" w:type="dxa"/>
            <w:vAlign w:val="center"/>
          </w:tcPr>
          <w:p w14:paraId="6A430348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文档完善</w:t>
            </w:r>
          </w:p>
        </w:tc>
        <w:tc>
          <w:tcPr>
            <w:tcW w:w="1803" w:type="dxa"/>
            <w:vAlign w:val="center"/>
          </w:tcPr>
          <w:p w14:paraId="27E1C783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项目负责人</w:t>
            </w:r>
          </w:p>
        </w:tc>
        <w:tc>
          <w:tcPr>
            <w:tcW w:w="1803" w:type="dxa"/>
            <w:vAlign w:val="center"/>
          </w:tcPr>
          <w:p w14:paraId="1BAFA4B7" w14:textId="77777777" w:rsidR="00F576BC" w:rsidRDefault="00B47BD0">
            <w:pPr>
              <w:spacing w:line="276" w:lineRule="auto"/>
              <w:jc w:val="left"/>
            </w:pPr>
            <w:r>
              <w:rPr>
                <w:rFonts w:ascii="宋体" w:hAnsi="宋体"/>
                <w:sz w:val="19"/>
              </w:rPr>
              <w:t>项目组</w:t>
            </w:r>
          </w:p>
        </w:tc>
      </w:tr>
    </w:tbl>
    <w:p w14:paraId="32A26C72" w14:textId="77777777" w:rsidR="00F576BC" w:rsidRDefault="00F576BC" w:rsidP="004D6A33">
      <w:pPr>
        <w:rPr>
          <w:rFonts w:hint="eastAsia"/>
        </w:rPr>
      </w:pPr>
    </w:p>
    <w:sectPr w:rsidR="00F576BC" w:rsidSect="00763C03">
      <w:footerReference w:type="first" r:id="rId21"/>
      <w:pgSz w:w="11906" w:h="16838"/>
      <w:pgMar w:top="720" w:right="720" w:bottom="720" w:left="720" w:header="851" w:footer="794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1BBE1" w14:textId="77777777" w:rsidR="005333BC" w:rsidRDefault="005333BC">
      <w:r>
        <w:separator/>
      </w:r>
    </w:p>
  </w:endnote>
  <w:endnote w:type="continuationSeparator" w:id="0">
    <w:p w14:paraId="24316FDD" w14:textId="77777777" w:rsidR="005333BC" w:rsidRDefault="00533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D2A2" w14:textId="77777777" w:rsidR="00F576BC" w:rsidRDefault="00FC6B0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97285" w:rsidRPr="00F97285">
      <w:rPr>
        <w:noProof/>
        <w:lang w:val="zh-CN"/>
      </w:rPr>
      <w:t>7</w:t>
    </w:r>
    <w:r>
      <w:fldChar w:fldCharType="end"/>
    </w:r>
  </w:p>
  <w:p w14:paraId="162F4AA0" w14:textId="77777777" w:rsidR="00F576BC" w:rsidRDefault="00F576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F5A4" w14:textId="77777777" w:rsidR="00F576BC" w:rsidRDefault="00FC6B0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26034" w:rsidRPr="00C26034">
      <w:rPr>
        <w:noProof/>
        <w:lang w:val="zh-CN"/>
      </w:rPr>
      <w:t>1</w:t>
    </w:r>
    <w:r>
      <w:fldChar w:fldCharType="end"/>
    </w:r>
  </w:p>
  <w:p w14:paraId="08C18247" w14:textId="77777777" w:rsidR="00F576BC" w:rsidRDefault="00F576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0F222" w14:textId="77777777" w:rsidR="005333BC" w:rsidRDefault="005333BC">
      <w:r>
        <w:separator/>
      </w:r>
    </w:p>
  </w:footnote>
  <w:footnote w:type="continuationSeparator" w:id="0">
    <w:p w14:paraId="104D9C68" w14:textId="77777777" w:rsidR="005333BC" w:rsidRDefault="00533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318C"/>
    <w:multiLevelType w:val="multilevel"/>
    <w:tmpl w:val="9B605472"/>
    <w:lvl w:ilvl="0">
      <w:start w:val="1"/>
      <w:numFmt w:val="decimal"/>
      <w:lvlText w:val="%1"/>
      <w:lvlJc w:val="left"/>
      <w:pPr>
        <w:ind w:left="567" w:hanging="425"/>
      </w:pPr>
    </w:lvl>
    <w:lvl w:ilvl="1">
      <w:start w:val="1"/>
      <w:numFmt w:val="decimal"/>
      <w:lvlText w:val="%1.%2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709" w:hanging="567"/>
      </w:pPr>
    </w:lvl>
    <w:lvl w:ilvl="3">
      <w:start w:val="1"/>
      <w:numFmt w:val="decimal"/>
      <w:pStyle w:val="4"/>
      <w:lvlText w:val="%1.%2.%3.%4"/>
      <w:lvlJc w:val="left"/>
      <w:pPr>
        <w:ind w:left="1559" w:hanging="708"/>
      </w:pPr>
    </w:lvl>
    <w:lvl w:ilvl="4">
      <w:start w:val="1"/>
      <w:numFmt w:val="chineseCountingThousand"/>
      <w:lvlText w:val=" (%5) "/>
      <w:lvlJc w:val="left"/>
      <w:pPr>
        <w:ind w:left="1417" w:hanging="850"/>
      </w:pPr>
    </w:lvl>
    <w:lvl w:ilvl="5">
      <w:start w:val="1"/>
      <w:numFmt w:val="upperLetter"/>
      <w:lvlText w:val="%6、"/>
      <w:lvlJc w:val="left"/>
      <w:pPr>
        <w:ind w:left="3267" w:hanging="1134"/>
      </w:pPr>
    </w:lvl>
    <w:lvl w:ilvl="6">
      <w:start w:val="1"/>
      <w:numFmt w:val="lowerLetter"/>
      <w:lvlText w:val="%7. "/>
      <w:lvlJc w:val="left"/>
      <w:pPr>
        <w:ind w:left="3834" w:hanging="1276"/>
      </w:pPr>
    </w:lvl>
    <w:lvl w:ilvl="7">
      <w:start w:val="1"/>
      <w:numFmt w:val="decimal"/>
      <w:lvlText w:val="%1.%2.%3.%4.%5.%6.%7.%8"/>
      <w:lvlJc w:val="left"/>
      <w:pPr>
        <w:ind w:left="4401" w:hanging="1418"/>
      </w:pPr>
    </w:lvl>
    <w:lvl w:ilvl="8">
      <w:start w:val="1"/>
      <w:numFmt w:val="decimal"/>
      <w:lvlText w:val="%1.%2.%3.%4.%5.%6.%7.%8.%9"/>
      <w:lvlJc w:val="left"/>
      <w:pPr>
        <w:ind w:left="5109" w:hanging="1700"/>
      </w:pPr>
    </w:lvl>
  </w:abstractNum>
  <w:abstractNum w:abstractNumId="1" w15:restartNumberingAfterBreak="0">
    <w:nsid w:val="4ED0409A"/>
    <w:multiLevelType w:val="multilevel"/>
    <w:tmpl w:val="348E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419707">
    <w:abstractNumId w:val="0"/>
  </w:num>
  <w:num w:numId="2" w16cid:durableId="1307390104">
    <w:abstractNumId w:val="0"/>
  </w:num>
  <w:num w:numId="3" w16cid:durableId="1902909657">
    <w:abstractNumId w:val="0"/>
  </w:num>
  <w:num w:numId="4" w16cid:durableId="1257711470">
    <w:abstractNumId w:val="0"/>
  </w:num>
  <w:num w:numId="5" w16cid:durableId="993602516">
    <w:abstractNumId w:val="0"/>
  </w:num>
  <w:num w:numId="6" w16cid:durableId="588002300">
    <w:abstractNumId w:val="0"/>
  </w:num>
  <w:num w:numId="7" w16cid:durableId="1523477457">
    <w:abstractNumId w:val="0"/>
  </w:num>
  <w:num w:numId="8" w16cid:durableId="176318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EE6"/>
    <w:rsid w:val="000279DF"/>
    <w:rsid w:val="00074242"/>
    <w:rsid w:val="000F3853"/>
    <w:rsid w:val="00146B17"/>
    <w:rsid w:val="001F2F73"/>
    <w:rsid w:val="00225AE1"/>
    <w:rsid w:val="0028586C"/>
    <w:rsid w:val="002E6A48"/>
    <w:rsid w:val="002F364E"/>
    <w:rsid w:val="00317C25"/>
    <w:rsid w:val="00323B57"/>
    <w:rsid w:val="0033614A"/>
    <w:rsid w:val="003D6CB4"/>
    <w:rsid w:val="0042329D"/>
    <w:rsid w:val="004A6814"/>
    <w:rsid w:val="004B24A0"/>
    <w:rsid w:val="004D6A33"/>
    <w:rsid w:val="00515BE0"/>
    <w:rsid w:val="00532F57"/>
    <w:rsid w:val="005333BC"/>
    <w:rsid w:val="005A5EA2"/>
    <w:rsid w:val="00607DCE"/>
    <w:rsid w:val="006979E2"/>
    <w:rsid w:val="006A214D"/>
    <w:rsid w:val="006C4606"/>
    <w:rsid w:val="00753298"/>
    <w:rsid w:val="00763C03"/>
    <w:rsid w:val="00783817"/>
    <w:rsid w:val="007E745A"/>
    <w:rsid w:val="0081198A"/>
    <w:rsid w:val="00820BE2"/>
    <w:rsid w:val="00873D39"/>
    <w:rsid w:val="008A0455"/>
    <w:rsid w:val="00933972"/>
    <w:rsid w:val="00940CEE"/>
    <w:rsid w:val="00955993"/>
    <w:rsid w:val="00965E1C"/>
    <w:rsid w:val="00980835"/>
    <w:rsid w:val="009B6DF1"/>
    <w:rsid w:val="00A23111"/>
    <w:rsid w:val="00B47BD0"/>
    <w:rsid w:val="00BE2AB2"/>
    <w:rsid w:val="00C07A99"/>
    <w:rsid w:val="00C1431A"/>
    <w:rsid w:val="00C26034"/>
    <w:rsid w:val="00C36CA6"/>
    <w:rsid w:val="00CD2D57"/>
    <w:rsid w:val="00D20AE3"/>
    <w:rsid w:val="00D6296F"/>
    <w:rsid w:val="00DB38AB"/>
    <w:rsid w:val="00E70E49"/>
    <w:rsid w:val="00E71D67"/>
    <w:rsid w:val="00E76EE6"/>
    <w:rsid w:val="00E91482"/>
    <w:rsid w:val="00ED3608"/>
    <w:rsid w:val="00EF042B"/>
    <w:rsid w:val="00F576BC"/>
    <w:rsid w:val="00F74ABA"/>
    <w:rsid w:val="00F97285"/>
    <w:rsid w:val="00FA21A5"/>
    <w:rsid w:val="00FC6B02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0A60F"/>
  <w15:docId w15:val="{CEE564F5-844B-4A09-8673-AE79D3E9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EE6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rsid w:val="00E76EE6"/>
    <w:pPr>
      <w:keepNext/>
      <w:keepLines/>
      <w:tabs>
        <w:tab w:val="left" w:pos="284"/>
      </w:tabs>
      <w:spacing w:before="340" w:after="330" w:line="360" w:lineRule="auto"/>
      <w:ind w:left="432"/>
      <w:jc w:val="left"/>
      <w:outlineLvl w:val="0"/>
    </w:pPr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E76EE6"/>
    <w:pPr>
      <w:keepNext/>
      <w:keepLines/>
      <w:tabs>
        <w:tab w:val="left" w:pos="426"/>
      </w:tabs>
      <w:spacing w:before="260" w:after="260" w:line="360" w:lineRule="auto"/>
      <w:jc w:val="left"/>
      <w:outlineLvl w:val="1"/>
    </w:pPr>
    <w:rPr>
      <w:rFonts w:ascii="Arial" w:eastAsia="黑体" w:hAnsi="Arial"/>
      <w:b/>
      <w:bCs/>
      <w:sz w:val="28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E76EE6"/>
    <w:pPr>
      <w:keepNext/>
      <w:keepLines/>
      <w:tabs>
        <w:tab w:val="left" w:pos="709"/>
      </w:tabs>
      <w:spacing w:before="260" w:after="260" w:line="360" w:lineRule="auto"/>
      <w:ind w:rightChars="100" w:right="100"/>
      <w:jc w:val="left"/>
      <w:outlineLvl w:val="2"/>
    </w:pPr>
    <w:rPr>
      <w:rFonts w:ascii="Times New Roman" w:eastAsia="黑体" w:hAnsi="Times New Roman"/>
      <w:b/>
      <w:bCs/>
      <w:sz w:val="24"/>
      <w:szCs w:val="32"/>
      <w:lang w:val="x-none" w:eastAsia="x-none"/>
    </w:rPr>
  </w:style>
  <w:style w:type="paragraph" w:styleId="4">
    <w:name w:val="heading 4"/>
    <w:basedOn w:val="a"/>
    <w:next w:val="a"/>
    <w:link w:val="40"/>
    <w:qFormat/>
    <w:rsid w:val="00E76EE6"/>
    <w:pPr>
      <w:keepNext/>
      <w:keepLines/>
      <w:numPr>
        <w:ilvl w:val="3"/>
        <w:numId w:val="1"/>
      </w:numPr>
      <w:spacing w:before="280" w:after="290"/>
      <w:jc w:val="left"/>
      <w:outlineLvl w:val="3"/>
    </w:pPr>
    <w:rPr>
      <w:rFonts w:ascii="Arial" w:eastAsia="黑体" w:hAnsi="Arial"/>
      <w:b/>
      <w:bCs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EE6"/>
    <w:rPr>
      <w:rFonts w:ascii="Times New Roman" w:eastAsia="黑体" w:hAnsi="Times New Roman" w:cs="Times New Roman"/>
      <w:b/>
      <w:bCs/>
      <w:kern w:val="44"/>
      <w:sz w:val="30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E76EE6"/>
    <w:rPr>
      <w:rFonts w:ascii="Arial" w:eastAsia="黑体" w:hAnsi="Arial" w:cs="Times New Roman"/>
      <w:b/>
      <w:bCs/>
      <w:sz w:val="28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E76EE6"/>
    <w:rPr>
      <w:rFonts w:ascii="Times New Roman" w:eastAsia="黑体" w:hAnsi="Times New Roman" w:cs="Times New Roman"/>
      <w:b/>
      <w:bCs/>
      <w:sz w:val="24"/>
      <w:szCs w:val="32"/>
      <w:lang w:val="x-none" w:eastAsia="x-none"/>
    </w:rPr>
  </w:style>
  <w:style w:type="character" w:customStyle="1" w:styleId="40">
    <w:name w:val="标题 4 字符"/>
    <w:basedOn w:val="a0"/>
    <w:link w:val="4"/>
    <w:rsid w:val="00E76EE6"/>
    <w:rPr>
      <w:rFonts w:ascii="Arial" w:eastAsia="黑体" w:hAnsi="Arial" w:cs="Times New Roman"/>
      <w:b/>
      <w:bCs/>
      <w:szCs w:val="28"/>
      <w:lang w:val="x-none" w:eastAsia="x-none"/>
    </w:rPr>
  </w:style>
  <w:style w:type="paragraph" w:styleId="a3">
    <w:name w:val="header"/>
    <w:basedOn w:val="a"/>
    <w:link w:val="a4"/>
    <w:uiPriority w:val="99"/>
    <w:unhideWhenUsed/>
    <w:rsid w:val="00E76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4">
    <w:name w:val="页眉 字符"/>
    <w:basedOn w:val="a0"/>
    <w:link w:val="a3"/>
    <w:uiPriority w:val="99"/>
    <w:rsid w:val="00E76EE6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E76EE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6">
    <w:name w:val="页脚 字符"/>
    <w:basedOn w:val="a0"/>
    <w:link w:val="a5"/>
    <w:uiPriority w:val="99"/>
    <w:rsid w:val="00E76EE6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styleId="a7">
    <w:name w:val="Hyperlink"/>
    <w:uiPriority w:val="99"/>
    <w:rsid w:val="00E76EE6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E76EE6"/>
    <w:pPr>
      <w:spacing w:line="300" w:lineRule="auto"/>
      <w:ind w:firstLineChars="236" w:firstLine="566"/>
    </w:pPr>
    <w:rPr>
      <w:rFonts w:ascii="Times New Roman" w:hAnsi="Times New Roman"/>
      <w:sz w:val="24"/>
      <w:szCs w:val="24"/>
    </w:rPr>
  </w:style>
  <w:style w:type="paragraph" w:styleId="TOC2">
    <w:name w:val="toc 2"/>
    <w:basedOn w:val="a"/>
    <w:next w:val="a"/>
    <w:autoRedefine/>
    <w:uiPriority w:val="39"/>
    <w:rsid w:val="00E76EE6"/>
    <w:pPr>
      <w:tabs>
        <w:tab w:val="left" w:pos="1680"/>
        <w:tab w:val="right" w:leader="dot" w:pos="9005"/>
      </w:tabs>
      <w:spacing w:line="300" w:lineRule="auto"/>
      <w:ind w:leftChars="200" w:left="420" w:firstLineChars="236" w:firstLine="569"/>
    </w:pPr>
    <w:rPr>
      <w:rFonts w:ascii="Times New Roman" w:hAnsi="Times New Roman"/>
      <w:b/>
      <w:noProof/>
      <w:sz w:val="24"/>
      <w:szCs w:val="24"/>
    </w:rPr>
  </w:style>
  <w:style w:type="paragraph" w:styleId="TOC3">
    <w:name w:val="toc 3"/>
    <w:basedOn w:val="a"/>
    <w:next w:val="a"/>
    <w:autoRedefine/>
    <w:uiPriority w:val="39"/>
    <w:rsid w:val="00E76EE6"/>
    <w:pPr>
      <w:spacing w:line="300" w:lineRule="auto"/>
      <w:ind w:leftChars="400" w:left="840" w:firstLineChars="236" w:firstLine="566"/>
    </w:pPr>
    <w:rPr>
      <w:rFonts w:ascii="Times New Roman" w:hAnsi="Times New Roman"/>
      <w:sz w:val="24"/>
      <w:szCs w:val="24"/>
    </w:rPr>
  </w:style>
  <w:style w:type="character" w:customStyle="1" w:styleId="a8">
    <w:name w:val="标题 字符"/>
    <w:link w:val="a9"/>
    <w:locked/>
    <w:rsid w:val="00E76EE6"/>
    <w:rPr>
      <w:rFonts w:ascii="黑体" w:eastAsia="黑体" w:hAnsi="黑体"/>
      <w:kern w:val="44"/>
      <w:sz w:val="52"/>
      <w:szCs w:val="24"/>
    </w:rPr>
  </w:style>
  <w:style w:type="paragraph" w:styleId="a9">
    <w:name w:val="Title"/>
    <w:basedOn w:val="a"/>
    <w:next w:val="a"/>
    <w:link w:val="a8"/>
    <w:qFormat/>
    <w:rsid w:val="00E76EE6"/>
    <w:pPr>
      <w:widowControl/>
      <w:spacing w:before="100" w:beforeAutospacing="1" w:after="100" w:afterAutospacing="1" w:line="300" w:lineRule="auto"/>
      <w:ind w:firstLineChars="100" w:firstLine="520"/>
      <w:jc w:val="center"/>
    </w:pPr>
    <w:rPr>
      <w:rFonts w:ascii="黑体" w:eastAsia="黑体" w:hAnsi="黑体" w:cstheme="minorBidi"/>
      <w:kern w:val="44"/>
      <w:sz w:val="52"/>
      <w:szCs w:val="24"/>
    </w:rPr>
  </w:style>
  <w:style w:type="character" w:customStyle="1" w:styleId="Char1">
    <w:name w:val="标题 Char1"/>
    <w:basedOn w:val="a0"/>
    <w:uiPriority w:val="10"/>
    <w:rsid w:val="00E76EE6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TableContents">
    <w:name w:val="TableContents"/>
    <w:basedOn w:val="a"/>
    <w:qFormat/>
    <w:rsid w:val="00E76EE6"/>
    <w:pPr>
      <w:spacing w:line="300" w:lineRule="auto"/>
    </w:pPr>
    <w:rPr>
      <w:rFonts w:ascii="Times New Roman" w:hAnsi="Times New Roman"/>
      <w:szCs w:val="21"/>
    </w:rPr>
  </w:style>
  <w:style w:type="character" w:customStyle="1" w:styleId="Char">
    <w:name w:val="封面表格文字 Char"/>
    <w:link w:val="aa"/>
    <w:locked/>
    <w:rsid w:val="00E76EE6"/>
    <w:rPr>
      <w:rFonts w:ascii="宋体" w:eastAsia="宋体" w:hAnsi="宋体"/>
      <w:b/>
      <w:bCs/>
      <w:sz w:val="24"/>
      <w:szCs w:val="24"/>
    </w:rPr>
  </w:style>
  <w:style w:type="paragraph" w:customStyle="1" w:styleId="aa">
    <w:name w:val="封面表格文字"/>
    <w:basedOn w:val="a"/>
    <w:link w:val="Char"/>
    <w:qFormat/>
    <w:rsid w:val="00E76EE6"/>
    <w:pPr>
      <w:spacing w:line="300" w:lineRule="auto"/>
      <w:jc w:val="center"/>
    </w:pPr>
    <w:rPr>
      <w:rFonts w:ascii="宋体" w:hAnsi="宋体" w:cstheme="minorBidi"/>
      <w:b/>
      <w:bCs/>
      <w:sz w:val="24"/>
      <w:szCs w:val="24"/>
    </w:rPr>
  </w:style>
  <w:style w:type="paragraph" w:customStyle="1" w:styleId="-">
    <w:name w:val="正文-不缩进"/>
    <w:basedOn w:val="a"/>
    <w:qFormat/>
    <w:rsid w:val="00E76EE6"/>
    <w:pPr>
      <w:spacing w:line="300" w:lineRule="auto"/>
    </w:pPr>
    <w:rPr>
      <w:rFonts w:ascii="宋体" w:hAnsi="宋体"/>
      <w:sz w:val="24"/>
      <w:szCs w:val="24"/>
    </w:rPr>
  </w:style>
  <w:style w:type="character" w:styleId="ab">
    <w:name w:val="Strong"/>
    <w:qFormat/>
    <w:rsid w:val="00E76EE6"/>
    <w:rPr>
      <w:b/>
      <w:bCs/>
    </w:rPr>
  </w:style>
  <w:style w:type="paragraph" w:styleId="ac">
    <w:name w:val="List Paragraph"/>
    <w:basedOn w:val="a"/>
    <w:uiPriority w:val="34"/>
    <w:qFormat/>
    <w:rsid w:val="00E76EE6"/>
    <w:pPr>
      <w:ind w:firstLineChars="200" w:firstLine="420"/>
    </w:pPr>
  </w:style>
  <w:style w:type="paragraph" w:styleId="ad">
    <w:name w:val="Normal (Web)"/>
    <w:basedOn w:val="a"/>
    <w:rsid w:val="00E76EE6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E76EE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E76EE6"/>
    <w:rPr>
      <w:rFonts w:ascii="Calibri" w:eastAsia="宋体" w:hAnsi="Calibri" w:cs="Times New Roman"/>
      <w:sz w:val="18"/>
      <w:szCs w:val="18"/>
    </w:rPr>
  </w:style>
  <w:style w:type="table" w:styleId="af0">
    <w:name w:val="Table Grid"/>
    <w:basedOn w:val="a1"/>
    <w:uiPriority w:val="59"/>
    <w:rsid w:val="00980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DD17F-882A-427A-B8A7-07A8E3E12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18</Pages>
  <Words>4809</Words>
  <Characters>5483</Characters>
  <Application>Microsoft Office Word</Application>
  <DocSecurity>0</DocSecurity>
  <Lines>913</Lines>
  <Paragraphs>791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wph</dc:creator>
  <cp:lastModifiedBy>槿 朝</cp:lastModifiedBy>
  <cp:revision>26</cp:revision>
  <dcterms:created xsi:type="dcterms:W3CDTF">2016-02-18T06:14:00Z</dcterms:created>
  <dcterms:modified xsi:type="dcterms:W3CDTF">2026-06-04T07:18:00Z</dcterms:modified>
</cp:coreProperties>
</file>