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00" w:firstLineChars="1000"/>
        <w:rPr>
          <w:rFonts w:hint="eastAsia"/>
          <w:sz w:val="32"/>
          <w:szCs w:val="32"/>
          <w:lang w:val="en-US" w:eastAsia="zh-CN"/>
        </w:rPr>
      </w:pPr>
      <w:bookmarkStart w:id="0" w:name="_GoBack"/>
      <w:bookmarkEnd w:id="0"/>
      <w:r>
        <w:rPr>
          <w:rFonts w:hint="eastAsia"/>
          <w:sz w:val="32"/>
          <w:szCs w:val="32"/>
          <w:lang w:val="en-US" w:eastAsia="zh-CN"/>
        </w:rPr>
        <w:t>定义</w:t>
      </w:r>
    </w:p>
    <w:p>
      <w:pPr>
        <w:spacing w:line="360" w:lineRule="auto"/>
        <w:rPr>
          <w:rFonts w:hint="eastAsia"/>
          <w:sz w:val="24"/>
          <w:szCs w:val="24"/>
          <w:lang w:val="en-US" w:eastAsia="zh-CN"/>
        </w:rPr>
      </w:pPr>
      <w:r>
        <w:rPr>
          <w:rFonts w:hint="eastAsia"/>
          <w:sz w:val="24"/>
          <w:szCs w:val="24"/>
          <w:lang w:val="en-US" w:eastAsia="zh-CN"/>
        </w:rPr>
        <w:t>军事高技术：建立在</w:t>
      </w:r>
      <w:r>
        <w:rPr>
          <w:rFonts w:hint="eastAsia"/>
          <w:color w:val="FF0000"/>
          <w:sz w:val="24"/>
          <w:szCs w:val="24"/>
          <w:lang w:val="en-US" w:eastAsia="zh-CN"/>
        </w:rPr>
        <w:t>现代</w:t>
      </w:r>
      <w:r>
        <w:rPr>
          <w:rFonts w:hint="eastAsia"/>
          <w:sz w:val="24"/>
          <w:szCs w:val="24"/>
          <w:lang w:val="en-US" w:eastAsia="zh-CN"/>
        </w:rPr>
        <w:t>科学技术成果的基础上，处于</w:t>
      </w:r>
      <w:r>
        <w:rPr>
          <w:rFonts w:hint="eastAsia"/>
          <w:color w:val="FF0000"/>
          <w:sz w:val="24"/>
          <w:szCs w:val="24"/>
          <w:lang w:val="en-US" w:eastAsia="zh-CN"/>
        </w:rPr>
        <w:t>当代</w:t>
      </w:r>
      <w:r>
        <w:rPr>
          <w:rFonts w:hint="eastAsia"/>
          <w:sz w:val="24"/>
          <w:szCs w:val="24"/>
          <w:lang w:val="en-US" w:eastAsia="zh-CN"/>
        </w:rPr>
        <w:t>科学技术的前沿，以信息技术为核心，对在军事领域运用的对国防装备研发有重要推动作用的高技术的总称。</w:t>
      </w:r>
    </w:p>
    <w:p>
      <w:pPr>
        <w:spacing w:line="360" w:lineRule="auto"/>
        <w:rPr>
          <w:rFonts w:hint="eastAsia"/>
          <w:sz w:val="24"/>
          <w:szCs w:val="24"/>
          <w:lang w:val="en-US" w:eastAsia="zh-CN"/>
        </w:rPr>
      </w:pPr>
      <w:r>
        <w:rPr>
          <w:rFonts w:hint="eastAsia"/>
          <w:sz w:val="24"/>
          <w:szCs w:val="24"/>
          <w:lang w:val="en-US" w:eastAsia="zh-CN"/>
        </w:rPr>
        <w:t>航天技术：通过将无人或载人的航天器发射进入太空，探索，开发，利用太空和地球以外天体的</w:t>
      </w:r>
      <w:r>
        <w:rPr>
          <w:rFonts w:hint="eastAsia"/>
          <w:color w:val="FF0000"/>
          <w:sz w:val="24"/>
          <w:szCs w:val="24"/>
          <w:lang w:val="en-US" w:eastAsia="zh-CN"/>
        </w:rPr>
        <w:t>综合性工程技术</w:t>
      </w:r>
    </w:p>
    <w:p>
      <w:pPr>
        <w:spacing w:line="360" w:lineRule="auto"/>
        <w:rPr>
          <w:rFonts w:hint="eastAsia"/>
          <w:sz w:val="24"/>
          <w:szCs w:val="24"/>
          <w:lang w:val="en-US" w:eastAsia="zh-CN"/>
        </w:rPr>
      </w:pPr>
      <w:r>
        <w:rPr>
          <w:rFonts w:hint="eastAsia"/>
          <w:sz w:val="24"/>
          <w:szCs w:val="24"/>
          <w:lang w:val="en-US" w:eastAsia="zh-CN"/>
        </w:rPr>
        <w:t>军事航天技术：将航天技术运用于军事领域，以军事为目的进入太空和开发利用太空的综合性工程技术</w:t>
      </w:r>
    </w:p>
    <w:p>
      <w:pPr>
        <w:spacing w:line="360" w:lineRule="auto"/>
        <w:rPr>
          <w:rFonts w:hint="eastAsia"/>
          <w:sz w:val="24"/>
          <w:szCs w:val="24"/>
          <w:lang w:val="en-US" w:eastAsia="zh-CN"/>
        </w:rPr>
      </w:pPr>
      <w:r>
        <w:rPr>
          <w:rFonts w:hint="eastAsia"/>
          <w:sz w:val="24"/>
          <w:szCs w:val="24"/>
          <w:lang w:val="en-US" w:eastAsia="zh-CN"/>
        </w:rPr>
        <w:t>伪装技术：为了达到隐蔽自己和</w:t>
      </w:r>
      <w:r>
        <w:rPr>
          <w:rFonts w:hint="eastAsia"/>
          <w:color w:val="FF0000"/>
          <w:sz w:val="24"/>
          <w:szCs w:val="24"/>
          <w:lang w:val="en-US" w:eastAsia="zh-CN"/>
        </w:rPr>
        <w:t>欺骗</w:t>
      </w:r>
      <w:r>
        <w:rPr>
          <w:rFonts w:hint="eastAsia"/>
          <w:sz w:val="24"/>
          <w:szCs w:val="24"/>
          <w:lang w:val="en-US" w:eastAsia="zh-CN"/>
        </w:rPr>
        <w:t>迷惑敌人地目的，所采取的各种隐真示假的技术措施</w:t>
      </w:r>
    </w:p>
    <w:p>
      <w:pPr>
        <w:spacing w:line="360" w:lineRule="auto"/>
        <w:rPr>
          <w:rFonts w:hint="eastAsia"/>
          <w:sz w:val="24"/>
          <w:szCs w:val="24"/>
          <w:lang w:val="en-US" w:eastAsia="zh-CN"/>
        </w:rPr>
      </w:pPr>
      <w:r>
        <w:rPr>
          <w:rFonts w:hint="eastAsia"/>
          <w:sz w:val="24"/>
          <w:szCs w:val="24"/>
          <w:lang w:val="en-US" w:eastAsia="zh-CN"/>
        </w:rPr>
        <w:t>隐身技术：在一定</w:t>
      </w:r>
      <w:r>
        <w:rPr>
          <w:rFonts w:hint="eastAsia"/>
          <w:color w:val="FF0000"/>
          <w:sz w:val="24"/>
          <w:szCs w:val="24"/>
          <w:lang w:val="en-US" w:eastAsia="zh-CN"/>
        </w:rPr>
        <w:t>探测环境</w:t>
      </w:r>
      <w:r>
        <w:rPr>
          <w:rFonts w:hint="eastAsia"/>
          <w:sz w:val="24"/>
          <w:szCs w:val="24"/>
          <w:lang w:val="en-US" w:eastAsia="zh-CN"/>
        </w:rPr>
        <w:t>下控制降低武器装备的特征信息，使其在一定范围内难以被发现识别监视追踪定位的技术</w:t>
      </w:r>
    </w:p>
    <w:p>
      <w:pPr>
        <w:spacing w:line="360" w:lineRule="auto"/>
        <w:rPr>
          <w:rFonts w:hint="eastAsia"/>
          <w:sz w:val="24"/>
          <w:szCs w:val="24"/>
          <w:lang w:val="en-US" w:eastAsia="zh-CN"/>
        </w:rPr>
      </w:pPr>
      <w:r>
        <w:rPr>
          <w:rFonts w:hint="eastAsia"/>
          <w:sz w:val="24"/>
          <w:szCs w:val="24"/>
          <w:lang w:val="en-US" w:eastAsia="zh-CN"/>
        </w:rPr>
        <w:t>电子战：作战双方利用电子设备进行电磁对抗</w:t>
      </w:r>
    </w:p>
    <w:p>
      <w:pPr>
        <w:spacing w:line="360" w:lineRule="auto"/>
        <w:rPr>
          <w:rFonts w:hint="eastAsia"/>
          <w:sz w:val="24"/>
          <w:szCs w:val="24"/>
          <w:lang w:val="en-US" w:eastAsia="zh-CN"/>
        </w:rPr>
      </w:pPr>
      <w:r>
        <w:rPr>
          <w:rFonts w:hint="eastAsia"/>
          <w:sz w:val="24"/>
          <w:szCs w:val="24"/>
          <w:lang w:val="en-US" w:eastAsia="zh-CN"/>
        </w:rPr>
        <w:t>新概念武器：工作原理和杀伤机理有别于传统武器，能够大幅度提高作战效能的一类新型武器</w:t>
      </w:r>
    </w:p>
    <w:p>
      <w:pPr>
        <w:spacing w:line="360" w:lineRule="auto"/>
        <w:rPr>
          <w:rFonts w:hint="eastAsia"/>
          <w:sz w:val="24"/>
          <w:szCs w:val="24"/>
          <w:lang w:val="en-US" w:eastAsia="zh-CN"/>
        </w:rPr>
      </w:pPr>
      <w:r>
        <w:rPr>
          <w:rFonts w:hint="eastAsia"/>
          <w:sz w:val="24"/>
          <w:szCs w:val="24"/>
          <w:lang w:val="en-US" w:eastAsia="zh-CN"/>
        </w:rPr>
        <w:t>精确制导技术：按照一定的规律控制武器的飞行方向，姿态，高度，速度，引导武器的战斗部精确打击目标的军事技术</w:t>
      </w:r>
    </w:p>
    <w:p>
      <w:pPr>
        <w:spacing w:line="360" w:lineRule="auto"/>
        <w:rPr>
          <w:rFonts w:hint="eastAsia"/>
          <w:sz w:val="24"/>
          <w:szCs w:val="24"/>
          <w:lang w:val="en-US" w:eastAsia="zh-CN"/>
        </w:rPr>
      </w:pPr>
      <w:r>
        <w:rPr>
          <w:rFonts w:hint="eastAsia"/>
          <w:sz w:val="24"/>
          <w:szCs w:val="24"/>
          <w:lang w:val="en-US" w:eastAsia="zh-CN"/>
        </w:rPr>
        <w:t>导弹武器：</w:t>
      </w:r>
      <w:r>
        <w:rPr>
          <w:rFonts w:hint="eastAsia"/>
          <w:color w:val="FF0000"/>
          <w:sz w:val="24"/>
          <w:szCs w:val="24"/>
          <w:lang w:val="en-US" w:eastAsia="zh-CN"/>
        </w:rPr>
        <w:t>依靠自身的动力装置推进</w:t>
      </w:r>
      <w:r>
        <w:rPr>
          <w:rFonts w:hint="eastAsia"/>
          <w:sz w:val="24"/>
          <w:szCs w:val="24"/>
          <w:lang w:val="en-US" w:eastAsia="zh-CN"/>
        </w:rPr>
        <w:t>，由制导系统引导战斗部精确打击目标的一类现代武器</w:t>
      </w:r>
    </w:p>
    <w:p>
      <w:pPr>
        <w:spacing w:line="360" w:lineRule="auto"/>
        <w:rPr>
          <w:rFonts w:hint="eastAsia"/>
          <w:sz w:val="24"/>
          <w:szCs w:val="24"/>
          <w:lang w:val="en-US" w:eastAsia="zh-CN"/>
        </w:rPr>
      </w:pPr>
      <w:r>
        <w:rPr>
          <w:rFonts w:hint="eastAsia"/>
          <w:sz w:val="24"/>
          <w:szCs w:val="24"/>
          <w:lang w:val="en-US" w:eastAsia="zh-CN"/>
        </w:rPr>
        <w:t>核生化武器：利用物理学，生物学，化学原理制造的，性质与以往武器完全不同的大规模杀伤武器</w:t>
      </w:r>
    </w:p>
    <w:p>
      <w:pPr>
        <w:spacing w:line="360" w:lineRule="auto"/>
        <w:rPr>
          <w:rFonts w:hint="eastAsia"/>
          <w:color w:val="auto"/>
          <w:sz w:val="24"/>
          <w:szCs w:val="24"/>
          <w:lang w:val="en-US" w:eastAsia="zh-CN"/>
        </w:rPr>
      </w:pPr>
      <w:r>
        <w:rPr>
          <w:rFonts w:hint="eastAsia"/>
          <w:sz w:val="24"/>
          <w:szCs w:val="24"/>
          <w:lang w:val="en-US" w:eastAsia="zh-CN"/>
        </w:rPr>
        <w:t>综合电子信息系统：在信息时代的</w:t>
      </w:r>
      <w:r>
        <w:rPr>
          <w:rFonts w:hint="eastAsia"/>
          <w:color w:val="FF0000"/>
          <w:sz w:val="24"/>
          <w:szCs w:val="24"/>
          <w:lang w:val="en-US" w:eastAsia="zh-CN"/>
        </w:rPr>
        <w:t>军事斗争环境下，</w:t>
      </w:r>
      <w:r>
        <w:rPr>
          <w:rFonts w:hint="eastAsia"/>
          <w:color w:val="auto"/>
          <w:sz w:val="24"/>
          <w:szCs w:val="24"/>
          <w:lang w:val="en-US" w:eastAsia="zh-CN"/>
        </w:rPr>
        <w:t>为了满足诸军联合作战的需要，利用综合集成的手段和技术，将各种电子信息系统整合成一个有机的大型军事信息系统</w:t>
      </w:r>
    </w:p>
    <w:p>
      <w:pPr>
        <w:spacing w:line="360" w:lineRule="auto"/>
        <w:rPr>
          <w:rFonts w:hint="eastAsia"/>
          <w:color w:val="auto"/>
          <w:sz w:val="24"/>
          <w:szCs w:val="24"/>
          <w:lang w:val="en-US" w:eastAsia="zh-CN"/>
        </w:rPr>
      </w:pPr>
      <w:r>
        <w:rPr>
          <w:rFonts w:hint="eastAsia"/>
          <w:color w:val="auto"/>
          <w:sz w:val="24"/>
          <w:szCs w:val="24"/>
          <w:lang w:val="en-US" w:eastAsia="zh-CN"/>
        </w:rPr>
        <w:t>信息化战争：发生在信息时代，以信息为基础并以信息化武器为战争工具和作战手段，以</w:t>
      </w:r>
      <w:r>
        <w:rPr>
          <w:rFonts w:hint="eastAsia"/>
          <w:color w:val="FF0000"/>
          <w:sz w:val="24"/>
          <w:szCs w:val="24"/>
          <w:lang w:val="en-US" w:eastAsia="zh-CN"/>
        </w:rPr>
        <w:t>综合集成</w:t>
      </w:r>
      <w:r>
        <w:rPr>
          <w:rFonts w:hint="eastAsia"/>
          <w:color w:val="auto"/>
          <w:sz w:val="24"/>
          <w:szCs w:val="24"/>
          <w:lang w:val="en-US" w:eastAsia="zh-CN"/>
        </w:rPr>
        <w:t>和</w:t>
      </w:r>
      <w:r>
        <w:rPr>
          <w:rFonts w:hint="eastAsia"/>
          <w:color w:val="FF0000"/>
          <w:sz w:val="24"/>
          <w:szCs w:val="24"/>
          <w:lang w:val="en-US" w:eastAsia="zh-CN"/>
        </w:rPr>
        <w:t>信息控制</w:t>
      </w:r>
      <w:r>
        <w:rPr>
          <w:rFonts w:hint="eastAsia"/>
          <w:color w:val="auto"/>
          <w:sz w:val="24"/>
          <w:szCs w:val="24"/>
          <w:lang w:val="en-US" w:eastAsia="zh-CN"/>
        </w:rPr>
        <w:t>为主导，在全维空间通过精确打击，实时控制，</w:t>
      </w:r>
      <w:r>
        <w:rPr>
          <w:rFonts w:hint="eastAsia"/>
          <w:color w:val="FF0000"/>
          <w:sz w:val="24"/>
          <w:szCs w:val="24"/>
          <w:lang w:val="en-US" w:eastAsia="zh-CN"/>
        </w:rPr>
        <w:t>信息攻防</w:t>
      </w:r>
      <w:r>
        <w:rPr>
          <w:rFonts w:hint="eastAsia"/>
          <w:color w:val="auto"/>
          <w:sz w:val="24"/>
          <w:szCs w:val="24"/>
          <w:lang w:val="en-US" w:eastAsia="zh-CN"/>
        </w:rPr>
        <w:t>的方式进行的瘫痪和威慑作战</w:t>
      </w:r>
    </w:p>
    <w:p>
      <w:pPr>
        <w:spacing w:line="360" w:lineRule="auto"/>
        <w:rPr>
          <w:rFonts w:hint="eastAsia"/>
          <w:color w:val="FF0000"/>
          <w:sz w:val="24"/>
          <w:szCs w:val="24"/>
          <w:lang w:val="en-US" w:eastAsia="zh-CN"/>
        </w:rPr>
      </w:pPr>
      <w:r>
        <w:rPr>
          <w:rFonts w:hint="eastAsia"/>
          <w:color w:val="auto"/>
          <w:sz w:val="24"/>
          <w:szCs w:val="24"/>
          <w:lang w:val="en-US" w:eastAsia="zh-CN"/>
        </w:rPr>
        <w:t>新军事革命：是以人类技术社会形态</w:t>
      </w:r>
      <w:r>
        <w:rPr>
          <w:rFonts w:hint="eastAsia"/>
          <w:color w:val="FF0000"/>
          <w:sz w:val="24"/>
          <w:szCs w:val="24"/>
          <w:lang w:val="en-US" w:eastAsia="zh-CN"/>
        </w:rPr>
        <w:t>由工业社会向信息社会转型为根本动因，以高技术特别是信息技术的发展为直接动力，以信息为基因，以提高信息能力为根本目标，以系统集成为主要手段，把工业时代的机械化军事形态改造成信息时代的信息化军事形态的过程</w:t>
      </w:r>
    </w:p>
    <w:p>
      <w:pPr>
        <w:spacing w:line="360" w:lineRule="auto"/>
        <w:rPr>
          <w:rFonts w:hint="eastAsia"/>
          <w:color w:val="auto"/>
          <w:sz w:val="24"/>
          <w:szCs w:val="24"/>
          <w:lang w:val="en-US" w:eastAsia="zh-CN"/>
        </w:rPr>
      </w:pPr>
      <w:r>
        <w:rPr>
          <w:rFonts w:hint="eastAsia"/>
          <w:color w:val="auto"/>
          <w:sz w:val="24"/>
          <w:szCs w:val="24"/>
          <w:lang w:val="en-US" w:eastAsia="zh-CN"/>
        </w:rPr>
        <w:t>军事思想：是指关于战争，</w:t>
      </w:r>
      <w:r>
        <w:rPr>
          <w:rFonts w:hint="eastAsia"/>
          <w:color w:val="FF0000"/>
          <w:sz w:val="24"/>
          <w:szCs w:val="24"/>
          <w:lang w:val="en-US" w:eastAsia="zh-CN"/>
        </w:rPr>
        <w:t>军队</w:t>
      </w:r>
      <w:r>
        <w:rPr>
          <w:rFonts w:hint="eastAsia"/>
          <w:color w:val="auto"/>
          <w:sz w:val="24"/>
          <w:szCs w:val="24"/>
          <w:lang w:val="en-US" w:eastAsia="zh-CN"/>
        </w:rPr>
        <w:t>，国防问题的理性认识，是人们长期从事军事实践过程中的经验总结和理论概括</w:t>
      </w:r>
    </w:p>
    <w:p>
      <w:pPr>
        <w:spacing w:line="360" w:lineRule="auto"/>
        <w:rPr>
          <w:rFonts w:hint="eastAsia"/>
          <w:color w:val="auto"/>
          <w:sz w:val="24"/>
          <w:szCs w:val="24"/>
          <w:lang w:val="en-US" w:eastAsia="zh-CN"/>
        </w:rPr>
      </w:pPr>
      <w:r>
        <w:rPr>
          <w:rFonts w:hint="eastAsia"/>
          <w:color w:val="auto"/>
          <w:sz w:val="24"/>
          <w:szCs w:val="24"/>
          <w:lang w:val="en-US" w:eastAsia="zh-CN"/>
        </w:rPr>
        <w:t>国防动员：战争动员，主权国家或政治集团由平时状态转为战时状态，统一调配人力，物力，财力的措施</w:t>
      </w:r>
    </w:p>
    <w:p>
      <w:pPr>
        <w:spacing w:line="360" w:lineRule="auto"/>
        <w:rPr>
          <w:rFonts w:hint="eastAsia"/>
          <w:color w:val="auto"/>
          <w:sz w:val="24"/>
          <w:szCs w:val="24"/>
          <w:lang w:val="en-US" w:eastAsia="zh-CN"/>
        </w:rPr>
      </w:pPr>
      <w:r>
        <w:rPr>
          <w:rFonts w:hint="eastAsia"/>
          <w:color w:val="auto"/>
          <w:sz w:val="24"/>
          <w:szCs w:val="24"/>
          <w:lang w:val="en-US" w:eastAsia="zh-CN"/>
        </w:rPr>
        <w:t>国防：国家的防务，是指国家为了捍卫主权，领土完整，</w:t>
      </w:r>
      <w:r>
        <w:rPr>
          <w:rFonts w:hint="eastAsia"/>
          <w:color w:val="FF0000"/>
          <w:sz w:val="24"/>
          <w:szCs w:val="24"/>
          <w:lang w:val="en-US" w:eastAsia="zh-CN"/>
        </w:rPr>
        <w:t>防御外来侵略和颠覆</w:t>
      </w:r>
      <w:r>
        <w:rPr>
          <w:rFonts w:hint="eastAsia"/>
          <w:color w:val="auto"/>
          <w:sz w:val="24"/>
          <w:szCs w:val="24"/>
          <w:lang w:val="en-US" w:eastAsia="zh-CN"/>
        </w:rPr>
        <w:t>，所采取的军事以及和军事相关的政治经济文化外交等方面的建设和斗争</w:t>
      </w:r>
    </w:p>
    <w:p>
      <w:pPr>
        <w:spacing w:line="360" w:lineRule="auto"/>
        <w:rPr>
          <w:rFonts w:hint="default"/>
          <w:color w:val="FF0000"/>
          <w:sz w:val="24"/>
          <w:szCs w:val="24"/>
          <w:lang w:val="en-US" w:eastAsia="zh-CN"/>
        </w:rPr>
      </w:pPr>
      <w:r>
        <w:rPr>
          <w:rFonts w:hint="eastAsia"/>
          <w:color w:val="auto"/>
          <w:sz w:val="24"/>
          <w:szCs w:val="24"/>
          <w:lang w:val="en-US" w:eastAsia="zh-CN"/>
        </w:rPr>
        <w:t>国家安全：国家的政权，主权，</w:t>
      </w:r>
      <w:r>
        <w:rPr>
          <w:rFonts w:hint="eastAsia"/>
          <w:color w:val="FF0000"/>
          <w:sz w:val="24"/>
          <w:szCs w:val="24"/>
          <w:lang w:val="en-US" w:eastAsia="zh-CN"/>
        </w:rPr>
        <w:t>统一</w:t>
      </w:r>
      <w:r>
        <w:rPr>
          <w:rFonts w:hint="eastAsia"/>
          <w:color w:val="auto"/>
          <w:sz w:val="24"/>
          <w:szCs w:val="24"/>
          <w:lang w:val="en-US" w:eastAsia="zh-CN"/>
        </w:rPr>
        <w:t>和领土完整，人民福祉，社会经济可持续发展和其他国家重大利益处于没有危险或者不受内外威胁的状态，</w:t>
      </w:r>
      <w:r>
        <w:rPr>
          <w:rFonts w:hint="eastAsia"/>
          <w:color w:val="FF0000"/>
          <w:sz w:val="24"/>
          <w:szCs w:val="24"/>
          <w:lang w:val="en-US" w:eastAsia="zh-CN"/>
        </w:rPr>
        <w:t>以及保障其可持续安全状态的能力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CD4A6D"/>
    <w:rsid w:val="19CD4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2021-01-07T02:41:00Z</dcterms:created>
  <dc:creator>昭君</dc:creator>
  <cp:lastModifiedBy>昭君</cp:lastModifiedBy>
  <dcterms:modified xsi:type="dcterms:W3CDTF">2021-01-07T14:20:15Z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