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color w:val="333333"/>
          <w:sz w:val="32"/>
          <w:szCs w:val="36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333333"/>
          <w:sz w:val="32"/>
          <w:szCs w:val="36"/>
        </w:rPr>
        <w:t>思修课小组讨论、作业安排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b/>
          <w:bCs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小组谈论题目：大国与小家————十九届五中全会与我</w:t>
      </w:r>
    </w:p>
    <w:p>
      <w:pPr>
        <w:ind w:firstLine="420" w:firstLineChars="20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10月29日，党的十九届五中全会在北京闭幕。会议发表6000余字的公报，透露了丰富信息。“四个全面”中的第一个“全面”要改为“全面建设社会主义现代化国家”了。中等收入群体要显著扩大了。我国要实施“乡村建设行动”了……公报中的许多新提法，即将走进我们的生活。</w:t>
      </w:r>
    </w:p>
    <w:p>
      <w:pPr>
        <w:ind w:firstLine="420" w:firstLineChars="20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这些即将走入生活的新提法、新变化，也与年轻人的专业选择、职业发展、生活期待息息相关。请以小组为单位，选取十九届五中全会中你们觉得与自己有关的，或感兴趣的，或愿意参与、投入其中的方面，进行阐述与展望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准备时间：</w:t>
      </w:r>
      <w:r>
        <w:rPr>
          <w:rFonts w:hint="eastAsia" w:ascii="微软雅黑" w:hAnsi="微软雅黑" w:eastAsia="微软雅黑"/>
          <w:color w:val="333333"/>
        </w:rPr>
        <w:t>即日起至最后一次课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展示时间：</w:t>
      </w:r>
      <w:r>
        <w:rPr>
          <w:rFonts w:hint="eastAsia" w:ascii="微软雅黑" w:hAnsi="微软雅黑" w:eastAsia="微软雅黑"/>
          <w:color w:val="333333"/>
        </w:rPr>
        <w:t>第1</w:t>
      </w:r>
      <w:r>
        <w:rPr>
          <w:rFonts w:ascii="微软雅黑" w:hAnsi="微软雅黑" w:eastAsia="微软雅黑"/>
          <w:color w:val="333333"/>
        </w:rPr>
        <w:t>2</w:t>
      </w:r>
      <w:r>
        <w:rPr>
          <w:rFonts w:hint="eastAsia" w:ascii="微软雅黑" w:hAnsi="微软雅黑" w:eastAsia="微软雅黑"/>
          <w:color w:val="333333"/>
        </w:rPr>
        <w:t>周最后一次课进行展示，具体为：</w:t>
      </w:r>
    </w:p>
    <w:p>
      <w:pPr>
        <w:rPr>
          <w:rFonts w:ascii="微软雅黑" w:hAnsi="微软雅黑" w:eastAsia="微软雅黑"/>
          <w:b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 </w:t>
      </w:r>
      <w:r>
        <w:rPr>
          <w:rFonts w:ascii="微软雅黑" w:hAnsi="微软雅黑" w:eastAsia="微软雅黑"/>
          <w:color w:val="333333"/>
        </w:rPr>
        <w:t xml:space="preserve">         </w:t>
      </w:r>
      <w:r>
        <w:rPr>
          <w:rFonts w:ascii="微软雅黑" w:hAnsi="微软雅黑" w:eastAsia="微软雅黑"/>
          <w:b/>
          <w:color w:val="333333"/>
        </w:rPr>
        <w:t>22</w:t>
      </w:r>
      <w:r>
        <w:rPr>
          <w:rFonts w:hint="eastAsia" w:ascii="微软雅黑" w:hAnsi="微软雅黑" w:eastAsia="微软雅黑"/>
          <w:b/>
          <w:color w:val="333333"/>
        </w:rPr>
        <w:t>班，12月3号，周四，3-4节，主楼C</w:t>
      </w:r>
      <w:r>
        <w:rPr>
          <w:rFonts w:ascii="微软雅黑" w:hAnsi="微软雅黑" w:eastAsia="微软雅黑"/>
          <w:b/>
          <w:color w:val="333333"/>
        </w:rPr>
        <w:t>-105</w:t>
      </w:r>
    </w:p>
    <w:p>
      <w:pPr>
        <w:ind w:firstLine="1051" w:firstLineChars="500"/>
        <w:rPr>
          <w:rFonts w:ascii="微软雅黑" w:hAnsi="微软雅黑" w:eastAsia="微软雅黑"/>
          <w:b/>
          <w:color w:val="333333"/>
        </w:rPr>
      </w:pPr>
      <w:r>
        <w:rPr>
          <w:rFonts w:ascii="微软雅黑" w:hAnsi="微软雅黑" w:eastAsia="微软雅黑"/>
          <w:b/>
          <w:color w:val="333333"/>
        </w:rPr>
        <w:t>37</w:t>
      </w:r>
      <w:r>
        <w:rPr>
          <w:rFonts w:hint="eastAsia" w:ascii="微软雅黑" w:hAnsi="微软雅黑" w:eastAsia="微软雅黑"/>
          <w:b/>
          <w:color w:val="333333"/>
        </w:rPr>
        <w:t>班，12月4号，周五，7-8节，中2-3221</w:t>
      </w:r>
    </w:p>
    <w:p>
      <w:pPr>
        <w:ind w:firstLine="1051" w:firstLineChars="500"/>
        <w:rPr>
          <w:rFonts w:ascii="微软雅黑" w:hAnsi="微软雅黑" w:eastAsia="微软雅黑"/>
          <w:b/>
          <w:color w:val="333333"/>
        </w:rPr>
      </w:pPr>
      <w:r>
        <w:rPr>
          <w:rFonts w:ascii="微软雅黑" w:hAnsi="微软雅黑" w:eastAsia="微软雅黑"/>
          <w:b/>
          <w:color w:val="333333"/>
        </w:rPr>
        <w:t>39</w:t>
      </w:r>
      <w:r>
        <w:rPr>
          <w:rFonts w:hint="eastAsia" w:ascii="微软雅黑" w:hAnsi="微软雅黑" w:eastAsia="微软雅黑"/>
          <w:b/>
          <w:color w:val="333333"/>
        </w:rPr>
        <w:t>班，12月4号，周五，5-6节，主楼B-304</w:t>
      </w:r>
    </w:p>
    <w:p>
      <w:pPr>
        <w:ind w:firstLine="1051" w:firstLineChars="500"/>
        <w:rPr>
          <w:rFonts w:ascii="微软雅黑" w:hAnsi="微软雅黑" w:eastAsia="微软雅黑"/>
          <w:b/>
          <w:color w:val="333333"/>
        </w:rPr>
      </w:pPr>
      <w:r>
        <w:rPr>
          <w:rFonts w:ascii="微软雅黑" w:hAnsi="微软雅黑" w:eastAsia="微软雅黑"/>
          <w:b/>
          <w:color w:val="333333"/>
        </w:rPr>
        <w:t>40</w:t>
      </w:r>
      <w:r>
        <w:rPr>
          <w:rFonts w:hint="eastAsia" w:ascii="微软雅黑" w:hAnsi="微软雅黑" w:eastAsia="微软雅黑"/>
          <w:b/>
          <w:color w:val="333333"/>
        </w:rPr>
        <w:t>班，12月4号，周五，3-4节，主楼B-305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b/>
          <w:color w:val="333333"/>
        </w:rPr>
        <w:t>分组要求：</w:t>
      </w:r>
      <w:r>
        <w:rPr>
          <w:rFonts w:hint="eastAsia" w:ascii="微软雅黑" w:hAnsi="微软雅黑" w:eastAsia="微软雅黑"/>
          <w:color w:val="333333"/>
        </w:rPr>
        <w:t>按照花名册顺序进行分组，由助教老师公布分组，每组自行选定组长；如无，则每组第一人为小组组长。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展示要求：</w:t>
      </w:r>
      <w:r>
        <w:rPr>
          <w:rFonts w:hint="eastAsia" w:ascii="微软雅黑" w:hAnsi="微软雅黑" w:eastAsia="微软雅黑"/>
          <w:color w:val="333333"/>
        </w:rPr>
        <w:t>每组展示时间7分钟，需要准备P</w:t>
      </w:r>
      <w:r>
        <w:rPr>
          <w:rFonts w:ascii="微软雅黑" w:hAnsi="微软雅黑" w:eastAsia="微软雅黑"/>
          <w:color w:val="333333"/>
        </w:rPr>
        <w:t>PT</w:t>
      </w:r>
      <w:r>
        <w:rPr>
          <w:rFonts w:hint="eastAsia" w:ascii="微软雅黑" w:hAnsi="微软雅黑" w:eastAsia="微软雅黑"/>
          <w:color w:val="333333"/>
        </w:rPr>
        <w:t>，形式不限可发挥。要求言之有物，忌假大空，禁止抄袭。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打分标准：</w:t>
      </w:r>
      <w:r>
        <w:rPr>
          <w:rFonts w:hint="eastAsia" w:ascii="微软雅黑" w:hAnsi="微软雅黑" w:eastAsia="微软雅黑"/>
          <w:color w:val="333333"/>
        </w:rPr>
        <w:t>小组讨论环节学生得分由个人平时分+小组现场展示得分两部分构成。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 </w:t>
      </w:r>
      <w:r>
        <w:rPr>
          <w:rFonts w:ascii="微软雅黑" w:hAnsi="微软雅黑" w:eastAsia="微软雅黑"/>
          <w:color w:val="333333"/>
        </w:rPr>
        <w:t xml:space="preserve">         </w:t>
      </w:r>
      <w:r>
        <w:rPr>
          <w:rFonts w:hint="eastAsia" w:ascii="微软雅黑" w:hAnsi="微软雅黑" w:eastAsia="微软雅黑"/>
          <w:color w:val="333333"/>
        </w:rPr>
        <w:t>小组成员个人平时分由组长打分，各组组长个人平时分由助教打分，该分数占小组讨论得分的6</w:t>
      </w:r>
      <w:r>
        <w:rPr>
          <w:rFonts w:ascii="微软雅黑" w:hAnsi="微软雅黑" w:eastAsia="微软雅黑"/>
          <w:color w:val="333333"/>
        </w:rPr>
        <w:t>0</w:t>
      </w:r>
      <w:r>
        <w:rPr>
          <w:rFonts w:hint="eastAsia" w:ascii="微软雅黑" w:hAnsi="微软雅黑" w:eastAsia="微软雅黑"/>
          <w:color w:val="333333"/>
        </w:rPr>
        <w:t>%；小组现场展示得分依据课堂小组展示情况得分，由任课教师打分，该分数占小组讨论得分的4</w:t>
      </w:r>
      <w:r>
        <w:rPr>
          <w:rFonts w:ascii="微软雅黑" w:hAnsi="微软雅黑" w:eastAsia="微软雅黑"/>
          <w:color w:val="333333"/>
        </w:rPr>
        <w:t>0</w:t>
      </w:r>
      <w:r>
        <w:rPr>
          <w:rFonts w:hint="eastAsia" w:ascii="微软雅黑" w:hAnsi="微软雅黑" w:eastAsia="微软雅黑"/>
          <w:color w:val="333333"/>
        </w:rPr>
        <w:t>%；</w:t>
      </w:r>
    </w:p>
    <w:p>
      <w:pPr>
        <w:ind w:firstLine="420" w:firstLineChars="200"/>
        <w:rPr>
          <w:rFonts w:ascii="微软雅黑" w:hAnsi="微软雅黑" w:eastAsia="微软雅黑"/>
          <w:b/>
          <w:color w:val="333333"/>
        </w:rPr>
      </w:pPr>
      <w:r>
        <w:rPr>
          <w:rFonts w:hint="eastAsia" w:ascii="微软雅黑" w:hAnsi="微软雅黑" w:eastAsia="微软雅黑"/>
          <w:b/>
          <w:color w:val="333333"/>
        </w:rPr>
        <w:t>最后一堂展示课为正常授课环节，要求所有选课学生必须到课，否则按缺勤对待，考试总成绩扣5分。</w:t>
      </w:r>
    </w:p>
    <w:p>
      <w:pPr>
        <w:rPr>
          <w:rFonts w:ascii="微软雅黑" w:hAnsi="微软雅黑" w:eastAsia="微软雅黑"/>
          <w:b/>
          <w:bCs/>
          <w:color w:val="333333"/>
        </w:rPr>
      </w:pPr>
    </w:p>
    <w:p>
      <w:pPr>
        <w:rPr>
          <w:rFonts w:ascii="微软雅黑" w:hAnsi="微软雅黑" w:eastAsia="微软雅黑"/>
          <w:b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期末考试时间：</w:t>
      </w:r>
      <w:r>
        <w:rPr>
          <w:rFonts w:hint="eastAsia" w:ascii="微软雅黑" w:hAnsi="微软雅黑" w:eastAsia="微软雅黑"/>
          <w:b/>
          <w:color w:val="333333"/>
        </w:rPr>
        <w:t>第1</w:t>
      </w:r>
      <w:r>
        <w:rPr>
          <w:rFonts w:ascii="微软雅黑" w:hAnsi="微软雅黑" w:eastAsia="微软雅黑"/>
          <w:b/>
          <w:color w:val="333333"/>
        </w:rPr>
        <w:t>4</w:t>
      </w:r>
      <w:r>
        <w:rPr>
          <w:rFonts w:hint="eastAsia" w:ascii="微软雅黑" w:hAnsi="微软雅黑" w:eastAsia="微软雅黑"/>
          <w:b/>
          <w:color w:val="333333"/>
        </w:rPr>
        <w:t>周周三，1</w:t>
      </w:r>
      <w:r>
        <w:rPr>
          <w:rFonts w:ascii="微软雅黑" w:hAnsi="微软雅黑" w:eastAsia="微软雅黑"/>
          <w:b/>
          <w:color w:val="333333"/>
        </w:rPr>
        <w:t>2</w:t>
      </w:r>
      <w:r>
        <w:rPr>
          <w:rFonts w:hint="eastAsia" w:ascii="微软雅黑" w:hAnsi="微软雅黑" w:eastAsia="微软雅黑"/>
          <w:b/>
          <w:color w:val="333333"/>
        </w:rPr>
        <w:t>月1</w:t>
      </w:r>
      <w:r>
        <w:rPr>
          <w:rFonts w:ascii="微软雅黑" w:hAnsi="微软雅黑" w:eastAsia="微软雅黑"/>
          <w:b/>
          <w:color w:val="333333"/>
        </w:rPr>
        <w:t>6</w:t>
      </w:r>
      <w:r>
        <w:rPr>
          <w:rFonts w:hint="eastAsia" w:ascii="微软雅黑" w:hAnsi="微软雅黑" w:eastAsia="微软雅黑"/>
          <w:b/>
          <w:color w:val="333333"/>
        </w:rPr>
        <w:t>日下午，闭卷考试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b/>
          <w:color w:val="333333"/>
        </w:rPr>
        <w:t>两次作业：</w:t>
      </w:r>
      <w:r>
        <w:rPr>
          <w:rFonts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t>1，民法典的颁行对大学生活的指导意义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2，大国与小家————十四届五中全会与我</w:t>
      </w:r>
    </w:p>
    <w:p>
      <w:pPr>
        <w:rPr>
          <w:rFonts w:ascii="微软雅黑" w:hAnsi="微软雅黑" w:eastAsia="微软雅黑"/>
          <w:b/>
          <w:color w:val="333333"/>
        </w:rPr>
      </w:pPr>
      <w:r>
        <w:rPr>
          <w:rFonts w:hint="eastAsia" w:ascii="微软雅黑" w:hAnsi="微软雅黑" w:eastAsia="微软雅黑"/>
          <w:b/>
          <w:color w:val="333333"/>
        </w:rPr>
        <w:t>作业要求：</w:t>
      </w:r>
    </w:p>
    <w:p>
      <w:pPr>
        <w:ind w:firstLine="42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不少于8</w:t>
      </w:r>
      <w:r>
        <w:rPr>
          <w:rFonts w:ascii="微软雅黑" w:hAnsi="微软雅黑" w:eastAsia="微软雅黑"/>
          <w:color w:val="333333"/>
        </w:rPr>
        <w:t>00</w:t>
      </w:r>
      <w:r>
        <w:rPr>
          <w:rFonts w:hint="eastAsia" w:ascii="微软雅黑" w:hAnsi="微软雅黑" w:eastAsia="微软雅黑"/>
          <w:color w:val="333333"/>
        </w:rPr>
        <w:t>字，题目可自拟。需言之有物，忌假大空，禁止抄袭。</w:t>
      </w:r>
    </w:p>
    <w:p>
      <w:pPr>
        <w:ind w:firstLine="42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需提交纸质版作业，可手写，可打印。右上角注明思修班号，班级，姓名，学号，电话。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50"/>
    <w:rsid w:val="001A7D34"/>
    <w:rsid w:val="002A7595"/>
    <w:rsid w:val="00416441"/>
    <w:rsid w:val="004D6DB2"/>
    <w:rsid w:val="00957561"/>
    <w:rsid w:val="009E203B"/>
    <w:rsid w:val="00A71523"/>
    <w:rsid w:val="00BA332D"/>
    <w:rsid w:val="00C026F7"/>
    <w:rsid w:val="00C36A50"/>
    <w:rsid w:val="00C95856"/>
    <w:rsid w:val="00E62DCB"/>
    <w:rsid w:val="4BC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TotalTime>88</TotalTime>
  <ScaleCrop>false</ScaleCrop>
  <LinksUpToDate>false</LinksUpToDate>
  <CharactersWithSpaces>858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2020-11-23T13:50:00Z</dcterms:created>
  <dc:creator>叶 倩</dc:creator>
  <cp:lastModifiedBy>昭君</cp:lastModifiedBy>
  <dcterms:modified xsi:type="dcterms:W3CDTF">2020-11-27T04:01:55Z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