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电子技术实验2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2206113602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王靳朝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数字系统设计</w:t>
      </w:r>
    </w:p>
    <w:p>
      <w:pPr>
        <w:pStyle w:val="2"/>
      </w:pPr>
      <w:r>
        <w:rPr>
          <w:rFonts w:hint="eastAsia"/>
        </w:rPr>
        <w:t>一 题目描述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实验要求利用芯片和七段数码管制作一个简易的数字钟，六个七段数码管分别显示时、分、秒。</w:t>
      </w:r>
    </w:p>
    <w:p>
      <w:pPr>
        <w:pStyle w:val="2"/>
      </w:pPr>
      <w:r>
        <w:rPr>
          <w:rFonts w:hint="eastAsia"/>
        </w:rPr>
        <w:t>二 实验原理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本次实验采用自顶向下的设计方法，主要思路如下：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顶向下的设计方法中，主要有一下几个模块：产生1Hz时钟信号的分频器，根据时钟信号分别产生时、分、秒的数字钟，由时钟信号执行选数码管功能的译码器，以及根据一码结果进行的扫描电路和七段数码管驱动电路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首先利用分频器，将7Pin产生的24MHz晶振转换为1Hz的时钟信号。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时钟信号，时、分、秒设计各自的两个四位二进制数的进制转化。当秒低位为9时，须向上进位；特别的如果当秒达到59时，下一次时钟信号来高低位均需制为0。以此类推，考虑分、时的进位条件，利用if语句完成Verilog语句。输出即为时、分、秒的高低位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根据时钟信号，在译码器部分分别设计控制具体哪一盏灯亮，在共阴极接法下，0有效，1无效。译码器输出结果选择当前时刻亮的灯。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在扫描部分，控制扫描频率，在分频器部分设计出1kHz的扫描信号接入。根据译码器的结果驱动当前的灯亮灭。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子模块完成后，将各个模块连接。首先是产生1Hz的时钟信号和1kHz的扫描信号。其次时钟信号送入进制转换电路和译码电路。进制转换电路产生的6个4为2进制输出结果送给扫描部分，同时扫描部分接入时钟信号和扫描信号。得到的结果时七段数码管的驱动，译码器的输出作为选管依据。</w:t>
      </w:r>
    </w:p>
    <w:p>
      <w:pPr>
        <w:pStyle w:val="2"/>
      </w:pPr>
      <w:r>
        <w:rPr>
          <w:rFonts w:hint="eastAsia"/>
        </w:rPr>
        <w:t>三 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>产生时钟信号和扫描信号代码如下：</w:t>
      </w:r>
    </w:p>
    <w:p>
      <w:r>
        <w:drawing>
          <wp:inline distT="0" distB="0" distL="114300" distR="114300">
            <wp:extent cx="2548890" cy="16656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6495" cy="165862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进位转换部分代码如下：</w:t>
      </w:r>
    </w:p>
    <w:p>
      <w:pPr>
        <w:jc w:val="center"/>
      </w:pPr>
      <w:r>
        <w:drawing>
          <wp:inline distT="0" distB="0" distL="114300" distR="114300">
            <wp:extent cx="2387600" cy="106807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45815" cy="220472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87725" cy="2643505"/>
            <wp:effectExtent l="0" t="0" r="1079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5225" cy="2027555"/>
            <wp:effectExtent l="0" t="0" r="133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86810" cy="2512060"/>
            <wp:effectExtent l="0" t="0" r="12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译码器部分代码如下：</w:t>
      </w:r>
    </w:p>
    <w:p>
      <w:pPr>
        <w:jc w:val="center"/>
      </w:pPr>
      <w:r>
        <w:drawing>
          <wp:inline distT="0" distB="0" distL="114300" distR="114300">
            <wp:extent cx="2971800" cy="3281045"/>
            <wp:effectExtent l="0" t="0" r="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扫描电路代码如下：</w:t>
      </w:r>
    </w:p>
    <w:p>
      <w:pPr>
        <w:jc w:val="center"/>
      </w:pPr>
      <w:r>
        <w:drawing>
          <wp:inline distT="0" distB="0" distL="114300" distR="114300">
            <wp:extent cx="2553970" cy="1730375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78455" cy="236029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58770" cy="2110105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将子模块生成符号文件，连接得到bdf文件如下：</w:t>
      </w:r>
    </w:p>
    <w:p>
      <w:pPr>
        <w:jc w:val="center"/>
      </w:pPr>
      <w:r>
        <w:drawing>
          <wp:inline distT="0" distB="0" distL="114300" distR="114300">
            <wp:extent cx="5268595" cy="180340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全部编译通过后分配管脚，7Pin分配时钟信号即可，另外连接前确定高低位。管脚分配结果如下，分配管脚之后再进行编译，并下载至芯片中。</w:t>
      </w:r>
    </w:p>
    <w:p>
      <w:pPr>
        <w:jc w:val="center"/>
      </w:pPr>
      <w:r>
        <w:drawing>
          <wp:inline distT="0" distB="0" distL="114300" distR="114300">
            <wp:extent cx="4863465" cy="3293110"/>
            <wp:effectExtent l="0" t="0" r="133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 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>由于24MHz时钟信号过快无法进行仿真，故直接进行下载连接验证：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64155" cy="2073275"/>
            <wp:effectExtent l="0" t="0" r="9525" b="14605"/>
            <wp:docPr id="17" name="图片 17" descr="0A860A6993D811D8F65888B6C9FAB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A860A6993D811D8F65888B6C9FABAE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五 总结</w:t>
      </w:r>
    </w:p>
    <w:p>
      <w:pPr>
        <w:numPr>
          <w:ilvl w:val="0"/>
          <w:numId w:val="2"/>
        </w:numPr>
      </w:pPr>
      <w:r>
        <w:rPr>
          <w:rFonts w:hint="eastAsia"/>
        </w:rPr>
        <w:t>描述数字系统的设计方法</w:t>
      </w:r>
    </w:p>
    <w:p>
      <w:pPr>
        <w:widowControl w:val="0"/>
        <w:numPr>
          <w:numId w:val="0"/>
        </w:numPr>
        <w:tabs>
          <w:tab w:val="left" w:pos="720"/>
        </w:tabs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数字系统的设计方法主要有两种，分别是自底向上的设计方法和自顶向下的设计方法。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自底向上的电路设计是将各个子模块的功能制作和验证完成后，将不同模块进行组装达到最终目的。自顶向下的电路设计与前者相反，先分析顶层模块，在分析构成顶层模块必要的底层，最后制作、验证。</w:t>
      </w:r>
    </w:p>
    <w:p>
      <w:pPr>
        <w:numPr>
          <w:ilvl w:val="0"/>
          <w:numId w:val="2"/>
        </w:numPr>
      </w:pPr>
      <w:r>
        <w:rPr>
          <w:rFonts w:hint="eastAsia"/>
        </w:rPr>
        <w:t>本次实验中遇到的问题及解决方法</w:t>
      </w:r>
    </w:p>
    <w:p>
      <w:pPr>
        <w:widowControl w:val="0"/>
        <w:numPr>
          <w:numId w:val="0"/>
        </w:numPr>
        <w:tabs>
          <w:tab w:val="left" w:pos="720"/>
        </w:tabs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实验中主要遇到以下问题：在设计扫描电路的过程中对高低有效不清楚，连线时高低位不明确。主要发现方法是当电路连接无误后数码管亮灭不正确，检查之后发现高低位设置错误。</w:t>
      </w:r>
    </w:p>
    <w:p>
      <w:pPr>
        <w:numPr>
          <w:ilvl w:val="0"/>
          <w:numId w:val="2"/>
        </w:numPr>
      </w:pPr>
      <w:r>
        <w:rPr>
          <w:rFonts w:hint="eastAsia"/>
        </w:rPr>
        <w:t>这门实验课程的学习体验和建议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课程主要培养我运用知识解决问题的能力。课程主要学习的是利用所学的数字逻辑电路中的器件，通过电路图或者Verilog语句实现电路设计、搭建和验证的过程。在学习过程中，能够体会到理论知识在事件中的运用，能够对数字逻辑器件例如译码器、分频器等有更加清楚的认识。另外课程锻炼了我发现问题和解决问题的能力，在面对Verilog中未出现过的错误是能够自己查找资料解决，面对下载时出现的问题也能够采用合适的方法解决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过程中我的感受是时间有点紧张，尽管已经做了课前预习，也已经完成了一部分的代码，但是由于数字系统的设计需要进行验证，验证时出现的问题可能需要花费大量的时间去排查，因此2两小时的实验时间感觉不太够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28F6B"/>
    <w:multiLevelType w:val="singleLevel"/>
    <w:tmpl w:val="A9C28F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0E5C1D"/>
    <w:multiLevelType w:val="multilevel"/>
    <w:tmpl w:val="3E0E5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DA1ZDQ4Y2RmYTJlZGRkZmI2ZDdmY2VjZWRkMDUifQ=="/>
  </w:docVars>
  <w:rsids>
    <w:rsidRoot w:val="005401EC"/>
    <w:rsid w:val="000230FE"/>
    <w:rsid w:val="000315C3"/>
    <w:rsid w:val="0003272A"/>
    <w:rsid w:val="00054302"/>
    <w:rsid w:val="00054D3F"/>
    <w:rsid w:val="000627D3"/>
    <w:rsid w:val="000C483C"/>
    <w:rsid w:val="000F33D2"/>
    <w:rsid w:val="0010300B"/>
    <w:rsid w:val="001266B6"/>
    <w:rsid w:val="00182147"/>
    <w:rsid w:val="001A3C6F"/>
    <w:rsid w:val="001B6260"/>
    <w:rsid w:val="001C494B"/>
    <w:rsid w:val="001F2E2E"/>
    <w:rsid w:val="00236598"/>
    <w:rsid w:val="00262C7E"/>
    <w:rsid w:val="00272683"/>
    <w:rsid w:val="0027711C"/>
    <w:rsid w:val="002933DC"/>
    <w:rsid w:val="003575E0"/>
    <w:rsid w:val="00383DDD"/>
    <w:rsid w:val="0039301F"/>
    <w:rsid w:val="003D5181"/>
    <w:rsid w:val="003D5903"/>
    <w:rsid w:val="003F4C51"/>
    <w:rsid w:val="00425315"/>
    <w:rsid w:val="0047125E"/>
    <w:rsid w:val="004829BB"/>
    <w:rsid w:val="00496592"/>
    <w:rsid w:val="004C0E12"/>
    <w:rsid w:val="004C334E"/>
    <w:rsid w:val="004D3006"/>
    <w:rsid w:val="0052298A"/>
    <w:rsid w:val="005229C6"/>
    <w:rsid w:val="005401EC"/>
    <w:rsid w:val="00544679"/>
    <w:rsid w:val="00554293"/>
    <w:rsid w:val="00614A1E"/>
    <w:rsid w:val="00686BA1"/>
    <w:rsid w:val="006B4312"/>
    <w:rsid w:val="006D09DB"/>
    <w:rsid w:val="006E39F0"/>
    <w:rsid w:val="00722E81"/>
    <w:rsid w:val="007C0B0E"/>
    <w:rsid w:val="007E6BE5"/>
    <w:rsid w:val="007F3AEB"/>
    <w:rsid w:val="007F711A"/>
    <w:rsid w:val="00824882"/>
    <w:rsid w:val="00851828"/>
    <w:rsid w:val="0086373B"/>
    <w:rsid w:val="008B309A"/>
    <w:rsid w:val="009214EB"/>
    <w:rsid w:val="00964719"/>
    <w:rsid w:val="00970B79"/>
    <w:rsid w:val="009912F4"/>
    <w:rsid w:val="0099688B"/>
    <w:rsid w:val="009A6C4A"/>
    <w:rsid w:val="009E6154"/>
    <w:rsid w:val="00A47589"/>
    <w:rsid w:val="00A67C8C"/>
    <w:rsid w:val="00A80305"/>
    <w:rsid w:val="00AD1A7B"/>
    <w:rsid w:val="00B21A12"/>
    <w:rsid w:val="00B47832"/>
    <w:rsid w:val="00B60A7C"/>
    <w:rsid w:val="00B66169"/>
    <w:rsid w:val="00BE1C86"/>
    <w:rsid w:val="00BE207F"/>
    <w:rsid w:val="00C03162"/>
    <w:rsid w:val="00C129E1"/>
    <w:rsid w:val="00C257C5"/>
    <w:rsid w:val="00CD1D09"/>
    <w:rsid w:val="00CE34EC"/>
    <w:rsid w:val="00CF3B13"/>
    <w:rsid w:val="00CF51F0"/>
    <w:rsid w:val="00D06328"/>
    <w:rsid w:val="00D15E33"/>
    <w:rsid w:val="00D36D50"/>
    <w:rsid w:val="00D763F2"/>
    <w:rsid w:val="00D95ADC"/>
    <w:rsid w:val="00DB7B47"/>
    <w:rsid w:val="00DE293B"/>
    <w:rsid w:val="00E13610"/>
    <w:rsid w:val="00E45370"/>
    <w:rsid w:val="00E57E52"/>
    <w:rsid w:val="00EA74F8"/>
    <w:rsid w:val="00F12879"/>
    <w:rsid w:val="00F12931"/>
    <w:rsid w:val="00F40451"/>
    <w:rsid w:val="00F70E33"/>
    <w:rsid w:val="00F7236F"/>
    <w:rsid w:val="00F831BC"/>
    <w:rsid w:val="00F92B98"/>
    <w:rsid w:val="00FC337B"/>
    <w:rsid w:val="02532161"/>
    <w:rsid w:val="07740BAF"/>
    <w:rsid w:val="0F4908CB"/>
    <w:rsid w:val="1D77065A"/>
    <w:rsid w:val="2D2F71A3"/>
    <w:rsid w:val="3B64270E"/>
    <w:rsid w:val="40A16AA4"/>
    <w:rsid w:val="4E3C6BD2"/>
    <w:rsid w:val="50120532"/>
    <w:rsid w:val="56FE711B"/>
    <w:rsid w:val="5D931564"/>
    <w:rsid w:val="5E745F14"/>
    <w:rsid w:val="647652E7"/>
    <w:rsid w:val="6A7C19FC"/>
    <w:rsid w:val="6B022971"/>
    <w:rsid w:val="6CE91975"/>
    <w:rsid w:val="72A94A66"/>
    <w:rsid w:val="7ADB314B"/>
    <w:rsid w:val="7C5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1192</Words>
  <Characters>1251</Characters>
  <Lines>2</Lines>
  <Paragraphs>1</Paragraphs>
  <TotalTime>82</TotalTime>
  <ScaleCrop>false</ScaleCrop>
  <LinksUpToDate>false</LinksUpToDate>
  <CharactersWithSpaces>1273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昭君</cp:lastModifiedBy>
  <dcterms:modified xsi:type="dcterms:W3CDTF">2022-06-07T12:58:55Z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40305917DF9E4B7B9C5DC40179791155</vt:lpwstr>
  </property>
</Properties>
</file>