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华文细黑" w:cs="Times New Roman"/>
        </w:rPr>
      </w:pPr>
      <w:r>
        <w:rPr>
          <w:rFonts w:hint="eastAsia" w:ascii="Times New Roman" w:hAnsi="Times New Roman" w:eastAsia="华文细黑" w:cs="Times New Roman"/>
          <w:lang w:val="en-US" w:eastAsia="zh-CN"/>
        </w:rPr>
        <w:t>第二章</w:t>
      </w:r>
      <w:r>
        <w:rPr>
          <w:rFonts w:ascii="Times New Roman" w:hAnsi="Times New Roman" w:eastAsia="华文细黑" w:cs="Times New Roman"/>
        </w:rPr>
        <w:t>第三节方块图及等效变换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作业：2.12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2.12  如图E2.12所示复合控制系统，则</w:t>
      </w:r>
    </w:p>
    <w:p>
      <w:pPr>
        <w:ind w:firstLine="840" w:firstLineChars="4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华文细黑" w:cs="Times New Roman"/>
        </w:rPr>
        <w:object>
          <v:shape id="_x0000_i1025" o:spt="75" type="#_x0000_t75" style="height:154.05pt;width:350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ind w:firstLine="3570" w:firstLineChars="1700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图 E2,12  复合控制系统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（1）求</w:t>
      </w:r>
      <w:r>
        <w:rPr>
          <w:rFonts w:ascii="Times New Roman" w:hAnsi="Times New Roman" w:cs="Times New Roman"/>
          <w:position w:val="-28"/>
        </w:rPr>
        <w:object>
          <v:shape id="_x0000_i1026" o:spt="75" type="#_x0000_t75" style="height:31.9pt;width:25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，</w:t>
      </w:r>
      <w:r>
        <w:rPr>
          <w:rFonts w:ascii="Times New Roman" w:hAnsi="Times New Roman" w:cs="Times New Roman"/>
          <w:position w:val="-28"/>
        </w:rPr>
        <w:object>
          <v:shape id="_x0000_i1027" o:spt="75" type="#_x0000_t75" style="height:31.9pt;width:25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华文细黑" w:cs="Times New Roman"/>
        </w:rPr>
        <w:t>；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（2）选择传递函数</w:t>
      </w:r>
      <w:r>
        <w:rPr>
          <w:rFonts w:ascii="Times New Roman" w:hAnsi="Times New Roman" w:cs="Times New Roman"/>
          <w:position w:val="-12"/>
        </w:rPr>
        <w:object>
          <v:shape id="_x0000_i1028" o:spt="75" type="#_x0000_t75" style="height:17.3pt;width:28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，以补偿由于</w:t>
      </w:r>
      <w:r>
        <w:rPr>
          <w:rFonts w:ascii="Times New Roman" w:hAnsi="Times New Roman" w:cs="Times New Roman"/>
          <w:position w:val="-12"/>
        </w:rPr>
        <w:object>
          <v:shape id="_x0000_i1029" o:spt="75" type="#_x0000_t75" style="height:17.3pt;width:25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的干扰对系统输出的影响。</w:t>
      </w:r>
    </w:p>
    <w:p>
      <w:pPr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作业：2.13（只做方块图的等效变换）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</w:rPr>
        <w:t>2.13 用方块图简化求图E2.13所示系统的传递函数。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object>
          <v:shape id="_x0000_i1030" o:spt="75" alt="" type="#_x0000_t75" style="height:317.2pt;width:319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ind w:firstLine="3360" w:firstLineChars="1600"/>
      </w:pPr>
      <w:r>
        <w:rPr>
          <w:rFonts w:ascii="Times New Roman" w:hAnsi="Times New Roman" w:eastAsia="华文细黑" w:cs="Times New Roman"/>
        </w:rPr>
        <w:t>图E 2.13  系统方块图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15ED4C42"/>
    <w:rsid w:val="15ED4C42"/>
    <w:rsid w:val="360E5C61"/>
    <w:rsid w:val="5808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144</Characters>
  <Lines>0</Lines>
  <Paragraphs>0</Paragraphs>
  <TotalTime>1</TotalTime>
  <ScaleCrop>false</ScaleCrop>
  <LinksUpToDate>false</LinksUpToDate>
  <CharactersWithSpaces>153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2022-09-05T00:51:00Z</dcterms:created>
  <dc:creator>Lenovo</dc:creator>
  <cp:lastModifiedBy>Lenovo</cp:lastModifiedBy>
  <dcterms:modified xsi:type="dcterms:W3CDTF">2022-09-05T00:53:46Z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B0165205E9504A2E98746CFEA03E18D5</vt:lpwstr>
  </property>
</Properties>
</file>