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6469A" w14:textId="77777777" w:rsidR="00FF1F45" w:rsidRDefault="00FF1F45" w:rsidP="00BC6724">
      <w:pPr>
        <w:spacing w:before="240"/>
        <w:ind w:firstLine="480"/>
        <w:jc w:val="center"/>
        <w:rPr>
          <w:rFonts w:ascii="黑体" w:eastAsia="黑体"/>
        </w:rPr>
      </w:pPr>
    </w:p>
    <w:p w14:paraId="22BF4502" w14:textId="77777777" w:rsidR="00FF1F45" w:rsidRDefault="00FF1F45" w:rsidP="00BC6724">
      <w:pPr>
        <w:spacing w:before="240"/>
        <w:ind w:firstLine="480"/>
        <w:jc w:val="center"/>
        <w:rPr>
          <w:rFonts w:ascii="黑体" w:eastAsia="黑体"/>
        </w:rPr>
      </w:pPr>
      <w:r>
        <w:rPr>
          <w:noProof/>
        </w:rPr>
        <w:drawing>
          <wp:inline distT="0" distB="0" distL="0" distR="0" wp14:anchorId="30247144" wp14:editId="011A1154">
            <wp:extent cx="3848100" cy="676275"/>
            <wp:effectExtent l="19050" t="0" r="0" b="0"/>
            <wp:docPr id="3" name="图片 2" descr="D:\My Documents\ocean\工作\北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D:\My Documents\ocean\工作\北航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72702" w14:textId="77777777" w:rsidR="00FF1F45" w:rsidRDefault="00FF1F45" w:rsidP="00BC6724">
      <w:pPr>
        <w:spacing w:before="240"/>
        <w:ind w:firstLine="480"/>
        <w:jc w:val="center"/>
        <w:rPr>
          <w:rFonts w:ascii="黑体" w:eastAsia="黑体"/>
        </w:rPr>
      </w:pPr>
    </w:p>
    <w:p w14:paraId="593043ED" w14:textId="77777777" w:rsidR="00FF1F45" w:rsidRDefault="00FF1F45" w:rsidP="00BC6724">
      <w:pPr>
        <w:spacing w:before="240"/>
        <w:ind w:firstLine="480"/>
        <w:jc w:val="center"/>
        <w:rPr>
          <w:rFonts w:ascii="黑体" w:eastAsia="黑体"/>
        </w:rPr>
      </w:pPr>
    </w:p>
    <w:p w14:paraId="2BAAD0E3" w14:textId="77777777" w:rsidR="00FF1F45" w:rsidRPr="00A42B7D" w:rsidRDefault="00FF1F45" w:rsidP="00093DA5">
      <w:pPr>
        <w:spacing w:before="240"/>
        <w:ind w:firstLine="1044"/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学士学位论文开题报告</w:t>
      </w:r>
    </w:p>
    <w:p w14:paraId="531C5C9F" w14:textId="77777777" w:rsidR="00FF1F45" w:rsidRDefault="00FF1F45" w:rsidP="00093DA5">
      <w:pPr>
        <w:spacing w:before="240"/>
        <w:ind w:firstLine="880"/>
        <w:jc w:val="center"/>
        <w:rPr>
          <w:rFonts w:ascii="黑体" w:eastAsia="黑体"/>
          <w:sz w:val="44"/>
        </w:rPr>
      </w:pPr>
    </w:p>
    <w:p w14:paraId="021A1688" w14:textId="77777777" w:rsidR="00FF1F45" w:rsidRDefault="00FF1F45" w:rsidP="00093DA5">
      <w:pPr>
        <w:spacing w:before="240"/>
        <w:ind w:firstLine="880"/>
        <w:jc w:val="center"/>
        <w:rPr>
          <w:rFonts w:ascii="黑体" w:eastAsia="黑体"/>
          <w:sz w:val="44"/>
        </w:rPr>
      </w:pPr>
    </w:p>
    <w:p w14:paraId="3DDF1FEC" w14:textId="77777777" w:rsidR="00FF1F45" w:rsidRPr="00B34FD9" w:rsidRDefault="00FF1F45" w:rsidP="00FF1F45">
      <w:pPr>
        <w:tabs>
          <w:tab w:val="left" w:pos="0"/>
        </w:tabs>
        <w:ind w:firstLineChars="396" w:firstLine="1193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论文题目</w:t>
      </w:r>
      <w:r>
        <w:rPr>
          <w:rFonts w:ascii="楷体_GB2312" w:eastAsia="楷体_GB2312" w:hint="eastAsia"/>
          <w:sz w:val="30"/>
        </w:rPr>
        <w:t>：</w:t>
      </w:r>
      <w:r w:rsidR="000D76EF" w:rsidRPr="000D76EF">
        <w:rPr>
          <w:rFonts w:ascii="楷体_GB2312" w:eastAsia="楷体_GB2312" w:hint="eastAsia"/>
          <w:sz w:val="30"/>
        </w:rPr>
        <w:t>B语言解释器的实现</w:t>
      </w:r>
      <w:r w:rsidR="000D76EF" w:rsidRPr="00B34FD9">
        <w:rPr>
          <w:rFonts w:ascii="楷体_GB2312" w:eastAsia="楷体_GB2312"/>
          <w:sz w:val="30"/>
        </w:rPr>
        <w:t xml:space="preserve"> </w:t>
      </w:r>
    </w:p>
    <w:p w14:paraId="33D86346" w14:textId="77777777" w:rsidR="00FF1F45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 xml:space="preserve">  专    业</w:t>
      </w:r>
      <w:r>
        <w:rPr>
          <w:rFonts w:ascii="楷体_GB2312" w:eastAsia="楷体_GB2312" w:hint="eastAsia"/>
          <w:sz w:val="30"/>
        </w:rPr>
        <w:t>：</w:t>
      </w:r>
      <w:r w:rsidR="003461B9">
        <w:rPr>
          <w:rFonts w:ascii="楷体_GB2312" w:eastAsia="楷体_GB2312" w:hint="eastAsia"/>
          <w:sz w:val="30"/>
        </w:rPr>
        <w:t>计算机科学与技术</w:t>
      </w:r>
    </w:p>
    <w:p w14:paraId="0F654A4D" w14:textId="77777777" w:rsidR="00FF1F45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 xml:space="preserve">  本 科 生</w:t>
      </w:r>
      <w:r>
        <w:rPr>
          <w:rFonts w:ascii="楷体_GB2312" w:eastAsia="楷体_GB2312" w:hint="eastAsia"/>
          <w:sz w:val="30"/>
        </w:rPr>
        <w:t>：</w:t>
      </w:r>
      <w:r w:rsidR="000D76EF">
        <w:rPr>
          <w:rFonts w:ascii="楷体_GB2312" w:eastAsia="楷体_GB2312" w:hint="eastAsia"/>
          <w:sz w:val="30"/>
        </w:rPr>
        <w:t>赵继伟</w:t>
      </w:r>
    </w:p>
    <w:p w14:paraId="3BE02598" w14:textId="77777777" w:rsidR="00FF1F45" w:rsidRPr="00B17778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b/>
          <w:sz w:val="30"/>
        </w:rPr>
        <w:t xml:space="preserve">  学    号</w:t>
      </w:r>
      <w:r>
        <w:rPr>
          <w:rFonts w:ascii="楷体_GB2312" w:eastAsia="楷体_GB2312" w:hint="eastAsia"/>
          <w:sz w:val="30"/>
        </w:rPr>
        <w:t>：</w:t>
      </w:r>
      <w:r w:rsidR="000D76EF">
        <w:rPr>
          <w:rFonts w:ascii="楷体_GB2312" w:eastAsia="楷体_GB2312" w:hint="eastAsia"/>
          <w:sz w:val="30"/>
        </w:rPr>
        <w:t>10061118</w:t>
      </w:r>
    </w:p>
    <w:p w14:paraId="210F05D9" w14:textId="77777777" w:rsidR="00FF1F45" w:rsidRDefault="00FF1F45" w:rsidP="00FF1F45">
      <w:pPr>
        <w:tabs>
          <w:tab w:val="left" w:pos="0"/>
        </w:tabs>
        <w:spacing w:line="560" w:lineRule="exact"/>
        <w:ind w:firstLineChars="282" w:firstLine="849"/>
        <w:rPr>
          <w:rFonts w:ascii="黑体" w:eastAsia="黑体"/>
          <w:sz w:val="44"/>
        </w:rPr>
      </w:pPr>
      <w:r>
        <w:rPr>
          <w:rFonts w:ascii="楷体_GB2312" w:eastAsia="楷体_GB2312" w:hint="eastAsia"/>
          <w:b/>
          <w:sz w:val="30"/>
        </w:rPr>
        <w:t xml:space="preserve">  指导教师</w:t>
      </w:r>
      <w:r>
        <w:rPr>
          <w:rFonts w:ascii="楷体_GB2312" w:eastAsia="楷体_GB2312" w:hint="eastAsia"/>
          <w:sz w:val="30"/>
        </w:rPr>
        <w:t>：</w:t>
      </w:r>
      <w:r w:rsidR="000D76EF">
        <w:rPr>
          <w:rFonts w:ascii="楷体_GB2312" w:eastAsia="楷体_GB2312" w:hint="eastAsia"/>
          <w:sz w:val="30"/>
        </w:rPr>
        <w:t>马殿富</w:t>
      </w:r>
    </w:p>
    <w:p w14:paraId="58601033" w14:textId="77777777" w:rsidR="00FF1F45" w:rsidRDefault="00FF1F45" w:rsidP="00093DA5">
      <w:pPr>
        <w:spacing w:before="240"/>
        <w:ind w:firstLine="880"/>
        <w:jc w:val="center"/>
        <w:rPr>
          <w:rFonts w:ascii="黑体" w:eastAsia="黑体"/>
          <w:sz w:val="44"/>
        </w:rPr>
      </w:pPr>
    </w:p>
    <w:p w14:paraId="785A6178" w14:textId="77777777" w:rsidR="00FF1F45" w:rsidRDefault="00FF1F45" w:rsidP="00093DA5">
      <w:pPr>
        <w:spacing w:before="240"/>
        <w:ind w:firstLine="880"/>
        <w:jc w:val="center"/>
        <w:rPr>
          <w:rFonts w:ascii="黑体" w:eastAsia="黑体"/>
          <w:sz w:val="44"/>
        </w:rPr>
      </w:pPr>
    </w:p>
    <w:p w14:paraId="3E5A3CD8" w14:textId="77777777" w:rsidR="00FF1F45" w:rsidRDefault="00FF1F45" w:rsidP="00093DA5">
      <w:pPr>
        <w:ind w:firstLine="643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北京航空航天大学计算机学院</w:t>
      </w:r>
    </w:p>
    <w:p w14:paraId="26DCF4E0" w14:textId="77777777" w:rsidR="00FF1F45" w:rsidRDefault="003461B9" w:rsidP="00093DA5">
      <w:pPr>
        <w:spacing w:before="240"/>
        <w:ind w:firstLine="600"/>
        <w:jc w:val="center"/>
        <w:rPr>
          <w:rFonts w:ascii="黑体" w:eastAsia="黑体"/>
          <w:sz w:val="30"/>
        </w:rPr>
        <w:sectPr w:rsidR="00FF1F4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  <w:r>
        <w:rPr>
          <w:rFonts w:eastAsia="黑体" w:hint="eastAsia"/>
          <w:sz w:val="30"/>
        </w:rPr>
        <w:t>201</w:t>
      </w:r>
      <w:r w:rsidR="005F150B">
        <w:rPr>
          <w:rFonts w:eastAsia="黑体"/>
          <w:sz w:val="30"/>
        </w:rPr>
        <w:t>4</w:t>
      </w:r>
      <w:r w:rsidR="00FF1F45">
        <w:rPr>
          <w:rFonts w:ascii="黑体" w:eastAsia="黑体" w:hint="eastAsia"/>
          <w:sz w:val="30"/>
        </w:rPr>
        <w:t>年</w:t>
      </w:r>
      <w:r>
        <w:rPr>
          <w:rFonts w:eastAsia="黑体" w:hint="eastAsia"/>
          <w:sz w:val="30"/>
        </w:rPr>
        <w:t>3</w:t>
      </w:r>
      <w:r w:rsidR="00FF1F45">
        <w:rPr>
          <w:rFonts w:ascii="黑体" w:eastAsia="黑体" w:hint="eastAsia"/>
          <w:sz w:val="30"/>
        </w:rPr>
        <w:t>月</w:t>
      </w:r>
      <w:r w:rsidR="009F2DC7">
        <w:rPr>
          <w:rFonts w:eastAsia="黑体" w:hint="eastAsia"/>
          <w:sz w:val="30"/>
        </w:rPr>
        <w:t>20</w:t>
      </w:r>
      <w:r w:rsidR="00FF1F45">
        <w:rPr>
          <w:rFonts w:ascii="黑体" w:eastAsia="黑体" w:hint="eastAsia"/>
          <w:sz w:val="30"/>
        </w:rPr>
        <w:t>日</w:t>
      </w:r>
    </w:p>
    <w:p w14:paraId="7938F871" w14:textId="3D14F213" w:rsidR="008E6EAB" w:rsidRPr="00AF3E24" w:rsidRDefault="008E6EAB" w:rsidP="00B806B2">
      <w:pPr>
        <w:ind w:firstLine="480"/>
        <w:rPr>
          <w:color w:val="000000" w:themeColor="text1"/>
        </w:rPr>
      </w:pPr>
      <w:bookmarkStart w:id="0" w:name="_Toc256166159"/>
      <w:bookmarkStart w:id="1" w:name="_Toc288159301"/>
    </w:p>
    <w:sdt>
      <w:sdtPr>
        <w:rPr>
          <w:lang w:val="zh-CN"/>
        </w:rPr>
        <w:id w:val="112164342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</w:rPr>
      </w:sdtEndPr>
      <w:sdtContent>
        <w:p w14:paraId="5DBD362E" w14:textId="55E08578" w:rsidR="00A43E5C" w:rsidRDefault="00A43E5C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68CBF972" w14:textId="77777777" w:rsidR="00A43E5C" w:rsidRDefault="00A43E5C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961382" w:history="1">
            <w:r w:rsidRPr="002D4BA1">
              <w:rPr>
                <w:rStyle w:val="a6"/>
              </w:rPr>
              <w:t>2</w:t>
            </w:r>
            <w:r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Pr="002D4BA1">
              <w:rPr>
                <w:rStyle w:val="a6"/>
                <w:rFonts w:hint="eastAsia"/>
              </w:rPr>
              <w:t>题目背景与意义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_Toc381961382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42D7CFA" w14:textId="77777777" w:rsidR="00A43E5C" w:rsidRDefault="00A43E5C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1961383" w:history="1">
            <w:r w:rsidRPr="002D4BA1">
              <w:rPr>
                <w:rStyle w:val="a6"/>
              </w:rPr>
              <w:t>2.1</w:t>
            </w:r>
            <w:r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Pr="002D4BA1">
              <w:rPr>
                <w:rStyle w:val="a6"/>
                <w:rFonts w:hint="eastAsia"/>
              </w:rPr>
              <w:t>课题来源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_Toc381961383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020789C" w14:textId="77777777" w:rsidR="00A43E5C" w:rsidRDefault="00A43E5C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1961384" w:history="1">
            <w:r w:rsidRPr="002D4BA1">
              <w:rPr>
                <w:rStyle w:val="a6"/>
              </w:rPr>
              <w:t>2.2</w:t>
            </w:r>
            <w:r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Pr="002D4BA1">
              <w:rPr>
                <w:rStyle w:val="a6"/>
                <w:rFonts w:hint="eastAsia"/>
              </w:rPr>
              <w:t>选题的背景与意义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_Toc381961384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8BFC0D4" w14:textId="77777777" w:rsidR="00A43E5C" w:rsidRDefault="00A43E5C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hyperlink w:anchor="_Toc381961385" w:history="1">
            <w:r w:rsidRPr="002D4BA1">
              <w:rPr>
                <w:rStyle w:val="a6"/>
              </w:rPr>
              <w:t>3</w:t>
            </w:r>
            <w:r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Pr="002D4BA1">
              <w:rPr>
                <w:rStyle w:val="a6"/>
                <w:rFonts w:hint="eastAsia"/>
              </w:rPr>
              <w:t>研究现状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_Toc381961385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F555BC7" w14:textId="77777777" w:rsidR="00A43E5C" w:rsidRDefault="00A43E5C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hyperlink w:anchor="_Toc381961386" w:history="1">
            <w:r w:rsidRPr="002D4BA1">
              <w:rPr>
                <w:rStyle w:val="a6"/>
              </w:rPr>
              <w:t>4</w:t>
            </w:r>
            <w:r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Pr="002D4BA1">
              <w:rPr>
                <w:rStyle w:val="a6"/>
                <w:rFonts w:hint="eastAsia"/>
              </w:rPr>
              <w:t>研究内容与解决方案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_Toc381961386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8AEEE89" w14:textId="77777777" w:rsidR="00A43E5C" w:rsidRDefault="00A43E5C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1961387" w:history="1">
            <w:r w:rsidRPr="002D4BA1">
              <w:rPr>
                <w:rStyle w:val="a6"/>
              </w:rPr>
              <w:t>4.1</w:t>
            </w:r>
            <w:r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Pr="002D4BA1">
              <w:rPr>
                <w:rStyle w:val="a6"/>
                <w:rFonts w:hint="eastAsia"/>
              </w:rPr>
              <w:t>研究目标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_Toc381961387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A01C062" w14:textId="77777777" w:rsidR="00A43E5C" w:rsidRDefault="00A43E5C">
          <w:pPr>
            <w:pStyle w:val="20"/>
            <w:tabs>
              <w:tab w:val="left" w:pos="1470"/>
            </w:tabs>
            <w:ind w:firstLine="480"/>
            <w:rPr>
              <w:rFonts w:asciiTheme="minorHAnsi" w:hAnsiTheme="minorHAnsi"/>
              <w:smallCaps w:val="0"/>
              <w:sz w:val="21"/>
              <w:szCs w:val="22"/>
            </w:rPr>
          </w:pPr>
          <w:hyperlink w:anchor="_Toc381961388" w:history="1">
            <w:r w:rsidRPr="002D4BA1">
              <w:rPr>
                <w:rStyle w:val="a6"/>
              </w:rPr>
              <w:t>4.2</w:t>
            </w:r>
            <w:r>
              <w:rPr>
                <w:rFonts w:asciiTheme="minorHAnsi" w:hAnsiTheme="minorHAnsi"/>
                <w:smallCaps w:val="0"/>
                <w:sz w:val="21"/>
                <w:szCs w:val="22"/>
              </w:rPr>
              <w:tab/>
            </w:r>
            <w:r w:rsidRPr="002D4BA1">
              <w:rPr>
                <w:rStyle w:val="a6"/>
                <w:rFonts w:hint="eastAsia"/>
              </w:rPr>
              <w:t>研究内容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_Toc381961388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03E356F" w14:textId="77777777" w:rsidR="00A43E5C" w:rsidRDefault="00A43E5C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hyperlink w:anchor="_Toc381961389" w:history="1">
            <w:r w:rsidRPr="002D4BA1">
              <w:rPr>
                <w:rStyle w:val="a6"/>
              </w:rPr>
              <w:t>5</w:t>
            </w:r>
            <w:r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Pr="002D4BA1">
              <w:rPr>
                <w:rStyle w:val="a6"/>
                <w:rFonts w:hint="eastAsia"/>
              </w:rPr>
              <w:t>关键技术及难点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_Toc381961389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D94C841" w14:textId="77777777" w:rsidR="00A43E5C" w:rsidRDefault="00A43E5C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hyperlink w:anchor="_Toc381961390" w:history="1">
            <w:r w:rsidRPr="002D4BA1">
              <w:rPr>
                <w:rStyle w:val="a6"/>
              </w:rPr>
              <w:t>6</w:t>
            </w:r>
            <w:r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Pr="002D4BA1">
              <w:rPr>
                <w:rStyle w:val="a6"/>
                <w:rFonts w:hint="eastAsia"/>
              </w:rPr>
              <w:t>进度安排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_Toc381961390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FD332DD" w14:textId="77777777" w:rsidR="00A43E5C" w:rsidRDefault="00A43E5C">
          <w:pPr>
            <w:pStyle w:val="10"/>
            <w:tabs>
              <w:tab w:val="left" w:pos="1050"/>
            </w:tabs>
            <w:ind w:firstLine="562"/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hyperlink w:anchor="_Toc381961391" w:history="1">
            <w:r w:rsidRPr="002D4BA1">
              <w:rPr>
                <w:rStyle w:val="a6"/>
              </w:rPr>
              <w:t>7</w:t>
            </w:r>
            <w:r>
              <w:rPr>
                <w:rFonts w:asciiTheme="minorHAnsi" w:hAnsiTheme="minorHAnsi"/>
                <w:b w:val="0"/>
                <w:bCs w:val="0"/>
                <w:caps w:val="0"/>
                <w:sz w:val="21"/>
                <w:szCs w:val="22"/>
              </w:rPr>
              <w:tab/>
            </w:r>
            <w:r w:rsidRPr="002D4BA1">
              <w:rPr>
                <w:rStyle w:val="a6"/>
                <w:rFonts w:hint="eastAsia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_Toc381961391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ED46EFC" w14:textId="14532C8B" w:rsidR="00A43E5C" w:rsidRDefault="00A43E5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9A010A0" w14:textId="77777777" w:rsidR="00022DB0" w:rsidRDefault="00022DB0" w:rsidP="00093DA5">
      <w:pPr>
        <w:widowControl/>
        <w:ind w:firstLine="880"/>
        <w:rPr>
          <w:color w:val="FF0000"/>
          <w:sz w:val="44"/>
          <w:szCs w:val="44"/>
        </w:rPr>
        <w:sectPr w:rsidR="00022DB0" w:rsidSect="004864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AA8133" w14:textId="67979EB0" w:rsidR="00FF1F45" w:rsidRPr="000A33FE" w:rsidRDefault="00D65DF3" w:rsidP="00EB3584">
      <w:pPr>
        <w:pStyle w:val="1"/>
      </w:pPr>
      <w:bookmarkStart w:id="2" w:name="_Toc351650319"/>
      <w:bookmarkStart w:id="3" w:name="_Toc381961382"/>
      <w:r w:rsidRPr="000A33FE">
        <w:rPr>
          <w:rFonts w:hint="eastAsia"/>
        </w:rPr>
        <w:lastRenderedPageBreak/>
        <w:t>题目</w:t>
      </w:r>
      <w:r w:rsidR="00FF1F45" w:rsidRPr="000A33FE">
        <w:rPr>
          <w:rFonts w:hint="eastAsia"/>
        </w:rPr>
        <w:t>背景与意义</w:t>
      </w:r>
      <w:bookmarkEnd w:id="0"/>
      <w:bookmarkEnd w:id="1"/>
      <w:bookmarkEnd w:id="2"/>
      <w:bookmarkEnd w:id="3"/>
    </w:p>
    <w:p w14:paraId="242B4869" w14:textId="3CF1E095" w:rsidR="00930726" w:rsidRDefault="00FF1F45" w:rsidP="00EB3584">
      <w:pPr>
        <w:pStyle w:val="2"/>
      </w:pPr>
      <w:bookmarkStart w:id="4" w:name="_Toc256166160"/>
      <w:bookmarkStart w:id="5" w:name="_Toc288159302"/>
      <w:bookmarkStart w:id="6" w:name="_Toc351650320"/>
      <w:bookmarkStart w:id="7" w:name="_Toc381961383"/>
      <w:r w:rsidRPr="002F45E2">
        <w:rPr>
          <w:rFonts w:hint="eastAsia"/>
        </w:rPr>
        <w:t>课题来源</w:t>
      </w:r>
      <w:bookmarkEnd w:id="4"/>
      <w:bookmarkEnd w:id="5"/>
      <w:bookmarkEnd w:id="6"/>
      <w:bookmarkEnd w:id="7"/>
    </w:p>
    <w:p w14:paraId="2B85B78B" w14:textId="2F1D52B3" w:rsidR="001C74E2" w:rsidRDefault="00FF1F45" w:rsidP="00EB3584">
      <w:pPr>
        <w:pStyle w:val="2"/>
      </w:pPr>
      <w:bookmarkStart w:id="8" w:name="_Toc256166161"/>
      <w:bookmarkStart w:id="9" w:name="_Toc288159303"/>
      <w:bookmarkStart w:id="10" w:name="_Toc351650321"/>
      <w:bookmarkStart w:id="11" w:name="_Toc381961384"/>
      <w:r w:rsidRPr="002F45E2">
        <w:rPr>
          <w:rFonts w:hint="eastAsia"/>
        </w:rPr>
        <w:t>选题的背景与意义</w:t>
      </w:r>
      <w:bookmarkEnd w:id="8"/>
      <w:bookmarkEnd w:id="9"/>
      <w:bookmarkEnd w:id="10"/>
      <w:bookmarkEnd w:id="11"/>
    </w:p>
    <w:p w14:paraId="43DF0957" w14:textId="77777777" w:rsidR="00E34F44" w:rsidRDefault="00541D45" w:rsidP="00541D45">
      <w:pPr>
        <w:ind w:firstLine="480"/>
        <w:rPr>
          <w:vertAlign w:val="superscript"/>
        </w:rPr>
      </w:pPr>
      <w:r>
        <w:rPr>
          <w:rFonts w:hint="eastAsia"/>
        </w:rPr>
        <w:t>随着航空工业</w:t>
      </w:r>
      <w:r>
        <w:t>的不断发展，</w:t>
      </w:r>
      <w:r>
        <w:rPr>
          <w:rFonts w:hint="eastAsia"/>
        </w:rPr>
        <w:t>机载软件</w:t>
      </w:r>
      <w:r>
        <w:t>的规模、复杂程</w:t>
      </w:r>
      <w:r>
        <w:rPr>
          <w:rFonts w:hint="eastAsia"/>
        </w:rPr>
        <w:t>度</w:t>
      </w:r>
      <w:r>
        <w:t>日趋提高，并且是呈</w:t>
      </w:r>
      <w:proofErr w:type="gramStart"/>
      <w:r>
        <w:t>倍级增加</w:t>
      </w:r>
      <w:proofErr w:type="gramEnd"/>
      <w:r>
        <w:t>的趋势。</w:t>
      </w:r>
      <w:r w:rsidR="006F6B17">
        <w:rPr>
          <w:rFonts w:hint="eastAsia"/>
        </w:rPr>
        <w:t>根据</w:t>
      </w:r>
      <w:r w:rsidR="006F6B17">
        <w:t>美国相关报道，</w:t>
      </w:r>
      <w:r w:rsidR="006F6B17">
        <w:rPr>
          <w:rFonts w:hint="eastAsia"/>
        </w:rPr>
        <w:t>美国</w:t>
      </w:r>
      <w:r w:rsidR="006F6B17">
        <w:t>空军新一代联合攻击机</w:t>
      </w:r>
      <w:r w:rsidR="006F6B17">
        <w:t>F-35</w:t>
      </w:r>
      <w:r w:rsidR="006F6B17">
        <w:rPr>
          <w:rFonts w:hint="eastAsia"/>
        </w:rPr>
        <w:t>的</w:t>
      </w:r>
      <w:r w:rsidR="006F6B17">
        <w:rPr>
          <w:rFonts w:hint="eastAsia"/>
        </w:rPr>
        <w:t>Final</w:t>
      </w:r>
      <w:r w:rsidR="006F6B17">
        <w:t xml:space="preserve"> Block 3 Software</w:t>
      </w:r>
      <w:r w:rsidR="006F6B17">
        <w:t>计划约</w:t>
      </w:r>
      <w:r w:rsidR="006F6B17">
        <w:rPr>
          <w:rFonts w:hint="eastAsia"/>
        </w:rPr>
        <w:t>860</w:t>
      </w:r>
      <w:r w:rsidR="006F6B17">
        <w:rPr>
          <w:rFonts w:hint="eastAsia"/>
        </w:rPr>
        <w:t>万</w:t>
      </w:r>
      <w:r w:rsidR="006F6B17">
        <w:t>行代码</w:t>
      </w:r>
      <w:r w:rsidR="006F6B17">
        <w:rPr>
          <w:rFonts w:hint="eastAsia"/>
          <w:vertAlign w:val="superscript"/>
        </w:rPr>
        <w:t>[</w:t>
      </w:r>
      <w:r w:rsidR="006F6B17">
        <w:rPr>
          <w:vertAlign w:val="superscript"/>
        </w:rPr>
        <w:t>1</w:t>
      </w:r>
      <w:r w:rsidR="006F6B17">
        <w:rPr>
          <w:rFonts w:hint="eastAsia"/>
          <w:vertAlign w:val="superscript"/>
        </w:rPr>
        <w:t>]</w:t>
      </w:r>
      <w:r w:rsidR="006F6B17">
        <w:t>。</w:t>
      </w:r>
      <w:r w:rsidR="00665BBC">
        <w:t>根据相关资料，</w:t>
      </w:r>
      <w:r w:rsidR="00665BBC">
        <w:rPr>
          <w:rFonts w:hint="eastAsia"/>
        </w:rPr>
        <w:t>空中客车</w:t>
      </w:r>
      <w:r w:rsidR="00665BBC">
        <w:t>公司的历代飞机的在</w:t>
      </w:r>
      <w:proofErr w:type="gramStart"/>
      <w:r w:rsidR="00665BBC">
        <w:t>板软件</w:t>
      </w:r>
      <w:proofErr w:type="gramEnd"/>
      <w:r w:rsidR="00665BBC">
        <w:t>大小（</w:t>
      </w:r>
      <w:r w:rsidR="00665BBC" w:rsidRPr="00665BBC">
        <w:t>Volume of onboard software</w:t>
      </w:r>
      <w:r w:rsidR="00665BBC">
        <w:t>）</w:t>
      </w:r>
      <w:r w:rsidR="00665BBC">
        <w:rPr>
          <w:rFonts w:hint="eastAsia"/>
        </w:rPr>
        <w:t>也是</w:t>
      </w:r>
      <w:r w:rsidR="00665BBC">
        <w:t>逐渐提升，如下表</w:t>
      </w:r>
      <w:r w:rsidR="00665BBC">
        <w:rPr>
          <w:rFonts w:hint="eastAsia"/>
          <w:vertAlign w:val="superscript"/>
        </w:rPr>
        <w:t>[</w:t>
      </w:r>
      <w:r w:rsidR="00665BBC">
        <w:rPr>
          <w:vertAlign w:val="superscript"/>
        </w:rPr>
        <w:t>2</w:t>
      </w:r>
      <w:r w:rsidR="00665BBC">
        <w:rPr>
          <w:rFonts w:hint="eastAsia"/>
          <w:vertAlign w:val="superscript"/>
        </w:rP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3"/>
        <w:gridCol w:w="1843"/>
        <w:gridCol w:w="1745"/>
        <w:gridCol w:w="1991"/>
      </w:tblGrid>
      <w:tr w:rsidR="00665BBC" w14:paraId="4135A871" w14:textId="77777777" w:rsidTr="00665BBC">
        <w:tc>
          <w:tcPr>
            <w:tcW w:w="2943" w:type="dxa"/>
          </w:tcPr>
          <w:p w14:paraId="5E763122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飞机型号</w:t>
            </w:r>
          </w:p>
        </w:tc>
        <w:tc>
          <w:tcPr>
            <w:tcW w:w="1843" w:type="dxa"/>
          </w:tcPr>
          <w:p w14:paraId="7747E015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A310</w:t>
            </w:r>
          </w:p>
        </w:tc>
        <w:tc>
          <w:tcPr>
            <w:tcW w:w="1745" w:type="dxa"/>
          </w:tcPr>
          <w:p w14:paraId="1B6C73B3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A320</w:t>
            </w:r>
          </w:p>
        </w:tc>
        <w:tc>
          <w:tcPr>
            <w:tcW w:w="1991" w:type="dxa"/>
          </w:tcPr>
          <w:p w14:paraId="2A9F6D6D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A340</w:t>
            </w:r>
          </w:p>
        </w:tc>
      </w:tr>
      <w:tr w:rsidR="00665BBC" w14:paraId="24E72BA5" w14:textId="77777777" w:rsidTr="00665BBC">
        <w:tc>
          <w:tcPr>
            <w:tcW w:w="2943" w:type="dxa"/>
          </w:tcPr>
          <w:p w14:paraId="428BD995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板软件</w:t>
            </w:r>
            <w:proofErr w:type="gramEnd"/>
            <w:r>
              <w:rPr>
                <w:rFonts w:hint="eastAsia"/>
              </w:rPr>
              <w:t>大小</w:t>
            </w:r>
            <w:r>
              <w:t>（</w:t>
            </w:r>
            <w:r>
              <w:rPr>
                <w:rFonts w:hint="eastAsia"/>
              </w:rPr>
              <w:t>M</w:t>
            </w:r>
            <w:r>
              <w:t>bytes</w:t>
            </w:r>
            <w:r>
              <w:t>）</w:t>
            </w:r>
          </w:p>
        </w:tc>
        <w:tc>
          <w:tcPr>
            <w:tcW w:w="1843" w:type="dxa"/>
          </w:tcPr>
          <w:p w14:paraId="0A26FD80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745" w:type="dxa"/>
          </w:tcPr>
          <w:p w14:paraId="14D7DF36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991" w:type="dxa"/>
          </w:tcPr>
          <w:p w14:paraId="389AC793" w14:textId="77777777" w:rsidR="00665BBC" w:rsidRDefault="00665BBC" w:rsidP="00541D45">
            <w:pPr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</w:tbl>
    <w:p w14:paraId="5382193B" w14:textId="77777777" w:rsidR="00665BBC" w:rsidRPr="00665BBC" w:rsidRDefault="00665BBC" w:rsidP="00665BBC">
      <w:pPr>
        <w:ind w:firstLineChars="0" w:firstLine="0"/>
      </w:pPr>
    </w:p>
    <w:p w14:paraId="410EC06E" w14:textId="77777777" w:rsidR="008039F9" w:rsidRDefault="00541D45" w:rsidP="00AD18B8">
      <w:pPr>
        <w:ind w:firstLine="480"/>
      </w:pPr>
      <w:r>
        <w:t>同时</w:t>
      </w:r>
      <w:r>
        <w:rPr>
          <w:rFonts w:hint="eastAsia"/>
        </w:rPr>
        <w:t>，</w:t>
      </w:r>
      <w:r>
        <w:t>在规模和复杂度提高的前提下，机载软件的安全性与可靠性都</w:t>
      </w:r>
      <w:proofErr w:type="gramStart"/>
      <w:r>
        <w:rPr>
          <w:rFonts w:hint="eastAsia"/>
        </w:rPr>
        <w:t>被</w:t>
      </w:r>
      <w:r>
        <w:t>做出</w:t>
      </w:r>
      <w:proofErr w:type="gramEnd"/>
      <w:r>
        <w:t>了极高的要求。</w:t>
      </w:r>
      <w:r w:rsidR="00536FA1">
        <w:rPr>
          <w:rFonts w:hint="eastAsia"/>
        </w:rPr>
        <w:t>机载软件</w:t>
      </w:r>
      <w:r w:rsidR="00536FA1">
        <w:t>的标准于</w:t>
      </w:r>
      <w:r w:rsidR="00536FA1">
        <w:rPr>
          <w:rFonts w:hint="eastAsia"/>
        </w:rPr>
        <w:t>2011</w:t>
      </w:r>
      <w:r w:rsidR="00536FA1">
        <w:rPr>
          <w:rFonts w:hint="eastAsia"/>
        </w:rPr>
        <w:t>年</w:t>
      </w:r>
      <w:r w:rsidR="00536FA1">
        <w:t>从旧的</w:t>
      </w:r>
      <w:r w:rsidR="00536FA1">
        <w:t>DO-178B</w:t>
      </w:r>
      <w:r w:rsidR="00536FA1">
        <w:rPr>
          <w:rFonts w:hint="eastAsia"/>
        </w:rPr>
        <w:t>提升</w:t>
      </w:r>
      <w:r w:rsidR="00536FA1">
        <w:t>到了</w:t>
      </w:r>
      <w:r w:rsidR="00536FA1">
        <w:t>DO-178C</w:t>
      </w:r>
      <w:r w:rsidR="00536FA1">
        <w:rPr>
          <w:vertAlign w:val="superscript"/>
        </w:rPr>
        <w:t>[3]</w:t>
      </w:r>
      <w:r w:rsidR="00536FA1">
        <w:t>,</w:t>
      </w:r>
      <w:r w:rsidR="00536FA1">
        <w:rPr>
          <w:rFonts w:hint="eastAsia"/>
        </w:rPr>
        <w:t>使得</w:t>
      </w:r>
      <w:r w:rsidR="00536FA1">
        <w:t>我们需要对于机载软件这类安全关键软件做出更加</w:t>
      </w:r>
      <w:r w:rsidR="00536FA1">
        <w:rPr>
          <w:rFonts w:hint="eastAsia"/>
        </w:rPr>
        <w:t>可靠的</w:t>
      </w:r>
      <w:r w:rsidR="00536FA1">
        <w:t>验证，对软件的质量提出了</w:t>
      </w:r>
      <w:r w:rsidR="00536FA1">
        <w:rPr>
          <w:rFonts w:hint="eastAsia"/>
        </w:rPr>
        <w:t>更高的要求</w:t>
      </w:r>
      <w:r w:rsidR="00536FA1">
        <w:t>。</w:t>
      </w:r>
      <w:r w:rsidR="00AD18B8">
        <w:rPr>
          <w:rFonts w:hint="eastAsia"/>
        </w:rPr>
        <w:t>在</w:t>
      </w:r>
      <w:r w:rsidR="00AD18B8">
        <w:t>DO-178C</w:t>
      </w:r>
      <w:r w:rsidR="00AD18B8">
        <w:rPr>
          <w:rFonts w:hint="eastAsia"/>
        </w:rPr>
        <w:t>标准</w:t>
      </w:r>
      <w:r w:rsidR="00AD18B8">
        <w:t>中，着重强调了</w:t>
      </w:r>
      <w:r w:rsidR="00AD18B8">
        <w:rPr>
          <w:rFonts w:hint="eastAsia"/>
        </w:rPr>
        <w:t>采用</w:t>
      </w:r>
      <w:r w:rsidR="00AD18B8">
        <w:t>形式化方法开展基于模型的开发和验证。</w:t>
      </w:r>
    </w:p>
    <w:p w14:paraId="6DF90730" w14:textId="77777777" w:rsidR="00A606C1" w:rsidRDefault="00A606C1" w:rsidP="00AD18B8">
      <w:pPr>
        <w:ind w:firstLine="480"/>
      </w:pPr>
      <w:r>
        <w:rPr>
          <w:rFonts w:hint="eastAsia"/>
        </w:rPr>
        <w:t>另外</w:t>
      </w:r>
      <w:r>
        <w:t>，于</w:t>
      </w:r>
      <w:r>
        <w:rPr>
          <w:rFonts w:hint="eastAsia"/>
        </w:rPr>
        <w:t>200</w:t>
      </w:r>
      <w:r>
        <w:t>9</w:t>
      </w:r>
      <w:r>
        <w:rPr>
          <w:rFonts w:hint="eastAsia"/>
        </w:rPr>
        <w:t>年</w:t>
      </w:r>
      <w:r>
        <w:t>提出的</w:t>
      </w:r>
      <w:r>
        <w:t>ISO/IEC 15408</w:t>
      </w:r>
      <w:r>
        <w:rPr>
          <w:rFonts w:hint="eastAsia"/>
        </w:rPr>
        <w:t>国际信息</w:t>
      </w:r>
      <w:r>
        <w:t>技术安全评估标准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4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，</w:t>
      </w:r>
      <w:r>
        <w:t>对于软件的形式化验证也提出了</w:t>
      </w:r>
      <w:r>
        <w:rPr>
          <w:rFonts w:hint="eastAsia"/>
        </w:rPr>
        <w:t>严格的要求</w:t>
      </w:r>
      <w:r>
        <w:t>。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562F8" w14:paraId="27826DFA" w14:textId="77777777" w:rsidTr="00456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13657776" w14:textId="440D1E7A" w:rsidR="004562F8" w:rsidRDefault="004562F8" w:rsidP="00AD18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CC</w:t>
            </w:r>
            <w:r>
              <w:rPr>
                <w:rFonts w:hint="eastAsia"/>
              </w:rPr>
              <w:t>级别</w:t>
            </w:r>
          </w:p>
        </w:tc>
        <w:tc>
          <w:tcPr>
            <w:tcW w:w="1420" w:type="dxa"/>
          </w:tcPr>
          <w:p w14:paraId="36A49E8B" w14:textId="4657022A" w:rsidR="004562F8" w:rsidRDefault="004562F8" w:rsidP="00AD18B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  <w:tc>
          <w:tcPr>
            <w:tcW w:w="1420" w:type="dxa"/>
          </w:tcPr>
          <w:p w14:paraId="64630892" w14:textId="12FAE8EA" w:rsidR="004562F8" w:rsidRDefault="004562F8" w:rsidP="00AD18B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功能规约</w:t>
            </w:r>
          </w:p>
        </w:tc>
        <w:tc>
          <w:tcPr>
            <w:tcW w:w="1420" w:type="dxa"/>
          </w:tcPr>
          <w:p w14:paraId="464CAD38" w14:textId="52325C2E" w:rsidR="004562F8" w:rsidRDefault="004562F8" w:rsidP="00AD18B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高层</w:t>
            </w:r>
            <w:r>
              <w:t>设计</w:t>
            </w:r>
          </w:p>
        </w:tc>
        <w:tc>
          <w:tcPr>
            <w:tcW w:w="1421" w:type="dxa"/>
          </w:tcPr>
          <w:p w14:paraId="069E1191" w14:textId="710729A6" w:rsidR="004562F8" w:rsidRDefault="004562F8" w:rsidP="00AD18B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低层设计</w:t>
            </w:r>
          </w:p>
        </w:tc>
        <w:tc>
          <w:tcPr>
            <w:tcW w:w="1421" w:type="dxa"/>
          </w:tcPr>
          <w:p w14:paraId="7914A171" w14:textId="3AD5B672" w:rsidR="004562F8" w:rsidRDefault="004562F8" w:rsidP="00AD18B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代码实现</w:t>
            </w:r>
          </w:p>
        </w:tc>
      </w:tr>
      <w:tr w:rsidR="004562F8" w14:paraId="151D2748" w14:textId="77777777" w:rsidTr="00456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51C1E876" w14:textId="2B3835AA" w:rsidR="004562F8" w:rsidRDefault="004562F8" w:rsidP="00AD18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EAL</w:t>
            </w:r>
            <w:r>
              <w:t>1</w:t>
            </w:r>
          </w:p>
        </w:tc>
        <w:tc>
          <w:tcPr>
            <w:tcW w:w="1420" w:type="dxa"/>
          </w:tcPr>
          <w:p w14:paraId="16FFCC23" w14:textId="4D66891C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6E472950" w14:textId="16A978F3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3B08D0A8" w14:textId="7E91C329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5C399AC4" w14:textId="38F907A3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28F333F6" w14:textId="44A6C8EA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7A4BF048" w14:textId="77777777" w:rsidTr="00456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1A78B081" w14:textId="1EE16312" w:rsidR="004562F8" w:rsidRDefault="004562F8" w:rsidP="00AD18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EAL</w:t>
            </w:r>
            <w:r>
              <w:t>2</w:t>
            </w:r>
          </w:p>
        </w:tc>
        <w:tc>
          <w:tcPr>
            <w:tcW w:w="1420" w:type="dxa"/>
          </w:tcPr>
          <w:p w14:paraId="2317F2F2" w14:textId="4D768489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68CFFC96" w14:textId="3B22CB1C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0E19FC0F" w14:textId="78C92BE4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15E77EB4" w14:textId="6A4D31C6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6CF47C28" w14:textId="3CEC3BD4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116F6431" w14:textId="77777777" w:rsidTr="00456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4E4DEDC5" w14:textId="3D3898B5" w:rsidR="004562F8" w:rsidRDefault="004562F8" w:rsidP="00AD18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EAL</w:t>
            </w:r>
            <w:r>
              <w:t>3</w:t>
            </w:r>
          </w:p>
        </w:tc>
        <w:tc>
          <w:tcPr>
            <w:tcW w:w="1420" w:type="dxa"/>
          </w:tcPr>
          <w:p w14:paraId="1EA782E6" w14:textId="56C75934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1B556D5A" w14:textId="40D6D161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3750C739" w14:textId="58A5C396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30F7B205" w14:textId="2E7B626E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29753B44" w14:textId="4DBFF8A7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29EFD7EE" w14:textId="77777777" w:rsidTr="00456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9636006" w14:textId="2A8297AB" w:rsidR="004562F8" w:rsidRDefault="004562F8" w:rsidP="00AD18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EAL</w:t>
            </w:r>
            <w:r>
              <w:t>4</w:t>
            </w:r>
          </w:p>
        </w:tc>
        <w:tc>
          <w:tcPr>
            <w:tcW w:w="1420" w:type="dxa"/>
          </w:tcPr>
          <w:p w14:paraId="7467B72B" w14:textId="38B60D23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49EAE987" w14:textId="0C2B58C6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0" w:type="dxa"/>
          </w:tcPr>
          <w:p w14:paraId="540DB217" w14:textId="75F951EF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2C75F23A" w14:textId="4E7BE635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43DA54B1" w14:textId="58B2F7D5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6A4B94A1" w14:textId="77777777" w:rsidTr="00456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13B7FD4" w14:textId="1C6269E0" w:rsidR="004562F8" w:rsidRDefault="004562F8" w:rsidP="00AD18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EAL</w:t>
            </w:r>
            <w:r>
              <w:t>5</w:t>
            </w:r>
          </w:p>
        </w:tc>
        <w:tc>
          <w:tcPr>
            <w:tcW w:w="1420" w:type="dxa"/>
          </w:tcPr>
          <w:p w14:paraId="12A3D4F7" w14:textId="5205EC82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322DBF67" w14:textId="53A7E3E1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0" w:type="dxa"/>
          </w:tcPr>
          <w:p w14:paraId="2014AAB0" w14:textId="6513BAFE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1" w:type="dxa"/>
          </w:tcPr>
          <w:p w14:paraId="53E4D45D" w14:textId="023B6DB4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  <w:tc>
          <w:tcPr>
            <w:tcW w:w="1421" w:type="dxa"/>
          </w:tcPr>
          <w:p w14:paraId="0CB3D6FE" w14:textId="64DA860F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693B2225" w14:textId="77777777" w:rsidTr="00456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091D3D4" w14:textId="23F6FE2D" w:rsidR="004562F8" w:rsidRDefault="004562F8" w:rsidP="00AD18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EAL</w:t>
            </w:r>
            <w:r>
              <w:t>6</w:t>
            </w:r>
          </w:p>
        </w:tc>
        <w:tc>
          <w:tcPr>
            <w:tcW w:w="1420" w:type="dxa"/>
          </w:tcPr>
          <w:p w14:paraId="25786913" w14:textId="4AC199C3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1763B786" w14:textId="431D3C87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0" w:type="dxa"/>
          </w:tcPr>
          <w:p w14:paraId="67845D4E" w14:textId="40F99D88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1" w:type="dxa"/>
          </w:tcPr>
          <w:p w14:paraId="5BFC5A11" w14:textId="0D287B6D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1" w:type="dxa"/>
          </w:tcPr>
          <w:p w14:paraId="7B182B1E" w14:textId="2E55EBEE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4179C569" w14:textId="77777777" w:rsidTr="00456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1C99D636" w14:textId="6E6A14D2" w:rsidR="004562F8" w:rsidRDefault="004562F8" w:rsidP="00AD18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EAL</w:t>
            </w:r>
            <w:r>
              <w:t>7</w:t>
            </w:r>
          </w:p>
        </w:tc>
        <w:tc>
          <w:tcPr>
            <w:tcW w:w="1420" w:type="dxa"/>
          </w:tcPr>
          <w:p w14:paraId="54BB9741" w14:textId="0034AA02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3BA676F3" w14:textId="3A507D1B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7C2E160D" w14:textId="4E07DCF5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1" w:type="dxa"/>
          </w:tcPr>
          <w:p w14:paraId="0F10DF65" w14:textId="22247E75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部分形式化</w:t>
            </w:r>
          </w:p>
        </w:tc>
        <w:tc>
          <w:tcPr>
            <w:tcW w:w="1421" w:type="dxa"/>
          </w:tcPr>
          <w:p w14:paraId="1556E41C" w14:textId="3148D451" w:rsidR="004562F8" w:rsidRDefault="004562F8" w:rsidP="00AD18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形式化</w:t>
            </w:r>
          </w:p>
        </w:tc>
      </w:tr>
      <w:tr w:rsidR="004562F8" w14:paraId="4B61ADF7" w14:textId="77777777" w:rsidTr="00456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79732AB" w14:textId="76ADA184" w:rsidR="004562F8" w:rsidRDefault="004562F8" w:rsidP="00AD18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完全验证</w:t>
            </w:r>
          </w:p>
        </w:tc>
        <w:tc>
          <w:tcPr>
            <w:tcW w:w="1420" w:type="dxa"/>
          </w:tcPr>
          <w:p w14:paraId="7E7FCF0A" w14:textId="7F6AABDF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0836BBD5" w14:textId="3CDC36AC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0" w:type="dxa"/>
          </w:tcPr>
          <w:p w14:paraId="36D07DF9" w14:textId="1EB47DD2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1" w:type="dxa"/>
          </w:tcPr>
          <w:p w14:paraId="777D77A5" w14:textId="0D4B9A76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形式化</w:t>
            </w:r>
          </w:p>
        </w:tc>
        <w:tc>
          <w:tcPr>
            <w:tcW w:w="1421" w:type="dxa"/>
          </w:tcPr>
          <w:p w14:paraId="2363EC01" w14:textId="28716B0C" w:rsidR="004562F8" w:rsidRDefault="004562F8" w:rsidP="00AD18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形式化</w:t>
            </w:r>
          </w:p>
        </w:tc>
      </w:tr>
    </w:tbl>
    <w:p w14:paraId="692F3A3C" w14:textId="590B2AFC" w:rsidR="004562F8" w:rsidRDefault="004562F8" w:rsidP="004562F8">
      <w:pPr>
        <w:ind w:firstLineChars="0" w:firstLine="0"/>
      </w:pPr>
      <w:r>
        <w:rPr>
          <w:rFonts w:hint="eastAsia"/>
        </w:rPr>
        <w:t>为了能够</w:t>
      </w:r>
      <w:r>
        <w:t>实现对于</w:t>
      </w:r>
      <w:r>
        <w:rPr>
          <w:rFonts w:hint="eastAsia"/>
        </w:rPr>
        <w:t>航空机载软件</w:t>
      </w:r>
      <w:r>
        <w:t>这类安全关键性软件的形式化验证，我们需要一种自动化工具，可以将</w:t>
      </w:r>
      <w:r w:rsidR="00DC1945">
        <w:rPr>
          <w:rFonts w:hint="eastAsia"/>
        </w:rPr>
        <w:t>验证</w:t>
      </w:r>
      <w:r w:rsidR="00DC1945">
        <w:t>过程中机械化的过程交给软件自动完成，并且</w:t>
      </w:r>
      <w:r w:rsidR="00DC1945">
        <w:rPr>
          <w:rFonts w:hint="eastAsia"/>
        </w:rPr>
        <w:t>针对</w:t>
      </w:r>
      <w:r w:rsidR="00DC1945">
        <w:t>不可</w:t>
      </w:r>
      <w:r w:rsidR="00DC1945">
        <w:rPr>
          <w:rFonts w:hint="eastAsia"/>
        </w:rPr>
        <w:t>自动完成的</w:t>
      </w:r>
      <w:r w:rsidR="00DC1945">
        <w:t>部分，优化数据呈现模式，使得验证</w:t>
      </w:r>
      <w:r w:rsidR="00DC1945">
        <w:rPr>
          <w:rFonts w:hint="eastAsia"/>
        </w:rPr>
        <w:t>者</w:t>
      </w:r>
      <w:r w:rsidR="00DC1945">
        <w:t>可以更加清晰、方便的完成手动验证过程。最终</w:t>
      </w:r>
      <w:r w:rsidR="00DC1945">
        <w:rPr>
          <w:rFonts w:hint="eastAsia"/>
        </w:rPr>
        <w:t>达到</w:t>
      </w:r>
      <w:r w:rsidR="00DC1945">
        <w:t>可以</w:t>
      </w:r>
      <w:r w:rsidR="007C0F88">
        <w:rPr>
          <w:rFonts w:hint="eastAsia"/>
        </w:rPr>
        <w:t>加快</w:t>
      </w:r>
      <w:r w:rsidR="007C0F88">
        <w:t>形式化验证速度，提升形式化验证效率，提高形式化验证准确率的目标。</w:t>
      </w:r>
    </w:p>
    <w:p w14:paraId="1C7CE469" w14:textId="5AAF5DDF" w:rsidR="0006157F" w:rsidRPr="0006157F" w:rsidRDefault="0006157F" w:rsidP="004562F8">
      <w:pPr>
        <w:ind w:firstLineChars="0" w:firstLine="0"/>
        <w:rPr>
          <w:rFonts w:hint="eastAsia"/>
        </w:rPr>
      </w:pPr>
      <w:r>
        <w:rPr>
          <w:rFonts w:hint="eastAsia"/>
        </w:rPr>
        <w:t>本人的</w:t>
      </w:r>
      <w:r>
        <w:t>毕业设计即是要完成上述目标，完成一个软件供形式化验证人员使用。</w:t>
      </w:r>
    </w:p>
    <w:p w14:paraId="53DA0D60" w14:textId="77777777" w:rsidR="004562F8" w:rsidRPr="00A606C1" w:rsidRDefault="004562F8" w:rsidP="004562F8">
      <w:pPr>
        <w:ind w:firstLineChars="0" w:firstLine="0"/>
        <w:rPr>
          <w:rFonts w:hint="eastAsia"/>
        </w:rPr>
      </w:pPr>
    </w:p>
    <w:p w14:paraId="0595A45E" w14:textId="12FA68C8" w:rsidR="00630D3A" w:rsidRDefault="00FF1F45" w:rsidP="00EB3584">
      <w:pPr>
        <w:pStyle w:val="1"/>
      </w:pPr>
      <w:bookmarkStart w:id="12" w:name="_Toc256166162"/>
      <w:bookmarkStart w:id="13" w:name="_Toc288159304"/>
      <w:bookmarkStart w:id="14" w:name="_Toc351650322"/>
      <w:bookmarkStart w:id="15" w:name="_Toc381961385"/>
      <w:r w:rsidRPr="000A33FE">
        <w:rPr>
          <w:rFonts w:hint="eastAsia"/>
        </w:rPr>
        <w:t>研究现状</w:t>
      </w:r>
      <w:bookmarkEnd w:id="12"/>
      <w:bookmarkEnd w:id="13"/>
      <w:bookmarkEnd w:id="14"/>
      <w:bookmarkEnd w:id="15"/>
    </w:p>
    <w:p w14:paraId="0ECA50E6" w14:textId="3EEDCDCB" w:rsidR="00B605B5" w:rsidRDefault="0031140B" w:rsidP="0031140B">
      <w:pPr>
        <w:pStyle w:val="2"/>
      </w:pPr>
      <w:r>
        <w:rPr>
          <w:rFonts w:hint="eastAsia"/>
        </w:rPr>
        <w:t>国外</w:t>
      </w:r>
      <w:r>
        <w:t>研究现状</w:t>
      </w:r>
    </w:p>
    <w:p w14:paraId="6322AFCF" w14:textId="77777777" w:rsidR="0031140B" w:rsidRPr="0031140B" w:rsidRDefault="0031140B" w:rsidP="0031140B">
      <w:pPr>
        <w:ind w:firstLine="480"/>
        <w:rPr>
          <w:rFonts w:hint="eastAsia"/>
        </w:rPr>
      </w:pPr>
      <w:bookmarkStart w:id="16" w:name="_GoBack"/>
      <w:bookmarkEnd w:id="16"/>
    </w:p>
    <w:p w14:paraId="58CF5B3A" w14:textId="2B928CA3" w:rsidR="00FF1F45" w:rsidRDefault="00FF1F45" w:rsidP="00EB3584">
      <w:pPr>
        <w:pStyle w:val="1"/>
      </w:pPr>
      <w:bookmarkStart w:id="17" w:name="_Toc256166165"/>
      <w:bookmarkStart w:id="18" w:name="_Toc288159307"/>
      <w:bookmarkStart w:id="19" w:name="_Toc351650329"/>
      <w:bookmarkStart w:id="20" w:name="_Toc381961386"/>
      <w:r w:rsidRPr="000A33FE">
        <w:rPr>
          <w:rFonts w:hint="eastAsia"/>
        </w:rPr>
        <w:lastRenderedPageBreak/>
        <w:t>研究内容</w:t>
      </w:r>
      <w:bookmarkEnd w:id="17"/>
      <w:r w:rsidR="00DD5C14" w:rsidRPr="000A33FE">
        <w:rPr>
          <w:rFonts w:hint="eastAsia"/>
        </w:rPr>
        <w:t>与解决方案</w:t>
      </w:r>
      <w:bookmarkEnd w:id="18"/>
      <w:bookmarkEnd w:id="19"/>
      <w:bookmarkEnd w:id="20"/>
    </w:p>
    <w:p w14:paraId="25EB98F0" w14:textId="21448292" w:rsidR="00FF1F45" w:rsidRDefault="006464A5" w:rsidP="00EB3584">
      <w:pPr>
        <w:pStyle w:val="2"/>
      </w:pPr>
      <w:bookmarkStart w:id="21" w:name="_Toc288159308"/>
      <w:bookmarkStart w:id="22" w:name="_Toc351650330"/>
      <w:bookmarkStart w:id="23" w:name="_Toc381961387"/>
      <w:r w:rsidRPr="002F45E2">
        <w:rPr>
          <w:rFonts w:hint="eastAsia"/>
        </w:rPr>
        <w:t>研究目标</w:t>
      </w:r>
      <w:bookmarkEnd w:id="21"/>
      <w:bookmarkEnd w:id="22"/>
      <w:bookmarkEnd w:id="23"/>
    </w:p>
    <w:p w14:paraId="5A56F2FF" w14:textId="10A77214" w:rsidR="00FF1F45" w:rsidRDefault="005D72E4" w:rsidP="00EB3584">
      <w:pPr>
        <w:pStyle w:val="2"/>
      </w:pPr>
      <w:bookmarkStart w:id="24" w:name="_Toc288159310"/>
      <w:bookmarkStart w:id="25" w:name="_Toc351650331"/>
      <w:bookmarkStart w:id="26" w:name="_Toc381961388"/>
      <w:r w:rsidRPr="002F45E2">
        <w:rPr>
          <w:rFonts w:hint="eastAsia"/>
        </w:rPr>
        <w:t>研究内容</w:t>
      </w:r>
      <w:bookmarkEnd w:id="24"/>
      <w:bookmarkEnd w:id="25"/>
      <w:bookmarkEnd w:id="26"/>
    </w:p>
    <w:p w14:paraId="54B5093C" w14:textId="02D0140E" w:rsidR="00FF1F45" w:rsidRPr="006F3B73" w:rsidRDefault="00E34BE3" w:rsidP="00EB3584">
      <w:pPr>
        <w:pStyle w:val="1"/>
      </w:pPr>
      <w:bookmarkStart w:id="27" w:name="_Toc288159312"/>
      <w:bookmarkStart w:id="28" w:name="_Toc351650338"/>
      <w:bookmarkStart w:id="29" w:name="_Toc381961389"/>
      <w:r w:rsidRPr="000A33FE">
        <w:rPr>
          <w:rFonts w:hint="eastAsia"/>
        </w:rPr>
        <w:t>关键技术及难点</w:t>
      </w:r>
      <w:bookmarkEnd w:id="27"/>
      <w:bookmarkEnd w:id="28"/>
      <w:bookmarkEnd w:id="29"/>
    </w:p>
    <w:p w14:paraId="40303284" w14:textId="039E05B3" w:rsidR="005437B2" w:rsidRPr="006C298D" w:rsidRDefault="00FF1F45" w:rsidP="00EB3584">
      <w:pPr>
        <w:pStyle w:val="1"/>
      </w:pPr>
      <w:bookmarkStart w:id="30" w:name="_Toc256166173"/>
      <w:bookmarkStart w:id="31" w:name="_Toc288159315"/>
      <w:bookmarkStart w:id="32" w:name="_Toc351650341"/>
      <w:bookmarkStart w:id="33" w:name="_Toc381961390"/>
      <w:r w:rsidRPr="000A33FE">
        <w:rPr>
          <w:rFonts w:hint="eastAsia"/>
        </w:rPr>
        <w:t>进度安排</w:t>
      </w:r>
      <w:bookmarkEnd w:id="30"/>
      <w:bookmarkEnd w:id="31"/>
      <w:bookmarkEnd w:id="32"/>
      <w:bookmarkEnd w:id="33"/>
    </w:p>
    <w:p w14:paraId="140EC520" w14:textId="604D68BD" w:rsidR="00832A02" w:rsidRDefault="00FF1F45" w:rsidP="00EB3584">
      <w:pPr>
        <w:pStyle w:val="1"/>
      </w:pPr>
      <w:bookmarkStart w:id="34" w:name="_Toc256166174"/>
      <w:bookmarkStart w:id="35" w:name="_Toc288159316"/>
      <w:bookmarkStart w:id="36" w:name="_Toc351650342"/>
      <w:bookmarkStart w:id="37" w:name="_Toc381961391"/>
      <w:r w:rsidRPr="000A33FE">
        <w:rPr>
          <w:rFonts w:hint="eastAsia"/>
        </w:rPr>
        <w:t>参考文献</w:t>
      </w:r>
      <w:bookmarkEnd w:id="34"/>
      <w:bookmarkEnd w:id="35"/>
      <w:bookmarkEnd w:id="36"/>
      <w:bookmarkEnd w:id="37"/>
    </w:p>
    <w:p w14:paraId="15AD27EE" w14:textId="77777777" w:rsidR="00536FA1" w:rsidRDefault="00536FA1" w:rsidP="00536FA1">
      <w:pPr>
        <w:pStyle w:val="a5"/>
        <w:numPr>
          <w:ilvl w:val="0"/>
          <w:numId w:val="23"/>
        </w:numPr>
        <w:ind w:firstLineChars="0"/>
      </w:pPr>
      <w:r w:rsidRPr="00536FA1">
        <w:t xml:space="preserve">Warwick, Graham. "Flight Tests </w:t>
      </w:r>
      <w:proofErr w:type="gramStart"/>
      <w:r w:rsidRPr="00536FA1">
        <w:t>Of</w:t>
      </w:r>
      <w:proofErr w:type="gramEnd"/>
      <w:r w:rsidRPr="00536FA1">
        <w:t xml:space="preserve"> Next F-35 Block Underway." Aviation Week, 12 June 2010.</w:t>
      </w:r>
    </w:p>
    <w:p w14:paraId="2EE19DFE" w14:textId="77777777" w:rsidR="00536FA1" w:rsidRDefault="00536FA1" w:rsidP="00536FA1">
      <w:pPr>
        <w:pStyle w:val="a5"/>
        <w:numPr>
          <w:ilvl w:val="0"/>
          <w:numId w:val="23"/>
        </w:numPr>
        <w:ind w:firstLineChars="0"/>
      </w:pPr>
      <w:r w:rsidRPr="00536FA1">
        <w:t>Jean-Louis Camus. “Efficient Development of Airborne Software with SCADE Suite™.” Handbook. 2003</w:t>
      </w:r>
    </w:p>
    <w:p w14:paraId="2076EC85" w14:textId="77777777" w:rsidR="00536FA1" w:rsidRDefault="00A606C1" w:rsidP="008039F9">
      <w:pPr>
        <w:pStyle w:val="a5"/>
        <w:numPr>
          <w:ilvl w:val="0"/>
          <w:numId w:val="23"/>
        </w:numPr>
        <w:ind w:firstLineChars="0"/>
      </w:pPr>
      <w:hyperlink r:id="rId15" w:history="1">
        <w:r w:rsidRPr="00063241">
          <w:rPr>
            <w:rStyle w:val="a6"/>
          </w:rPr>
          <w:t>http://www.rtca.org/store_list.asp</w:t>
        </w:r>
      </w:hyperlink>
    </w:p>
    <w:p w14:paraId="0D5C7C97" w14:textId="77777777" w:rsidR="00A606C1" w:rsidRPr="00536FA1" w:rsidRDefault="00A606C1" w:rsidP="00A606C1">
      <w:pPr>
        <w:pStyle w:val="a5"/>
        <w:numPr>
          <w:ilvl w:val="0"/>
          <w:numId w:val="23"/>
        </w:numPr>
        <w:ind w:firstLineChars="0"/>
      </w:pPr>
      <w:r w:rsidRPr="00A606C1">
        <w:t xml:space="preserve">ISO/IEC </w:t>
      </w:r>
      <w:commentRangeStart w:id="38"/>
      <w:r w:rsidRPr="00A606C1">
        <w:t>15408</w:t>
      </w:r>
      <w:commentRangeEnd w:id="38"/>
      <w:r>
        <w:rPr>
          <w:rStyle w:val="ac"/>
        </w:rPr>
        <w:commentReference w:id="38"/>
      </w:r>
    </w:p>
    <w:sectPr w:rsidR="00A606C1" w:rsidRPr="00536FA1" w:rsidSect="00BA45C6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8" w:author="zhao" w:date="2014-03-07T10:36:00Z" w:initials="z">
    <w:p w14:paraId="40FB6F06" w14:textId="77777777" w:rsidR="00A606C1" w:rsidRDefault="00A606C1">
      <w:pPr>
        <w:pStyle w:val="ad"/>
        <w:ind w:firstLine="420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不知道</w:t>
      </w:r>
      <w:r>
        <w:t>标准原文怎么写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FB6F0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EC1E9" w14:textId="77777777" w:rsidR="009910D9" w:rsidRDefault="009910D9" w:rsidP="00FF76CB">
      <w:pPr>
        <w:ind w:firstLine="480"/>
      </w:pPr>
      <w:r>
        <w:separator/>
      </w:r>
    </w:p>
  </w:endnote>
  <w:endnote w:type="continuationSeparator" w:id="0">
    <w:p w14:paraId="3630725A" w14:textId="77777777" w:rsidR="009910D9" w:rsidRDefault="009910D9" w:rsidP="00FF76C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D335D" w14:textId="77777777" w:rsidR="00BA45C6" w:rsidRDefault="00BA45C6" w:rsidP="00BA45C6">
    <w:pPr>
      <w:pStyle w:val="a4"/>
      <w:wordWrap w:val="0"/>
      <w:ind w:firstLine="360"/>
      <w:jc w:val="right"/>
    </w:pPr>
    <w:r>
      <w:rPr>
        <w:rStyle w:val="a7"/>
        <w:rFonts w:ascii="宋体" w:hint="eastAsia"/>
      </w:rPr>
      <w:t xml:space="preserve">· </w:t>
    </w:r>
    <w:r w:rsidRPr="001C48DA">
      <w:rPr>
        <w:rStyle w:val="a7"/>
        <w:rFonts w:cs="Times New Roman"/>
      </w:rPr>
      <w:fldChar w:fldCharType="begin"/>
    </w:r>
    <w:r w:rsidRPr="001C48DA">
      <w:rPr>
        <w:rStyle w:val="a7"/>
        <w:rFonts w:cs="Times New Roman"/>
      </w:rPr>
      <w:instrText xml:space="preserve"> PAGE </w:instrText>
    </w:r>
    <w:r w:rsidRPr="001C48DA">
      <w:rPr>
        <w:rStyle w:val="a7"/>
        <w:rFonts w:cs="Times New Roman"/>
      </w:rPr>
      <w:fldChar w:fldCharType="separate"/>
    </w:r>
    <w:r w:rsidR="0031140B">
      <w:rPr>
        <w:rStyle w:val="a7"/>
        <w:rFonts w:cs="Times New Roman"/>
        <w:noProof/>
      </w:rPr>
      <w:t>2</w:t>
    </w:r>
    <w:r w:rsidRPr="001C48DA">
      <w:rPr>
        <w:rStyle w:val="a7"/>
        <w:rFonts w:cs="Times New Roman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  <w:rFonts w:ascii="宋体" w:hint="eastAsia"/>
      </w:rPr>
      <w:t xml:space="preserve">·                  </w:t>
    </w:r>
    <w:r>
      <w:rPr>
        <w:rFonts w:ascii="楷体_GB2312" w:eastAsia="楷体_GB2312" w:hint="eastAsia"/>
      </w:rPr>
      <w:t>北京航空航天大学计算机学院</w:t>
    </w:r>
  </w:p>
  <w:p w14:paraId="044828C4" w14:textId="77777777" w:rsidR="00BA45C6" w:rsidRDefault="00BA45C6" w:rsidP="00BA45C6">
    <w:pPr>
      <w:pStyle w:val="a4"/>
      <w:wordWrap w:val="0"/>
      <w:ind w:firstLine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DECAB" w14:textId="77777777" w:rsidR="00BF694C" w:rsidRPr="00BA45C6" w:rsidRDefault="00BF694C" w:rsidP="00BA45C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595B2" w14:textId="77777777" w:rsidR="00BF694C" w:rsidRDefault="00BF694C" w:rsidP="00093DA5">
    <w:pPr>
      <w:pStyle w:val="a4"/>
      <w:ind w:firstLine="36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22512" w14:textId="77777777" w:rsidR="00BA45C6" w:rsidRDefault="00BA45C6" w:rsidP="00BA45C6">
    <w:pPr>
      <w:pStyle w:val="a4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</w:rPr>
      <w:t>北京航空航天大学计算机学院</w:t>
    </w:r>
    <w:r>
      <w:rPr>
        <w:rStyle w:val="a7"/>
        <w:rFonts w:ascii="宋体" w:hint="eastAsia"/>
      </w:rPr>
      <w:t xml:space="preserve">              · </w:t>
    </w:r>
    <w:r w:rsidRPr="001C48DA">
      <w:rPr>
        <w:rStyle w:val="a7"/>
        <w:rFonts w:cs="Times New Roman"/>
      </w:rPr>
      <w:fldChar w:fldCharType="begin"/>
    </w:r>
    <w:r w:rsidRPr="001C48DA">
      <w:rPr>
        <w:rStyle w:val="a7"/>
        <w:rFonts w:cs="Times New Roman"/>
      </w:rPr>
      <w:instrText xml:space="preserve"> PAGE </w:instrText>
    </w:r>
    <w:r w:rsidRPr="001C48DA">
      <w:rPr>
        <w:rStyle w:val="a7"/>
        <w:rFonts w:cs="Times New Roman"/>
      </w:rPr>
      <w:fldChar w:fldCharType="separate"/>
    </w:r>
    <w:r w:rsidR="0031140B">
      <w:rPr>
        <w:rStyle w:val="a7"/>
        <w:rFonts w:cs="Times New Roman"/>
        <w:noProof/>
      </w:rPr>
      <w:t>3</w:t>
    </w:r>
    <w:r w:rsidRPr="001C48DA">
      <w:rPr>
        <w:rStyle w:val="a7"/>
        <w:rFonts w:cs="Times New Roman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  <w:rFonts w:ascii="宋体"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07AB2" w14:textId="77777777" w:rsidR="009910D9" w:rsidRDefault="009910D9" w:rsidP="00FF76CB">
      <w:pPr>
        <w:ind w:firstLine="480"/>
      </w:pPr>
      <w:r>
        <w:separator/>
      </w:r>
    </w:p>
  </w:footnote>
  <w:footnote w:type="continuationSeparator" w:id="0">
    <w:p w14:paraId="7D247D91" w14:textId="77777777" w:rsidR="009910D9" w:rsidRDefault="009910D9" w:rsidP="00FF76C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B4D5A" w14:textId="77777777" w:rsidR="00BA45C6" w:rsidRDefault="00BA45C6" w:rsidP="00BA45C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50C80" w14:textId="77777777" w:rsidR="00BF694C" w:rsidRPr="00BA45C6" w:rsidRDefault="00BF694C" w:rsidP="00BA45C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EF104" w14:textId="77777777" w:rsidR="00BF694C" w:rsidRDefault="00BF694C" w:rsidP="00FF76CB">
    <w:pPr>
      <w:ind w:firstLine="480"/>
      <w:jc w:val="center"/>
    </w:pPr>
    <w:r>
      <w:rPr>
        <w:rFonts w:hint="eastAsia"/>
        <w:vanish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EEC9A" w14:textId="77777777" w:rsidR="00BA45C6" w:rsidRDefault="00BA45C6" w:rsidP="00626D15">
    <w:pPr>
      <w:pStyle w:val="a3"/>
      <w:ind w:firstLine="360"/>
      <w:rPr>
        <w:rFonts w:ascii="楷体_GB2312" w:eastAsia="楷体_GB2312"/>
      </w:rPr>
    </w:pPr>
    <w:r>
      <w:rPr>
        <w:rFonts w:ascii="楷体_GB2312" w:eastAsia="楷体_GB2312" w:hint="eastAsia"/>
      </w:rPr>
      <w:t>学士学位论文开题报告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545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7836952"/>
    <w:multiLevelType w:val="multilevel"/>
    <w:tmpl w:val="752A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3207F"/>
    <w:multiLevelType w:val="hybridMultilevel"/>
    <w:tmpl w:val="5964C45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9F120F7"/>
    <w:multiLevelType w:val="hybridMultilevel"/>
    <w:tmpl w:val="6804E524"/>
    <w:lvl w:ilvl="0" w:tplc="B38EEB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E2020FB"/>
    <w:multiLevelType w:val="hybridMultilevel"/>
    <w:tmpl w:val="DEF28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FD7E38"/>
    <w:multiLevelType w:val="hybridMultilevel"/>
    <w:tmpl w:val="EE0E0F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0787062"/>
    <w:multiLevelType w:val="hybridMultilevel"/>
    <w:tmpl w:val="457887FA"/>
    <w:lvl w:ilvl="0" w:tplc="FC5CDFCE">
      <w:start w:val="1"/>
      <w:numFmt w:val="lowerRoman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3887B7F"/>
    <w:multiLevelType w:val="hybridMultilevel"/>
    <w:tmpl w:val="FB58EB04"/>
    <w:lvl w:ilvl="0" w:tplc="80E8D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8A2F34"/>
    <w:multiLevelType w:val="hybridMultilevel"/>
    <w:tmpl w:val="106C5D14"/>
    <w:lvl w:ilvl="0" w:tplc="28CC94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2DA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852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E0B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C70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96D5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8FC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E75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21A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B3D29F3"/>
    <w:multiLevelType w:val="hybridMultilevel"/>
    <w:tmpl w:val="0A6889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1DCD7046"/>
    <w:multiLevelType w:val="hybridMultilevel"/>
    <w:tmpl w:val="118EF1B0"/>
    <w:lvl w:ilvl="0" w:tplc="2E8AB012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1DD935DE"/>
    <w:multiLevelType w:val="multilevel"/>
    <w:tmpl w:val="1374BEFE"/>
    <w:lvl w:ilvl="0">
      <w:start w:val="1"/>
      <w:numFmt w:val="decimal"/>
      <w:lvlText w:val="%1."/>
      <w:lvlJc w:val="left"/>
      <w:pPr>
        <w:ind w:left="1260" w:hanging="78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6" w:hanging="1800"/>
      </w:pPr>
      <w:rPr>
        <w:rFonts w:hint="default"/>
      </w:rPr>
    </w:lvl>
  </w:abstractNum>
  <w:abstractNum w:abstractNumId="12">
    <w:nsid w:val="20FC14F9"/>
    <w:multiLevelType w:val="hybridMultilevel"/>
    <w:tmpl w:val="ECA2AE40"/>
    <w:lvl w:ilvl="0" w:tplc="66DA204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8A20EA4"/>
    <w:multiLevelType w:val="multilevel"/>
    <w:tmpl w:val="975C3E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1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8" w:hanging="1800"/>
      </w:pPr>
      <w:rPr>
        <w:rFonts w:hint="default"/>
      </w:rPr>
    </w:lvl>
  </w:abstractNum>
  <w:abstractNum w:abstractNumId="14">
    <w:nsid w:val="319027DD"/>
    <w:multiLevelType w:val="multilevel"/>
    <w:tmpl w:val="518E1F9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8F67361"/>
    <w:multiLevelType w:val="hybridMultilevel"/>
    <w:tmpl w:val="5AB2F354"/>
    <w:lvl w:ilvl="0" w:tplc="F54E5EA8">
      <w:start w:val="1"/>
      <w:numFmt w:val="decimal"/>
      <w:lvlText w:val="［%1］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43E48BE"/>
    <w:multiLevelType w:val="hybridMultilevel"/>
    <w:tmpl w:val="D13EBE5C"/>
    <w:lvl w:ilvl="0" w:tplc="F54E5EA8">
      <w:start w:val="1"/>
      <w:numFmt w:val="decimal"/>
      <w:lvlText w:val="［%1］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6256AB"/>
    <w:multiLevelType w:val="hybridMultilevel"/>
    <w:tmpl w:val="3B8E28E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8">
    <w:nsid w:val="4E920C3F"/>
    <w:multiLevelType w:val="multilevel"/>
    <w:tmpl w:val="1374BEFE"/>
    <w:lvl w:ilvl="0">
      <w:start w:val="1"/>
      <w:numFmt w:val="decimal"/>
      <w:lvlText w:val="%1."/>
      <w:lvlJc w:val="left"/>
      <w:pPr>
        <w:ind w:left="1260" w:hanging="78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6" w:hanging="1800"/>
      </w:pPr>
      <w:rPr>
        <w:rFonts w:hint="default"/>
      </w:rPr>
    </w:lvl>
  </w:abstractNum>
  <w:abstractNum w:abstractNumId="19">
    <w:nsid w:val="538C7494"/>
    <w:multiLevelType w:val="hybridMultilevel"/>
    <w:tmpl w:val="665E96AC"/>
    <w:lvl w:ilvl="0" w:tplc="DE46CE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9F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6F8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E4C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C7B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49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4FB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447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ABB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F9E7F7B"/>
    <w:multiLevelType w:val="multilevel"/>
    <w:tmpl w:val="5518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CF5933"/>
    <w:multiLevelType w:val="hybridMultilevel"/>
    <w:tmpl w:val="852EDAC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621A3C1D"/>
    <w:multiLevelType w:val="hybridMultilevel"/>
    <w:tmpl w:val="60CE4664"/>
    <w:lvl w:ilvl="0" w:tplc="FC5CDFCE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74844311"/>
    <w:multiLevelType w:val="hybridMultilevel"/>
    <w:tmpl w:val="3D044958"/>
    <w:lvl w:ilvl="0" w:tplc="0E66DC26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10"/>
  </w:num>
  <w:num w:numId="5">
    <w:abstractNumId w:val="22"/>
  </w:num>
  <w:num w:numId="6">
    <w:abstractNumId w:val="12"/>
  </w:num>
  <w:num w:numId="7">
    <w:abstractNumId w:val="6"/>
  </w:num>
  <w:num w:numId="8">
    <w:abstractNumId w:val="18"/>
  </w:num>
  <w:num w:numId="9">
    <w:abstractNumId w:val="1"/>
  </w:num>
  <w:num w:numId="10">
    <w:abstractNumId w:val="20"/>
  </w:num>
  <w:num w:numId="11">
    <w:abstractNumId w:val="23"/>
  </w:num>
  <w:num w:numId="12">
    <w:abstractNumId w:val="21"/>
  </w:num>
  <w:num w:numId="13">
    <w:abstractNumId w:val="11"/>
  </w:num>
  <w:num w:numId="14">
    <w:abstractNumId w:val="13"/>
  </w:num>
  <w:num w:numId="15">
    <w:abstractNumId w:val="14"/>
  </w:num>
  <w:num w:numId="16">
    <w:abstractNumId w:val="3"/>
  </w:num>
  <w:num w:numId="17">
    <w:abstractNumId w:val="19"/>
  </w:num>
  <w:num w:numId="18">
    <w:abstractNumId w:val="5"/>
  </w:num>
  <w:num w:numId="19">
    <w:abstractNumId w:val="8"/>
  </w:num>
  <w:num w:numId="20">
    <w:abstractNumId w:val="17"/>
  </w:num>
  <w:num w:numId="21">
    <w:abstractNumId w:val="9"/>
  </w:num>
  <w:num w:numId="22">
    <w:abstractNumId w:val="2"/>
  </w:num>
  <w:num w:numId="23">
    <w:abstractNumId w:val="15"/>
  </w:num>
  <w:num w:numId="2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o">
    <w15:presenceInfo w15:providerId="None" w15:userId="z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AF2"/>
    <w:rsid w:val="000127AC"/>
    <w:rsid w:val="00015AF2"/>
    <w:rsid w:val="00022DB0"/>
    <w:rsid w:val="00026D11"/>
    <w:rsid w:val="00027000"/>
    <w:rsid w:val="00027572"/>
    <w:rsid w:val="00035602"/>
    <w:rsid w:val="00044D8F"/>
    <w:rsid w:val="000474A2"/>
    <w:rsid w:val="000543AE"/>
    <w:rsid w:val="00055C2A"/>
    <w:rsid w:val="00060346"/>
    <w:rsid w:val="0006157F"/>
    <w:rsid w:val="000648C9"/>
    <w:rsid w:val="0006512C"/>
    <w:rsid w:val="00066A0F"/>
    <w:rsid w:val="0007158F"/>
    <w:rsid w:val="00074570"/>
    <w:rsid w:val="000751E6"/>
    <w:rsid w:val="0007624E"/>
    <w:rsid w:val="000836EB"/>
    <w:rsid w:val="00090BD3"/>
    <w:rsid w:val="000936B9"/>
    <w:rsid w:val="00093DA5"/>
    <w:rsid w:val="00096550"/>
    <w:rsid w:val="00097295"/>
    <w:rsid w:val="000A33FE"/>
    <w:rsid w:val="000A37F5"/>
    <w:rsid w:val="000A5CCD"/>
    <w:rsid w:val="000A74C4"/>
    <w:rsid w:val="000B492D"/>
    <w:rsid w:val="000B673E"/>
    <w:rsid w:val="000B7B35"/>
    <w:rsid w:val="000C2266"/>
    <w:rsid w:val="000C2E12"/>
    <w:rsid w:val="000C6386"/>
    <w:rsid w:val="000D10D8"/>
    <w:rsid w:val="000D76EF"/>
    <w:rsid w:val="000D78AF"/>
    <w:rsid w:val="000E5540"/>
    <w:rsid w:val="000E6034"/>
    <w:rsid w:val="000F55F9"/>
    <w:rsid w:val="001056CD"/>
    <w:rsid w:val="00126C5B"/>
    <w:rsid w:val="0013187C"/>
    <w:rsid w:val="0013412E"/>
    <w:rsid w:val="00140DC4"/>
    <w:rsid w:val="0016762E"/>
    <w:rsid w:val="00175457"/>
    <w:rsid w:val="00175BCF"/>
    <w:rsid w:val="0017693A"/>
    <w:rsid w:val="0018099C"/>
    <w:rsid w:val="00186014"/>
    <w:rsid w:val="00194998"/>
    <w:rsid w:val="001A3460"/>
    <w:rsid w:val="001A4713"/>
    <w:rsid w:val="001A4D8F"/>
    <w:rsid w:val="001B01AF"/>
    <w:rsid w:val="001B2187"/>
    <w:rsid w:val="001C48DA"/>
    <w:rsid w:val="001C572B"/>
    <w:rsid w:val="001C656D"/>
    <w:rsid w:val="001C74E2"/>
    <w:rsid w:val="001D10C0"/>
    <w:rsid w:val="001D3CF9"/>
    <w:rsid w:val="001D6A03"/>
    <w:rsid w:val="001E36D3"/>
    <w:rsid w:val="001E558D"/>
    <w:rsid w:val="001E5CC1"/>
    <w:rsid w:val="001E7A24"/>
    <w:rsid w:val="001F2384"/>
    <w:rsid w:val="001F5A42"/>
    <w:rsid w:val="00201799"/>
    <w:rsid w:val="0021196E"/>
    <w:rsid w:val="00215063"/>
    <w:rsid w:val="00221B61"/>
    <w:rsid w:val="00226BCF"/>
    <w:rsid w:val="00230085"/>
    <w:rsid w:val="0023059D"/>
    <w:rsid w:val="00230F7B"/>
    <w:rsid w:val="00231E5A"/>
    <w:rsid w:val="00236C99"/>
    <w:rsid w:val="00270525"/>
    <w:rsid w:val="00287B00"/>
    <w:rsid w:val="00296C3D"/>
    <w:rsid w:val="002A076C"/>
    <w:rsid w:val="002A65F1"/>
    <w:rsid w:val="002B0E16"/>
    <w:rsid w:val="002C28F8"/>
    <w:rsid w:val="002D1D4D"/>
    <w:rsid w:val="002E00C1"/>
    <w:rsid w:val="002E469D"/>
    <w:rsid w:val="002E7DBA"/>
    <w:rsid w:val="002F45E2"/>
    <w:rsid w:val="002F7433"/>
    <w:rsid w:val="002F756A"/>
    <w:rsid w:val="00301474"/>
    <w:rsid w:val="00301DE4"/>
    <w:rsid w:val="0030540C"/>
    <w:rsid w:val="00305C66"/>
    <w:rsid w:val="00310671"/>
    <w:rsid w:val="0031140B"/>
    <w:rsid w:val="00311C99"/>
    <w:rsid w:val="00312BCA"/>
    <w:rsid w:val="00320AF6"/>
    <w:rsid w:val="00324C5C"/>
    <w:rsid w:val="00325033"/>
    <w:rsid w:val="003272FA"/>
    <w:rsid w:val="00343B3B"/>
    <w:rsid w:val="00345778"/>
    <w:rsid w:val="003461B9"/>
    <w:rsid w:val="00347FCB"/>
    <w:rsid w:val="00351FF9"/>
    <w:rsid w:val="0035307C"/>
    <w:rsid w:val="00357848"/>
    <w:rsid w:val="003624C2"/>
    <w:rsid w:val="00363E15"/>
    <w:rsid w:val="003703BC"/>
    <w:rsid w:val="003764E1"/>
    <w:rsid w:val="00380202"/>
    <w:rsid w:val="0038485D"/>
    <w:rsid w:val="0038676D"/>
    <w:rsid w:val="003961C4"/>
    <w:rsid w:val="003A01D6"/>
    <w:rsid w:val="003B3DF5"/>
    <w:rsid w:val="003C3CA1"/>
    <w:rsid w:val="003C6B99"/>
    <w:rsid w:val="003D5429"/>
    <w:rsid w:val="003E77FB"/>
    <w:rsid w:val="003F6C06"/>
    <w:rsid w:val="003F7A61"/>
    <w:rsid w:val="0040564F"/>
    <w:rsid w:val="00410EFA"/>
    <w:rsid w:val="00431452"/>
    <w:rsid w:val="00431F67"/>
    <w:rsid w:val="00432222"/>
    <w:rsid w:val="00435EF2"/>
    <w:rsid w:val="00442CCD"/>
    <w:rsid w:val="004562F8"/>
    <w:rsid w:val="004607F2"/>
    <w:rsid w:val="00461636"/>
    <w:rsid w:val="00467298"/>
    <w:rsid w:val="00470A01"/>
    <w:rsid w:val="00474CB3"/>
    <w:rsid w:val="00476630"/>
    <w:rsid w:val="004820DD"/>
    <w:rsid w:val="0048415A"/>
    <w:rsid w:val="00485550"/>
    <w:rsid w:val="00486401"/>
    <w:rsid w:val="0048696D"/>
    <w:rsid w:val="00494ABE"/>
    <w:rsid w:val="004A0538"/>
    <w:rsid w:val="004A179F"/>
    <w:rsid w:val="004A30A4"/>
    <w:rsid w:val="004A4575"/>
    <w:rsid w:val="004A4B97"/>
    <w:rsid w:val="004B2298"/>
    <w:rsid w:val="004B4369"/>
    <w:rsid w:val="004B4786"/>
    <w:rsid w:val="004B61DC"/>
    <w:rsid w:val="004B6AF5"/>
    <w:rsid w:val="004C24EA"/>
    <w:rsid w:val="004C328C"/>
    <w:rsid w:val="004F3E99"/>
    <w:rsid w:val="004F444A"/>
    <w:rsid w:val="004F5B71"/>
    <w:rsid w:val="00522DF8"/>
    <w:rsid w:val="00527F54"/>
    <w:rsid w:val="00532BB0"/>
    <w:rsid w:val="005334A6"/>
    <w:rsid w:val="005355EE"/>
    <w:rsid w:val="00536FA1"/>
    <w:rsid w:val="00541D45"/>
    <w:rsid w:val="005437B2"/>
    <w:rsid w:val="00544334"/>
    <w:rsid w:val="00545B1B"/>
    <w:rsid w:val="00555AA7"/>
    <w:rsid w:val="00572895"/>
    <w:rsid w:val="005828E6"/>
    <w:rsid w:val="005A0465"/>
    <w:rsid w:val="005A27D6"/>
    <w:rsid w:val="005A306E"/>
    <w:rsid w:val="005A336B"/>
    <w:rsid w:val="005B4912"/>
    <w:rsid w:val="005C0A7B"/>
    <w:rsid w:val="005D3362"/>
    <w:rsid w:val="005D490C"/>
    <w:rsid w:val="005D5CD7"/>
    <w:rsid w:val="005D6315"/>
    <w:rsid w:val="005D72E4"/>
    <w:rsid w:val="005E1F1B"/>
    <w:rsid w:val="005E32DB"/>
    <w:rsid w:val="005E4856"/>
    <w:rsid w:val="005F0CC4"/>
    <w:rsid w:val="005F1495"/>
    <w:rsid w:val="005F150B"/>
    <w:rsid w:val="00600359"/>
    <w:rsid w:val="00600977"/>
    <w:rsid w:val="00603EC8"/>
    <w:rsid w:val="00611640"/>
    <w:rsid w:val="00611818"/>
    <w:rsid w:val="006252D0"/>
    <w:rsid w:val="00626D15"/>
    <w:rsid w:val="00630D3A"/>
    <w:rsid w:val="00631E3C"/>
    <w:rsid w:val="006464A5"/>
    <w:rsid w:val="00647355"/>
    <w:rsid w:val="0064766C"/>
    <w:rsid w:val="006565B9"/>
    <w:rsid w:val="00665BBC"/>
    <w:rsid w:val="00670081"/>
    <w:rsid w:val="00670114"/>
    <w:rsid w:val="00683E85"/>
    <w:rsid w:val="00691653"/>
    <w:rsid w:val="006A0DE4"/>
    <w:rsid w:val="006A12AF"/>
    <w:rsid w:val="006A3420"/>
    <w:rsid w:val="006A3EDD"/>
    <w:rsid w:val="006A4033"/>
    <w:rsid w:val="006B33CA"/>
    <w:rsid w:val="006B5096"/>
    <w:rsid w:val="006B50C2"/>
    <w:rsid w:val="006C02F0"/>
    <w:rsid w:val="006C0F22"/>
    <w:rsid w:val="006C298D"/>
    <w:rsid w:val="006C630C"/>
    <w:rsid w:val="006D58DB"/>
    <w:rsid w:val="006D786B"/>
    <w:rsid w:val="006E0A7D"/>
    <w:rsid w:val="006F3B73"/>
    <w:rsid w:val="006F62A9"/>
    <w:rsid w:val="006F65AD"/>
    <w:rsid w:val="006F6B17"/>
    <w:rsid w:val="006F7009"/>
    <w:rsid w:val="006F7E7A"/>
    <w:rsid w:val="007015FF"/>
    <w:rsid w:val="00715616"/>
    <w:rsid w:val="0072002F"/>
    <w:rsid w:val="00721114"/>
    <w:rsid w:val="007215FB"/>
    <w:rsid w:val="0072577D"/>
    <w:rsid w:val="00730F2A"/>
    <w:rsid w:val="007358EF"/>
    <w:rsid w:val="0074327B"/>
    <w:rsid w:val="007453BE"/>
    <w:rsid w:val="00746C25"/>
    <w:rsid w:val="00750BC2"/>
    <w:rsid w:val="00777223"/>
    <w:rsid w:val="0078626B"/>
    <w:rsid w:val="007A36C0"/>
    <w:rsid w:val="007B4430"/>
    <w:rsid w:val="007B4A6A"/>
    <w:rsid w:val="007B5E4C"/>
    <w:rsid w:val="007C093E"/>
    <w:rsid w:val="007C0F88"/>
    <w:rsid w:val="007C3B58"/>
    <w:rsid w:val="007C606E"/>
    <w:rsid w:val="007C65A7"/>
    <w:rsid w:val="007C663C"/>
    <w:rsid w:val="007C7965"/>
    <w:rsid w:val="007D4C55"/>
    <w:rsid w:val="007E7941"/>
    <w:rsid w:val="007E799E"/>
    <w:rsid w:val="007F06A1"/>
    <w:rsid w:val="008039F9"/>
    <w:rsid w:val="0080576C"/>
    <w:rsid w:val="00807210"/>
    <w:rsid w:val="00811A0C"/>
    <w:rsid w:val="00811EB9"/>
    <w:rsid w:val="00812E5F"/>
    <w:rsid w:val="008133A9"/>
    <w:rsid w:val="0082637E"/>
    <w:rsid w:val="00830D9A"/>
    <w:rsid w:val="00832A02"/>
    <w:rsid w:val="008418E1"/>
    <w:rsid w:val="008419A8"/>
    <w:rsid w:val="00846BBF"/>
    <w:rsid w:val="00852D85"/>
    <w:rsid w:val="008570C6"/>
    <w:rsid w:val="0087090E"/>
    <w:rsid w:val="00883E71"/>
    <w:rsid w:val="008867F7"/>
    <w:rsid w:val="00891EC4"/>
    <w:rsid w:val="008932EB"/>
    <w:rsid w:val="0089748C"/>
    <w:rsid w:val="008A0372"/>
    <w:rsid w:val="008A4DD2"/>
    <w:rsid w:val="008B4E7A"/>
    <w:rsid w:val="008B7BAB"/>
    <w:rsid w:val="008C510B"/>
    <w:rsid w:val="008D2ADE"/>
    <w:rsid w:val="008E254B"/>
    <w:rsid w:val="008E6EAB"/>
    <w:rsid w:val="008F2B56"/>
    <w:rsid w:val="008F51D3"/>
    <w:rsid w:val="009016F0"/>
    <w:rsid w:val="009177F3"/>
    <w:rsid w:val="00923AD6"/>
    <w:rsid w:val="00930726"/>
    <w:rsid w:val="00937732"/>
    <w:rsid w:val="009418AE"/>
    <w:rsid w:val="0094454D"/>
    <w:rsid w:val="00954990"/>
    <w:rsid w:val="00961BD0"/>
    <w:rsid w:val="009669C0"/>
    <w:rsid w:val="0097611F"/>
    <w:rsid w:val="0098229C"/>
    <w:rsid w:val="009826D2"/>
    <w:rsid w:val="009869EB"/>
    <w:rsid w:val="00986F36"/>
    <w:rsid w:val="009874C3"/>
    <w:rsid w:val="009910D9"/>
    <w:rsid w:val="00992566"/>
    <w:rsid w:val="009A3139"/>
    <w:rsid w:val="009A598D"/>
    <w:rsid w:val="009B2351"/>
    <w:rsid w:val="009B69E7"/>
    <w:rsid w:val="009B76B2"/>
    <w:rsid w:val="009E4DE5"/>
    <w:rsid w:val="009F124B"/>
    <w:rsid w:val="009F1A4B"/>
    <w:rsid w:val="009F1E35"/>
    <w:rsid w:val="009F2DC7"/>
    <w:rsid w:val="009F341C"/>
    <w:rsid w:val="009F65A8"/>
    <w:rsid w:val="00A077AD"/>
    <w:rsid w:val="00A10BB6"/>
    <w:rsid w:val="00A1188E"/>
    <w:rsid w:val="00A169BD"/>
    <w:rsid w:val="00A26CC9"/>
    <w:rsid w:val="00A3042F"/>
    <w:rsid w:val="00A33F6D"/>
    <w:rsid w:val="00A41BF1"/>
    <w:rsid w:val="00A43E5C"/>
    <w:rsid w:val="00A47BF9"/>
    <w:rsid w:val="00A5134F"/>
    <w:rsid w:val="00A54FAA"/>
    <w:rsid w:val="00A606C1"/>
    <w:rsid w:val="00A60CCA"/>
    <w:rsid w:val="00A64B41"/>
    <w:rsid w:val="00A71A6C"/>
    <w:rsid w:val="00A727B7"/>
    <w:rsid w:val="00A808DB"/>
    <w:rsid w:val="00A91B60"/>
    <w:rsid w:val="00A939FB"/>
    <w:rsid w:val="00A949E2"/>
    <w:rsid w:val="00A95C08"/>
    <w:rsid w:val="00AA554A"/>
    <w:rsid w:val="00AA5F56"/>
    <w:rsid w:val="00AB6CCB"/>
    <w:rsid w:val="00AB7B96"/>
    <w:rsid w:val="00AC0CAE"/>
    <w:rsid w:val="00AC23CF"/>
    <w:rsid w:val="00AC6A40"/>
    <w:rsid w:val="00AD18B8"/>
    <w:rsid w:val="00AF3E24"/>
    <w:rsid w:val="00B01C58"/>
    <w:rsid w:val="00B07499"/>
    <w:rsid w:val="00B10FE9"/>
    <w:rsid w:val="00B125E6"/>
    <w:rsid w:val="00B139A3"/>
    <w:rsid w:val="00B14ED3"/>
    <w:rsid w:val="00B16097"/>
    <w:rsid w:val="00B33836"/>
    <w:rsid w:val="00B41CFA"/>
    <w:rsid w:val="00B43561"/>
    <w:rsid w:val="00B44108"/>
    <w:rsid w:val="00B45C8C"/>
    <w:rsid w:val="00B605B5"/>
    <w:rsid w:val="00B70998"/>
    <w:rsid w:val="00B719C5"/>
    <w:rsid w:val="00B7406C"/>
    <w:rsid w:val="00B779E1"/>
    <w:rsid w:val="00B806B2"/>
    <w:rsid w:val="00B826EE"/>
    <w:rsid w:val="00B86F4F"/>
    <w:rsid w:val="00B926EE"/>
    <w:rsid w:val="00B929EB"/>
    <w:rsid w:val="00B9622B"/>
    <w:rsid w:val="00B97459"/>
    <w:rsid w:val="00BA04CE"/>
    <w:rsid w:val="00BA45C6"/>
    <w:rsid w:val="00BA51B7"/>
    <w:rsid w:val="00BB10FE"/>
    <w:rsid w:val="00BC4729"/>
    <w:rsid w:val="00BC6724"/>
    <w:rsid w:val="00BC728A"/>
    <w:rsid w:val="00BD25DA"/>
    <w:rsid w:val="00BD69B3"/>
    <w:rsid w:val="00BD7CA3"/>
    <w:rsid w:val="00BF11A0"/>
    <w:rsid w:val="00BF20A1"/>
    <w:rsid w:val="00BF694C"/>
    <w:rsid w:val="00C02AFB"/>
    <w:rsid w:val="00C1442E"/>
    <w:rsid w:val="00C157FE"/>
    <w:rsid w:val="00C20BAE"/>
    <w:rsid w:val="00C32717"/>
    <w:rsid w:val="00C35B04"/>
    <w:rsid w:val="00C35CB5"/>
    <w:rsid w:val="00C503C6"/>
    <w:rsid w:val="00C535C5"/>
    <w:rsid w:val="00C53A2E"/>
    <w:rsid w:val="00C5617B"/>
    <w:rsid w:val="00C60D03"/>
    <w:rsid w:val="00C643C3"/>
    <w:rsid w:val="00C71FF5"/>
    <w:rsid w:val="00C76A60"/>
    <w:rsid w:val="00C9241E"/>
    <w:rsid w:val="00C96236"/>
    <w:rsid w:val="00CA1A43"/>
    <w:rsid w:val="00CA5D6E"/>
    <w:rsid w:val="00CA778D"/>
    <w:rsid w:val="00CB158B"/>
    <w:rsid w:val="00CB15A3"/>
    <w:rsid w:val="00CC0EB6"/>
    <w:rsid w:val="00CC5BC3"/>
    <w:rsid w:val="00CD0954"/>
    <w:rsid w:val="00CE5036"/>
    <w:rsid w:val="00CF35CB"/>
    <w:rsid w:val="00CF4B30"/>
    <w:rsid w:val="00CF7C99"/>
    <w:rsid w:val="00D03A16"/>
    <w:rsid w:val="00D120F5"/>
    <w:rsid w:val="00D12CFF"/>
    <w:rsid w:val="00D12E6C"/>
    <w:rsid w:val="00D133CB"/>
    <w:rsid w:val="00D13C58"/>
    <w:rsid w:val="00D22B20"/>
    <w:rsid w:val="00D270C3"/>
    <w:rsid w:val="00D30083"/>
    <w:rsid w:val="00D35272"/>
    <w:rsid w:val="00D61857"/>
    <w:rsid w:val="00D64D9D"/>
    <w:rsid w:val="00D65DF3"/>
    <w:rsid w:val="00D71DA2"/>
    <w:rsid w:val="00D722C3"/>
    <w:rsid w:val="00D72E19"/>
    <w:rsid w:val="00D756FC"/>
    <w:rsid w:val="00D773EA"/>
    <w:rsid w:val="00D77D4F"/>
    <w:rsid w:val="00D86ABB"/>
    <w:rsid w:val="00D86CE9"/>
    <w:rsid w:val="00D86EEC"/>
    <w:rsid w:val="00D93251"/>
    <w:rsid w:val="00D93364"/>
    <w:rsid w:val="00DB799B"/>
    <w:rsid w:val="00DC1945"/>
    <w:rsid w:val="00DD17DF"/>
    <w:rsid w:val="00DD5C14"/>
    <w:rsid w:val="00DE6473"/>
    <w:rsid w:val="00DF084C"/>
    <w:rsid w:val="00DF3335"/>
    <w:rsid w:val="00DF415F"/>
    <w:rsid w:val="00DF4CE1"/>
    <w:rsid w:val="00DF6B93"/>
    <w:rsid w:val="00E12CE4"/>
    <w:rsid w:val="00E143EE"/>
    <w:rsid w:val="00E216A3"/>
    <w:rsid w:val="00E22FDB"/>
    <w:rsid w:val="00E34BE3"/>
    <w:rsid w:val="00E34F44"/>
    <w:rsid w:val="00E36358"/>
    <w:rsid w:val="00E36A00"/>
    <w:rsid w:val="00E43A34"/>
    <w:rsid w:val="00E44A82"/>
    <w:rsid w:val="00E57C8A"/>
    <w:rsid w:val="00E60258"/>
    <w:rsid w:val="00E709A8"/>
    <w:rsid w:val="00E77DB3"/>
    <w:rsid w:val="00E77EF2"/>
    <w:rsid w:val="00E80654"/>
    <w:rsid w:val="00E84D36"/>
    <w:rsid w:val="00E90E45"/>
    <w:rsid w:val="00E93747"/>
    <w:rsid w:val="00EA0573"/>
    <w:rsid w:val="00EA0958"/>
    <w:rsid w:val="00EA3317"/>
    <w:rsid w:val="00EA4E39"/>
    <w:rsid w:val="00EB3584"/>
    <w:rsid w:val="00EB4569"/>
    <w:rsid w:val="00EB608F"/>
    <w:rsid w:val="00EB6803"/>
    <w:rsid w:val="00EC02EB"/>
    <w:rsid w:val="00EC3183"/>
    <w:rsid w:val="00EC7AFD"/>
    <w:rsid w:val="00ED6D9A"/>
    <w:rsid w:val="00EE3666"/>
    <w:rsid w:val="00F03E9B"/>
    <w:rsid w:val="00F05D30"/>
    <w:rsid w:val="00F11AB5"/>
    <w:rsid w:val="00F21353"/>
    <w:rsid w:val="00F229AA"/>
    <w:rsid w:val="00F242DB"/>
    <w:rsid w:val="00F25183"/>
    <w:rsid w:val="00F25204"/>
    <w:rsid w:val="00F25252"/>
    <w:rsid w:val="00F25F49"/>
    <w:rsid w:val="00F33D74"/>
    <w:rsid w:val="00F34A0D"/>
    <w:rsid w:val="00F42640"/>
    <w:rsid w:val="00F44C66"/>
    <w:rsid w:val="00F51AF0"/>
    <w:rsid w:val="00F521CD"/>
    <w:rsid w:val="00F549EB"/>
    <w:rsid w:val="00F63B82"/>
    <w:rsid w:val="00F646CF"/>
    <w:rsid w:val="00F911AC"/>
    <w:rsid w:val="00F95362"/>
    <w:rsid w:val="00F9552A"/>
    <w:rsid w:val="00F95B3E"/>
    <w:rsid w:val="00FB315C"/>
    <w:rsid w:val="00FB7650"/>
    <w:rsid w:val="00FC00E7"/>
    <w:rsid w:val="00FC56EA"/>
    <w:rsid w:val="00FC6B56"/>
    <w:rsid w:val="00FE2657"/>
    <w:rsid w:val="00FE38B9"/>
    <w:rsid w:val="00FF1F45"/>
    <w:rsid w:val="00FF6290"/>
    <w:rsid w:val="00FF6EAB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404E8"/>
  <w15:docId w15:val="{B731E34C-F7CA-4938-A8CC-171E11EC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63C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B3584"/>
    <w:pPr>
      <w:keepNext/>
      <w:keepLines/>
      <w:numPr>
        <w:numId w:val="24"/>
      </w:numPr>
      <w:spacing w:before="340" w:after="330" w:line="578" w:lineRule="auto"/>
      <w:ind w:firstLineChars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3584"/>
    <w:pPr>
      <w:keepNext/>
      <w:keepLines/>
      <w:numPr>
        <w:ilvl w:val="1"/>
        <w:numId w:val="24"/>
      </w:numPr>
      <w:spacing w:before="260" w:after="260" w:line="416" w:lineRule="auto"/>
      <w:ind w:firstLineChars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3584"/>
    <w:pPr>
      <w:keepNext/>
      <w:keepLines/>
      <w:numPr>
        <w:ilvl w:val="2"/>
        <w:numId w:val="24"/>
      </w:numPr>
      <w:spacing w:before="260" w:after="260" w:line="416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5096"/>
    <w:pPr>
      <w:keepNext/>
      <w:keepLines/>
      <w:numPr>
        <w:ilvl w:val="3"/>
        <w:numId w:val="24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3584"/>
    <w:pPr>
      <w:keepNext/>
      <w:keepLines/>
      <w:numPr>
        <w:ilvl w:val="4"/>
        <w:numId w:val="24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3584"/>
    <w:pPr>
      <w:keepNext/>
      <w:keepLines/>
      <w:numPr>
        <w:ilvl w:val="5"/>
        <w:numId w:val="24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3584"/>
    <w:pPr>
      <w:keepNext/>
      <w:keepLines/>
      <w:numPr>
        <w:ilvl w:val="6"/>
        <w:numId w:val="24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3584"/>
    <w:pPr>
      <w:keepNext/>
      <w:keepLines/>
      <w:numPr>
        <w:ilvl w:val="7"/>
        <w:numId w:val="24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3584"/>
    <w:pPr>
      <w:keepNext/>
      <w:keepLines/>
      <w:numPr>
        <w:ilvl w:val="8"/>
        <w:numId w:val="24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F1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3584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B3584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FF1F45"/>
    <w:pPr>
      <w:ind w:firstLine="420"/>
    </w:pPr>
  </w:style>
  <w:style w:type="character" w:customStyle="1" w:styleId="longtext1">
    <w:name w:val="long_text1"/>
    <w:basedOn w:val="a0"/>
    <w:rsid w:val="00FF1F45"/>
    <w:rPr>
      <w:sz w:val="20"/>
      <w:szCs w:val="20"/>
    </w:rPr>
  </w:style>
  <w:style w:type="character" w:styleId="a6">
    <w:name w:val="Hyperlink"/>
    <w:basedOn w:val="a0"/>
    <w:uiPriority w:val="99"/>
    <w:unhideWhenUsed/>
    <w:rsid w:val="00FF1F45"/>
    <w:rPr>
      <w:color w:val="0000FF"/>
      <w:u w:val="single"/>
    </w:rPr>
  </w:style>
  <w:style w:type="character" w:styleId="a7">
    <w:name w:val="page number"/>
    <w:basedOn w:val="a0"/>
    <w:rsid w:val="00FF1F45"/>
  </w:style>
  <w:style w:type="paragraph" w:styleId="10">
    <w:name w:val="toc 1"/>
    <w:basedOn w:val="a"/>
    <w:next w:val="a"/>
    <w:autoRedefine/>
    <w:uiPriority w:val="39"/>
    <w:unhideWhenUsed/>
    <w:rsid w:val="00FF1F45"/>
    <w:pPr>
      <w:tabs>
        <w:tab w:val="right" w:leader="dot" w:pos="8296"/>
      </w:tabs>
      <w:jc w:val="center"/>
    </w:pPr>
    <w:rPr>
      <w:b/>
      <w:bCs/>
      <w:caps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F1F45"/>
    <w:pPr>
      <w:tabs>
        <w:tab w:val="right" w:leader="dot" w:pos="8296"/>
      </w:tabs>
      <w:ind w:left="210"/>
      <w:jc w:val="left"/>
    </w:pPr>
    <w:rPr>
      <w:smallCaps/>
      <w:noProof/>
      <w:szCs w:val="24"/>
    </w:rPr>
  </w:style>
  <w:style w:type="character" w:customStyle="1" w:styleId="highlightedsearchterm">
    <w:name w:val="highlightedsearchterm"/>
    <w:basedOn w:val="a0"/>
    <w:rsid w:val="00FF1F45"/>
  </w:style>
  <w:style w:type="paragraph" w:styleId="a8">
    <w:name w:val="Balloon Text"/>
    <w:basedOn w:val="a"/>
    <w:link w:val="Char1"/>
    <w:uiPriority w:val="99"/>
    <w:semiHidden/>
    <w:unhideWhenUsed/>
    <w:rsid w:val="00FF1F4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F1F4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B3584"/>
    <w:rPr>
      <w:rFonts w:ascii="Times New Roman" w:hAnsi="Times New Roman"/>
      <w:b/>
      <w:bCs/>
      <w:sz w:val="24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A5D6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CA5D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9">
    <w:name w:val="Table Grid"/>
    <w:basedOn w:val="a1"/>
    <w:uiPriority w:val="59"/>
    <w:rsid w:val="00543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6B5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D133CB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9418AE"/>
    <w:rPr>
      <w:rFonts w:asciiTheme="majorHAnsi" w:eastAsia="黑体" w:hAnsiTheme="majorHAnsi" w:cstheme="majorBid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A606C1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A606C1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A606C1"/>
    <w:rPr>
      <w:rFonts w:ascii="Times New Roman" w:hAnsi="Times New Roman"/>
      <w:sz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A606C1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A606C1"/>
    <w:rPr>
      <w:rFonts w:ascii="Times New Roman" w:hAnsi="Times New Roman"/>
      <w:b/>
      <w:bCs/>
      <w:sz w:val="24"/>
    </w:rPr>
  </w:style>
  <w:style w:type="table" w:styleId="40">
    <w:name w:val="Grid Table 4"/>
    <w:basedOn w:val="a1"/>
    <w:uiPriority w:val="49"/>
    <w:rsid w:val="004562F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5Char">
    <w:name w:val="标题 5 Char"/>
    <w:basedOn w:val="a0"/>
    <w:link w:val="5"/>
    <w:uiPriority w:val="9"/>
    <w:semiHidden/>
    <w:rsid w:val="00EB3584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B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B3584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B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B358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35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3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4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rtca.org/store_list.asp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4E"/>
    <w:rsid w:val="0097044E"/>
    <w:rsid w:val="00A4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35D47838494248BCD33D3331C96A00">
    <w:name w:val="4535D47838494248BCD33D3331C96A00"/>
    <w:rsid w:val="0097044E"/>
    <w:pPr>
      <w:widowControl w:val="0"/>
      <w:jc w:val="both"/>
    </w:pPr>
  </w:style>
  <w:style w:type="paragraph" w:customStyle="1" w:styleId="93E658D039C447CFA2D517C3D199DD3C">
    <w:name w:val="93E658D039C447CFA2D517C3D199DD3C"/>
    <w:rsid w:val="0097044E"/>
    <w:pPr>
      <w:widowControl w:val="0"/>
      <w:jc w:val="both"/>
    </w:pPr>
  </w:style>
  <w:style w:type="paragraph" w:customStyle="1" w:styleId="4384902932F14F4396060807E449D071">
    <w:name w:val="4384902932F14F4396060807E449D071"/>
    <w:rsid w:val="0097044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14D1C-3731-4629-A141-4575EA1B8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linan</dc:creator>
  <cp:lastModifiedBy>zhao</cp:lastModifiedBy>
  <cp:revision>67</cp:revision>
  <dcterms:created xsi:type="dcterms:W3CDTF">2013-03-21T09:19:00Z</dcterms:created>
  <dcterms:modified xsi:type="dcterms:W3CDTF">2014-03-07T05:15:00Z</dcterms:modified>
</cp:coreProperties>
</file>