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2454" w:rsidRPr="00B92454" w:rsidRDefault="00B92454">
      <w:pPr>
        <w:rPr>
          <w:rFonts w:hint="eastAsia"/>
          <w:color w:val="0070C0"/>
        </w:rPr>
      </w:pPr>
      <w:r w:rsidRPr="00B92454">
        <w:rPr>
          <w:rFonts w:hint="eastAsia"/>
          <w:color w:val="FF0000"/>
        </w:rPr>
        <w:t>华为渠道若初始化失败，联系运营</w:t>
      </w:r>
      <w:r w:rsidRPr="002418AE">
        <w:rPr>
          <w:rFonts w:hint="eastAsia"/>
          <w:color w:val="0070C0"/>
        </w:rPr>
        <w:t>配置</w:t>
      </w:r>
      <w:r w:rsidRPr="00B92454">
        <w:rPr>
          <w:rFonts w:hint="eastAsia"/>
          <w:color w:val="0070C0"/>
        </w:rPr>
        <w:t>华为渠道后台参数</w:t>
      </w:r>
    </w:p>
    <w:p w:rsidR="00B92454" w:rsidRDefault="00B92454">
      <w:pPr>
        <w:rPr>
          <w:rFonts w:hint="eastAsia"/>
        </w:rPr>
      </w:pPr>
    </w:p>
    <w:p w:rsidR="00A33DB2" w:rsidRDefault="003B1263">
      <w:r>
        <w:rPr>
          <w:rFonts w:hint="eastAsia"/>
          <w:noProof/>
        </w:rPr>
        <w:drawing>
          <wp:inline distT="0" distB="0" distL="0" distR="0">
            <wp:extent cx="4007485" cy="47688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7485" cy="476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263" w:rsidRDefault="00FD7AA3">
      <w:hyperlink r:id="rId7" w:history="1">
        <w:r w:rsidR="003B1263" w:rsidRPr="005C491A">
          <w:rPr>
            <w:rStyle w:val="a6"/>
          </w:rPr>
          <w:t>https://cn.club.vmall.com/thread-11746967-1-1.html</w:t>
        </w:r>
      </w:hyperlink>
    </w:p>
    <w:p w:rsidR="003B1263" w:rsidRDefault="003B1263"/>
    <w:p w:rsidR="003B1263" w:rsidRDefault="003B1263">
      <w:r>
        <w:rPr>
          <w:noProof/>
        </w:rPr>
        <w:drawing>
          <wp:inline distT="0" distB="0" distL="0" distR="0">
            <wp:extent cx="3689985" cy="1205865"/>
            <wp:effectExtent l="19050" t="0" r="571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985" cy="1205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263" w:rsidRDefault="003B1263">
      <w:r>
        <w:rPr>
          <w:noProof/>
        </w:rPr>
        <w:drawing>
          <wp:inline distT="0" distB="0" distL="0" distR="0">
            <wp:extent cx="4944110" cy="1205865"/>
            <wp:effectExtent l="19050" t="0" r="889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110" cy="1205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263" w:rsidRDefault="003B1263">
      <w:r>
        <w:rPr>
          <w:noProof/>
        </w:rPr>
        <w:drawing>
          <wp:inline distT="0" distB="0" distL="0" distR="0">
            <wp:extent cx="4890135" cy="1049655"/>
            <wp:effectExtent l="19050" t="0" r="571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135" cy="1049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0764" w:rsidRPr="002C0764" w:rsidRDefault="002C0764">
      <w:pPr>
        <w:rPr>
          <w:color w:val="FF0000"/>
        </w:rPr>
      </w:pPr>
      <w:r w:rsidRPr="002C0764">
        <w:rPr>
          <w:rFonts w:hint="eastAsia"/>
          <w:color w:val="FF0000"/>
        </w:rPr>
        <w:t>华为后台按以下配置：</w:t>
      </w:r>
    </w:p>
    <w:p w:rsidR="002C0764" w:rsidRDefault="002C0764">
      <w:r>
        <w:rPr>
          <w:noProof/>
        </w:rPr>
        <w:drawing>
          <wp:inline distT="0" distB="0" distL="0" distR="0">
            <wp:extent cx="5274310" cy="290869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086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C0764" w:rsidSect="00A33D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129A" w:rsidRDefault="00B0129A" w:rsidP="003B1263">
      <w:r>
        <w:separator/>
      </w:r>
    </w:p>
  </w:endnote>
  <w:endnote w:type="continuationSeparator" w:id="1">
    <w:p w:rsidR="00B0129A" w:rsidRDefault="00B0129A" w:rsidP="003B12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129A" w:rsidRDefault="00B0129A" w:rsidP="003B1263">
      <w:r>
        <w:separator/>
      </w:r>
    </w:p>
  </w:footnote>
  <w:footnote w:type="continuationSeparator" w:id="1">
    <w:p w:rsidR="00B0129A" w:rsidRDefault="00B0129A" w:rsidP="003B126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B1263"/>
    <w:rsid w:val="002418AE"/>
    <w:rsid w:val="00297ADB"/>
    <w:rsid w:val="002C0764"/>
    <w:rsid w:val="003B1263"/>
    <w:rsid w:val="005375E0"/>
    <w:rsid w:val="005C491A"/>
    <w:rsid w:val="00A33DB2"/>
    <w:rsid w:val="00B0129A"/>
    <w:rsid w:val="00B92454"/>
    <w:rsid w:val="00FD7A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3DB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B12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B126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B12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B126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B126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B1263"/>
    <w:rPr>
      <w:sz w:val="18"/>
      <w:szCs w:val="18"/>
    </w:rPr>
  </w:style>
  <w:style w:type="character" w:styleId="a6">
    <w:name w:val="Hyperlink"/>
    <w:basedOn w:val="a0"/>
    <w:uiPriority w:val="99"/>
    <w:unhideWhenUsed/>
    <w:rsid w:val="005C491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cn.club.vmall.com/thread-11746967-1-1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</Words>
  <Characters>141</Characters>
  <Application>Microsoft Office Word</Application>
  <DocSecurity>0</DocSecurity>
  <Lines>1</Lines>
  <Paragraphs>1</Paragraphs>
  <ScaleCrop>false</ScaleCrop>
  <Company>Microsoft</Company>
  <LinksUpToDate>false</LinksUpToDate>
  <CharactersWithSpaces>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王忠愿</dc:creator>
  <cp:keywords/>
  <dc:description/>
  <cp:lastModifiedBy>王忠愿</cp:lastModifiedBy>
  <cp:revision>6</cp:revision>
  <dcterms:created xsi:type="dcterms:W3CDTF">2018-06-28T09:46:00Z</dcterms:created>
  <dcterms:modified xsi:type="dcterms:W3CDTF">2018-06-29T01:26:00Z</dcterms:modified>
</cp:coreProperties>
</file>