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665B1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53935" cy="436160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97" cy="43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47440D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483100" cy="5257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B1" w:rsidRDefault="00B759B1" w:rsidP="00157D37"/>
    <w:p w:rsidR="00B759B1" w:rsidRDefault="00B759B1" w:rsidP="00157D37">
      <w:r>
        <w:rPr>
          <w:rFonts w:hint="eastAsia"/>
        </w:rPr>
        <w:t>备注：</w:t>
      </w:r>
    </w:p>
    <w:p w:rsidR="001B2576" w:rsidRDefault="00B759B1" w:rsidP="00157D37">
      <w:pPr>
        <w:rPr>
          <w:rFonts w:hint="eastAsia"/>
          <w:color w:val="FF0000"/>
        </w:rPr>
      </w:pPr>
      <w:r>
        <w:rPr>
          <w:rFonts w:hint="eastAsia"/>
        </w:rPr>
        <w:t>汉风渠道</w:t>
      </w:r>
      <w:r w:rsidRPr="00B759B1">
        <w:rPr>
          <w:rFonts w:hint="eastAsia"/>
          <w:color w:val="FF0000"/>
        </w:rPr>
        <w:t>需使用渠道入口</w:t>
      </w:r>
      <w:r>
        <w:rPr>
          <w:rFonts w:hint="eastAsia"/>
        </w:rPr>
        <w:t>作为主入口，渠道入口为闪屏，</w:t>
      </w:r>
      <w:r w:rsidRPr="00B759B1">
        <w:rPr>
          <w:rFonts w:hint="eastAsia"/>
          <w:color w:val="FF0000"/>
        </w:rPr>
        <w:t>游戏无需再配置闪屏</w:t>
      </w:r>
    </w:p>
    <w:p w:rsidR="00B924AB" w:rsidRDefault="00B924AB" w:rsidP="00157D37">
      <w:pPr>
        <w:rPr>
          <w:rFonts w:hint="eastAsia"/>
          <w:color w:val="FF0000"/>
        </w:rPr>
      </w:pPr>
    </w:p>
    <w:p w:rsidR="00811035" w:rsidRPr="00D006F5" w:rsidRDefault="00811035" w:rsidP="00157D37">
      <w:pPr>
        <w:rPr>
          <w:rFonts w:hint="eastAsia"/>
        </w:rPr>
      </w:pPr>
      <w:r w:rsidRPr="00D006F5">
        <w:rPr>
          <w:rFonts w:hint="eastAsia"/>
        </w:rPr>
        <w:t>2</w:t>
      </w:r>
      <w:r w:rsidRPr="00D006F5">
        <w:rPr>
          <w:rFonts w:hint="eastAsia"/>
        </w:rPr>
        <w:t>、</w:t>
      </w:r>
    </w:p>
    <w:p w:rsidR="00B924AB" w:rsidRDefault="00B924A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26235" cy="234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7425" cy="21844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006F5">
        <w:rPr>
          <w:rFonts w:hint="eastAsia"/>
          <w:color w:val="FF0000"/>
        </w:rPr>
        <w:t>闪屏横竖屏设置</w:t>
      </w:r>
    </w:p>
    <w:p w:rsidR="00B924AB" w:rsidRPr="00B924AB" w:rsidRDefault="00B924AB" w:rsidP="00157D37">
      <w:r>
        <w:rPr>
          <w:noProof/>
        </w:rPr>
        <w:drawing>
          <wp:inline distT="0" distB="0" distL="0" distR="0">
            <wp:extent cx="2505665" cy="1379636"/>
            <wp:effectExtent l="19050" t="0" r="89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45" cy="137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4AB" w:rsidRPr="00B924A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888" w:rsidRDefault="00BD2888" w:rsidP="00157D37">
      <w:r>
        <w:separator/>
      </w:r>
    </w:p>
  </w:endnote>
  <w:endnote w:type="continuationSeparator" w:id="1">
    <w:p w:rsidR="00BD2888" w:rsidRDefault="00BD288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888" w:rsidRDefault="00BD2888" w:rsidP="00157D37">
      <w:r>
        <w:separator/>
      </w:r>
    </w:p>
  </w:footnote>
  <w:footnote w:type="continuationSeparator" w:id="1">
    <w:p w:rsidR="00BD2888" w:rsidRDefault="00BD288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96698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7440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5C6388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A4AC7"/>
    <w:rsid w:val="007E23E3"/>
    <w:rsid w:val="007F3ED6"/>
    <w:rsid w:val="007F472E"/>
    <w:rsid w:val="008033F0"/>
    <w:rsid w:val="00811035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6628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2474F"/>
    <w:rsid w:val="00B4761A"/>
    <w:rsid w:val="00B6114E"/>
    <w:rsid w:val="00B759B1"/>
    <w:rsid w:val="00B851D2"/>
    <w:rsid w:val="00B924AB"/>
    <w:rsid w:val="00BA33A2"/>
    <w:rsid w:val="00BA4E25"/>
    <w:rsid w:val="00BB3997"/>
    <w:rsid w:val="00BC418F"/>
    <w:rsid w:val="00BD0AAC"/>
    <w:rsid w:val="00BD2888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06F5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665B1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D6FC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2018-08-07T09:32:00Z</dcterms:modified>
</cp:coreProperties>
</file>