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2164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727562" cy="3701662"/>
            <wp:effectExtent l="19050" t="0" r="623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72" cy="370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FAB" w:rsidRDefault="00731FAB" w:rsidP="00157D37">
      <w:r>
        <w:separator/>
      </w:r>
    </w:p>
  </w:endnote>
  <w:endnote w:type="continuationSeparator" w:id="1">
    <w:p w:rsidR="00731FAB" w:rsidRDefault="00731FA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FAB" w:rsidRDefault="00731FAB" w:rsidP="00157D37">
      <w:r>
        <w:separator/>
      </w:r>
    </w:p>
  </w:footnote>
  <w:footnote w:type="continuationSeparator" w:id="1">
    <w:p w:rsidR="00731FAB" w:rsidRDefault="00731FA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64E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1FAB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36C75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2018-03-06T02:53:00Z</dcterms:modified>
</cp:coreProperties>
</file>