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第一次课问题预习和复习</w:t>
      </w:r>
    </w:p>
    <w:p>
      <w:pPr>
        <w:spacing w:line="400" w:lineRule="exact"/>
      </w:pPr>
      <w:r>
        <w:rPr>
          <w:rFonts w:hint="eastAsia"/>
        </w:rPr>
        <w:t>1. 什么是人机交互？它主要研究哪两部分？</w:t>
      </w:r>
    </w:p>
    <w:p>
      <w:pPr>
        <w:spacing w:line="400" w:lineRule="exact"/>
      </w:pPr>
      <w:r>
        <w:rPr>
          <w:rFonts w:hint="eastAsia"/>
        </w:rPr>
        <w:t>2.人机交互和哪些学科密切相关？</w:t>
      </w:r>
    </w:p>
    <w:p>
      <w:pPr>
        <w:spacing w:line="400" w:lineRule="exact"/>
      </w:pPr>
      <w:r>
        <w:rPr>
          <w:rFonts w:hint="eastAsia"/>
        </w:rPr>
        <w:t>3. 认知心理学研究什么？延伸到第二章的内容</w:t>
      </w:r>
    </w:p>
    <w:p>
      <w:pPr>
        <w:spacing w:line="400" w:lineRule="exact"/>
      </w:pPr>
      <w:r>
        <w:rPr>
          <w:rFonts w:hint="eastAsia"/>
        </w:rPr>
        <w:t>4.人机工程学研究什么？</w:t>
      </w:r>
    </w:p>
    <w:p>
      <w:pPr>
        <w:spacing w:line="400" w:lineRule="exact"/>
      </w:pPr>
      <w:r>
        <w:rPr>
          <w:rFonts w:hint="eastAsia"/>
        </w:rPr>
        <w:t>5.什么是多媒体技术？有什么优点？结合PPT中的演示动画，以淘宝双十一动图为例。</w:t>
      </w:r>
    </w:p>
    <w:p>
      <w:pPr>
        <w:spacing w:line="400" w:lineRule="exact"/>
      </w:pPr>
      <w:r>
        <w:rPr>
          <w:rFonts w:hint="eastAsia"/>
        </w:rPr>
        <w:t>6.什么是多通道交互技术？</w:t>
      </w:r>
    </w:p>
    <w:p>
      <w:pPr>
        <w:spacing w:line="400" w:lineRule="exact"/>
      </w:pPr>
      <w:r>
        <w:rPr>
          <w:rFonts w:hint="eastAsia"/>
        </w:rPr>
        <w:t>7.在关于中科院自动化所通过视频交互用到哪些多通道交互技术？</w:t>
      </w:r>
    </w:p>
    <w:p>
      <w:pPr>
        <w:spacing w:line="400" w:lineRule="exact"/>
      </w:pPr>
      <w:r>
        <w:rPr>
          <w:rFonts w:hint="eastAsia"/>
        </w:rPr>
        <w:t>8.在中科院计算所做的聋哑人手语系统中用到哪些多通道交互技术？请做简要介绍。</w:t>
      </w:r>
    </w:p>
    <w:p>
      <w:pPr>
        <w:spacing w:line="400" w:lineRule="exact"/>
      </w:pPr>
      <w:r>
        <w:rPr>
          <w:rFonts w:hint="eastAsia"/>
        </w:rPr>
        <w:t>问题延伸：1）什么是数据手套？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2) 为什么用数据手套?有什么作用？</w:t>
      </w:r>
    </w:p>
    <w:p>
      <w:pPr>
        <w:spacing w:line="400" w:lineRule="exact"/>
      </w:pPr>
      <w:r>
        <w:rPr>
          <w:rFonts w:hint="eastAsia"/>
        </w:rPr>
        <w:t xml:space="preserve">          3）无人驾驶研究遇到的问题和这个有无联系？</w:t>
      </w:r>
    </w:p>
    <w:p>
      <w:pPr>
        <w:spacing w:line="400" w:lineRule="exact"/>
      </w:pPr>
      <w:r>
        <w:rPr>
          <w:rFonts w:hint="eastAsia"/>
        </w:rPr>
        <w:t>9.多通道和多媒体技术有什么区别？</w:t>
      </w:r>
    </w:p>
    <w:p>
      <w:pPr>
        <w:spacing w:line="400" w:lineRule="exact"/>
      </w:pPr>
      <w:r>
        <w:rPr>
          <w:rFonts w:hint="eastAsia"/>
        </w:rPr>
        <w:t>10.什么是虚拟现实技术？它的三个特征是什么？</w:t>
      </w:r>
    </w:p>
    <w:p>
      <w:pPr>
        <w:spacing w:line="400" w:lineRule="exact"/>
      </w:pPr>
      <w:r>
        <w:rPr>
          <w:rFonts w:hint="eastAsia"/>
        </w:rPr>
        <w:t xml:space="preserve">   问题延伸：1）你看过电影《头号玩家》么？里面用到的虚拟现实技术是什么？</w:t>
      </w:r>
    </w:p>
    <w:p>
      <w:pPr>
        <w:spacing w:line="400" w:lineRule="exact"/>
      </w:pPr>
      <w:r>
        <w:rPr>
          <w:rFonts w:hint="eastAsia"/>
        </w:rPr>
        <w:t xml:space="preserve">             2）今年央视春晚直播打的口号是：5G+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K+VR，你了解这几个概念么？</w:t>
      </w:r>
    </w:p>
    <w:p>
      <w:pPr>
        <w:spacing w:line="400" w:lineRule="exact"/>
      </w:pPr>
      <w:r>
        <w:rPr>
          <w:rFonts w:hint="eastAsia"/>
        </w:rPr>
        <w:t>11.人机交互发展主要经历了几个阶段？</w:t>
      </w:r>
    </w:p>
    <w:p>
      <w:pPr>
        <w:spacing w:line="400" w:lineRule="exact"/>
      </w:pPr>
      <w:r>
        <w:rPr>
          <w:rFonts w:hint="eastAsia"/>
        </w:rPr>
        <w:t xml:space="preserve"> 问题延伸：1）你用过的哪种界面是命令行界面？</w:t>
      </w:r>
    </w:p>
    <w:p>
      <w:pPr>
        <w:spacing w:line="400" w:lineRule="exact"/>
      </w:pPr>
      <w:r>
        <w:rPr>
          <w:rFonts w:hint="eastAsia"/>
        </w:rPr>
        <w:t>12.图形用户界面的主要特点是什么？</w:t>
      </w:r>
    </w:p>
    <w:p>
      <w:pPr>
        <w:spacing w:line="400" w:lineRule="exact"/>
      </w:pPr>
      <w:r>
        <w:rPr>
          <w:rFonts w:hint="eastAsia"/>
        </w:rPr>
        <w:t>问题延伸：1）第一个实用的图形用户界面是那个软件？它导致了软硬件技术的大爆发，包括搜索引擎、通信工具都是在它之后出现。</w:t>
      </w:r>
    </w:p>
    <w:p>
      <w:pPr>
        <w:spacing w:line="400" w:lineRule="exact"/>
      </w:pPr>
      <w:r>
        <w:rPr>
          <w:rFonts w:hint="eastAsia"/>
        </w:rPr>
        <w:t>13.图形用户界面的优缺点是什么？</w:t>
      </w:r>
    </w:p>
    <w:p>
      <w:pPr>
        <w:spacing w:line="400" w:lineRule="exact"/>
      </w:pPr>
      <w:r>
        <w:rPr>
          <w:rFonts w:hint="eastAsia"/>
        </w:rPr>
        <w:t>14. 图形界面的奠基人是谁？谁发明了鼠标？他俩都在哪一年获得了ACM图灵奖？</w:t>
      </w:r>
    </w:p>
    <w:p>
      <w:pPr>
        <w:spacing w:line="400" w:lineRule="exact"/>
      </w:pPr>
      <w:r>
        <w:rPr>
          <w:rFonts w:hint="eastAsia"/>
        </w:rPr>
        <w:t>问题延伸：1）什么是ACM图灵奖？</w:t>
      </w:r>
    </w:p>
    <w:p>
      <w:pPr>
        <w:spacing w:line="400" w:lineRule="exact"/>
      </w:pPr>
      <w:r>
        <w:rPr>
          <w:rFonts w:hint="eastAsia"/>
        </w:rPr>
        <w:t xml:space="preserve">          2)中国国内谁获得过ACM图灵奖？他做出了什么贡献？</w:t>
      </w:r>
    </w:p>
    <w:p>
      <w:pPr>
        <w:spacing w:line="400" w:lineRule="exact"/>
      </w:pPr>
      <w:r>
        <w:rPr>
          <w:rFonts w:hint="eastAsia"/>
        </w:rPr>
        <w:t>15.虚拟主持人用到哪些交互技术？研发虚拟主持人存在哪些难点？</w:t>
      </w:r>
    </w:p>
    <w:p>
      <w:pPr>
        <w:spacing w:line="400" w:lineRule="exact"/>
      </w:pPr>
      <w:r>
        <w:rPr>
          <w:rFonts w:hint="eastAsia"/>
        </w:rPr>
        <w:t xml:space="preserve">  问题延伸：你看过</w:t>
      </w:r>
      <w:bookmarkStart w:id="0" w:name="_GoBack"/>
      <w:bookmarkEnd w:id="0"/>
      <w:r>
        <w:rPr>
          <w:rFonts w:hint="eastAsia"/>
        </w:rPr>
        <w:t>央视的主持人大赛么？里面有场外嘉宾提问环节，你看到了什么？和虚拟主持人有什么不同？</w:t>
      </w:r>
    </w:p>
    <w:p>
      <w:pPr>
        <w:spacing w:line="400" w:lineRule="exact"/>
      </w:pPr>
      <w:r>
        <w:rPr>
          <w:rFonts w:hint="eastAsia"/>
        </w:rPr>
        <w:t>16. 人机交互技术如何用于制造业？</w:t>
      </w:r>
    </w:p>
    <w:p>
      <w:pPr>
        <w:spacing w:line="400" w:lineRule="exact"/>
      </w:pPr>
      <w:r>
        <w:rPr>
          <w:rFonts w:hint="eastAsia"/>
        </w:rPr>
        <w:t>介绍德国工业4.0和中国制造2025,延伸工业1.0 蒸汽机时代  2.0  电气化时代  3.0 计算机时代  4.0  自动化和信息化的融合</w:t>
      </w:r>
    </w:p>
    <w:p>
      <w:pPr>
        <w:spacing w:line="400" w:lineRule="exact"/>
      </w:pPr>
      <w:r>
        <w:rPr>
          <w:rFonts w:hint="eastAsia"/>
        </w:rPr>
        <w:t>17. 人机交互技术如何用于教育科研？虚拟实验 仿真实验</w:t>
      </w:r>
    </w:p>
    <w:p>
      <w:pPr>
        <w:spacing w:line="400" w:lineRule="exact"/>
      </w:pPr>
      <w:r>
        <w:rPr>
          <w:rFonts w:hint="eastAsia"/>
        </w:rPr>
        <w:t>18. 人机交互技术如何用于军事？军事训练模拟</w:t>
      </w:r>
    </w:p>
    <w:p>
      <w:pPr>
        <w:spacing w:line="400" w:lineRule="exact"/>
      </w:pPr>
      <w:r>
        <w:rPr>
          <w:rFonts w:hint="eastAsia"/>
        </w:rPr>
        <w:t>19. 在生活中你遇到哪些人机交互技术？高铁站安检 考勤</w:t>
      </w:r>
    </w:p>
    <w:p>
      <w:pPr>
        <w:spacing w:line="400" w:lineRule="exact"/>
      </w:pPr>
      <w:r>
        <w:rPr>
          <w:rFonts w:hint="eastAsia"/>
        </w:rPr>
        <w:t>20. 人机交互技术如何用于娱乐行业？游戏、影视</w:t>
      </w:r>
    </w:p>
    <w:p>
      <w:pPr>
        <w:spacing w:line="400" w:lineRule="exact"/>
      </w:pPr>
      <w:r>
        <w:rPr>
          <w:rFonts w:hint="eastAsia"/>
        </w:rPr>
        <w:t xml:space="preserve">21. 人机交互技术如何用于体育行业？VR直播  运动员训练  </w:t>
      </w:r>
    </w:p>
    <w:p>
      <w:pPr>
        <w:spacing w:line="400" w:lineRule="exact"/>
      </w:pPr>
      <w:r>
        <w:rPr>
          <w:rFonts w:hint="eastAsia"/>
        </w:rPr>
        <w:t>22.人机交互技术如何用于医疗行业？    远程医疗  手术导航</w:t>
      </w:r>
    </w:p>
    <w:p/>
    <w:sectPr>
      <w:pgSz w:w="11906" w:h="16838"/>
      <w:pgMar w:top="284" w:right="720" w:bottom="346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476F"/>
    <w:rsid w:val="000345C7"/>
    <w:rsid w:val="000C65FA"/>
    <w:rsid w:val="00160AB3"/>
    <w:rsid w:val="001E7C11"/>
    <w:rsid w:val="00286045"/>
    <w:rsid w:val="00292717"/>
    <w:rsid w:val="00367E7E"/>
    <w:rsid w:val="003E476F"/>
    <w:rsid w:val="00434F37"/>
    <w:rsid w:val="00492A28"/>
    <w:rsid w:val="004C3C4A"/>
    <w:rsid w:val="005627BA"/>
    <w:rsid w:val="005A7046"/>
    <w:rsid w:val="005C04F1"/>
    <w:rsid w:val="00637BD5"/>
    <w:rsid w:val="006A2CAB"/>
    <w:rsid w:val="008B24BC"/>
    <w:rsid w:val="00B90C04"/>
    <w:rsid w:val="00C86829"/>
    <w:rsid w:val="00E87EB7"/>
    <w:rsid w:val="11C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857</Characters>
  <Lines>7</Lines>
  <Paragraphs>2</Paragraphs>
  <TotalTime>28</TotalTime>
  <ScaleCrop>false</ScaleCrop>
  <LinksUpToDate>false</LinksUpToDate>
  <CharactersWithSpaces>1005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2020-02-18T02:24:00Z</dcterms:created>
  <dc:creator>Lenovo User</dc:creator>
  <cp:lastModifiedBy>张满囤</cp:lastModifiedBy>
  <cp:lastPrinted>2020-02-17T14:10:00Z</cp:lastPrinted>
  <dcterms:modified xsi:type="dcterms:W3CDTF">2021-02-25T01:39:43Z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